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AA665D" w:rsidRDefault="00AA665D" w:rsidP="00AA6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LICITACIÓN PÚBLICA LP-</w:t>
      </w:r>
      <w:r w:rsidR="005A2EF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C-0</w:t>
      </w:r>
      <w:r w:rsidR="005A2EF2">
        <w:rPr>
          <w:rFonts w:ascii="Arial" w:hAnsi="Arial" w:cs="Arial"/>
          <w:b/>
          <w:sz w:val="24"/>
          <w:szCs w:val="24"/>
        </w:rPr>
        <w:t>1</w:t>
      </w:r>
      <w:r w:rsidR="009B39A9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-201</w:t>
      </w:r>
      <w:r w:rsidR="00836186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9017E" w:rsidRPr="00882A33" w:rsidRDefault="00AA665D" w:rsidP="00C927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17D0">
        <w:rPr>
          <w:rFonts w:ascii="Arial" w:hAnsi="Arial" w:cs="Arial"/>
          <w:b/>
          <w:sz w:val="24"/>
          <w:szCs w:val="24"/>
        </w:rPr>
        <w:t>“</w:t>
      </w:r>
      <w:r w:rsidR="001F17D0" w:rsidRPr="001F17D0">
        <w:rPr>
          <w:rFonts w:ascii="Arial" w:hAnsi="Arial" w:cs="Arial"/>
          <w:b/>
          <w:sz w:val="24"/>
          <w:szCs w:val="24"/>
        </w:rPr>
        <w:t>ADQUISICIÓN DE VALES DE GASOLINA</w:t>
      </w:r>
      <w:r>
        <w:rPr>
          <w:rFonts w:ascii="Arial" w:hAnsi="Arial" w:cs="Arial"/>
          <w:b/>
          <w:sz w:val="24"/>
          <w:szCs w:val="24"/>
        </w:rPr>
        <w:t>”</w:t>
      </w:r>
    </w:p>
    <w:p w:rsidR="00446F61" w:rsidRDefault="00446F61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F8309B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</w:t>
            </w:r>
            <w:r w:rsidR="00F8309B">
              <w:rPr>
                <w:rFonts w:ascii="Arial" w:hAnsi="Arial" w:cs="Arial"/>
                <w:sz w:val="16"/>
                <w:szCs w:val="16"/>
              </w:rPr>
              <w:t>la Hacienda Pública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836186">
        <w:rPr>
          <w:rFonts w:ascii="Arial" w:hAnsi="Arial" w:cs="Arial"/>
          <w:b/>
          <w:sz w:val="16"/>
          <w:szCs w:val="16"/>
        </w:rPr>
        <w:t>9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1F17D0"/>
    <w:rsid w:val="002A59A3"/>
    <w:rsid w:val="002C4A34"/>
    <w:rsid w:val="003326C5"/>
    <w:rsid w:val="003A5230"/>
    <w:rsid w:val="003C4E85"/>
    <w:rsid w:val="00446F61"/>
    <w:rsid w:val="00462795"/>
    <w:rsid w:val="004F51D3"/>
    <w:rsid w:val="005A2EF2"/>
    <w:rsid w:val="005A46CC"/>
    <w:rsid w:val="00705C4A"/>
    <w:rsid w:val="007A04F7"/>
    <w:rsid w:val="007F1295"/>
    <w:rsid w:val="00836186"/>
    <w:rsid w:val="0085344B"/>
    <w:rsid w:val="00857DC3"/>
    <w:rsid w:val="009A3C89"/>
    <w:rsid w:val="009B0552"/>
    <w:rsid w:val="009B1A23"/>
    <w:rsid w:val="009B39A9"/>
    <w:rsid w:val="00AA665D"/>
    <w:rsid w:val="00B332B5"/>
    <w:rsid w:val="00B4510F"/>
    <w:rsid w:val="00B9017E"/>
    <w:rsid w:val="00BC145E"/>
    <w:rsid w:val="00C92738"/>
    <w:rsid w:val="00CA3C41"/>
    <w:rsid w:val="00CB129E"/>
    <w:rsid w:val="00CB1744"/>
    <w:rsid w:val="00D92326"/>
    <w:rsid w:val="00DD2508"/>
    <w:rsid w:val="00E14573"/>
    <w:rsid w:val="00F147A1"/>
    <w:rsid w:val="00F35F36"/>
    <w:rsid w:val="00F8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E502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26</cp:revision>
  <dcterms:created xsi:type="dcterms:W3CDTF">2018-08-08T16:58:00Z</dcterms:created>
  <dcterms:modified xsi:type="dcterms:W3CDTF">2019-03-13T19:04:00Z</dcterms:modified>
</cp:coreProperties>
</file>