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LP-SC-00</w:t>
      </w:r>
      <w:r w:rsidR="008D55F2">
        <w:rPr>
          <w:rFonts w:ascii="Arial" w:hAnsi="Arial" w:cs="Arial"/>
          <w:b/>
          <w:sz w:val="24"/>
          <w:szCs w:val="24"/>
        </w:rPr>
        <w:t>8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925381" w:rsidRPr="00906163">
        <w:rPr>
          <w:rFonts w:ascii="Arial" w:hAnsi="Arial" w:cs="Arial"/>
          <w:b/>
          <w:sz w:val="24"/>
          <w:szCs w:val="24"/>
        </w:rPr>
        <w:t>CONTRATACIÓN DE PERSONAL EXTERNO DE LIMPIEZA”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LP-SC-00</w:t>
      </w:r>
      <w:r w:rsidR="008D55F2">
        <w:rPr>
          <w:rFonts w:ascii="Arial" w:hAnsi="Arial" w:cs="Arial"/>
          <w:sz w:val="24"/>
        </w:rPr>
        <w:t>8</w:t>
      </w:r>
      <w:bookmarkStart w:id="0" w:name="_GoBack"/>
      <w:bookmarkEnd w:id="0"/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925381" w:rsidRPr="00906163">
        <w:rPr>
          <w:rFonts w:ascii="Arial" w:hAnsi="Arial" w:cs="Arial"/>
          <w:sz w:val="24"/>
          <w:szCs w:val="24"/>
        </w:rPr>
        <w:t>CONTRATACIÓN DE PERSONAL EXTERNO DE LIMPIEZA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D55F2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75D3B"/>
    <w:rsid w:val="00D761E3"/>
    <w:rsid w:val="00D767B1"/>
    <w:rsid w:val="00E12062"/>
    <w:rsid w:val="00E6537D"/>
    <w:rsid w:val="00EF2E24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6FFE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14</cp:revision>
  <dcterms:created xsi:type="dcterms:W3CDTF">2018-05-14T18:27:00Z</dcterms:created>
  <dcterms:modified xsi:type="dcterms:W3CDTF">2019-03-01T19:26:00Z</dcterms:modified>
</cp:coreProperties>
</file>