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8F52E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1</w:t>
      </w:r>
    </w:p>
    <w:p w14:paraId="79A8F52F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79A8F530" w14:textId="77777777" w:rsidR="00526C1A" w:rsidRPr="00AB3DE5" w:rsidRDefault="00526C1A" w:rsidP="00526C1A">
      <w:pPr>
        <w:jc w:val="center"/>
        <w:rPr>
          <w:rFonts w:ascii="Arial" w:hAnsi="Arial" w:cs="Arial"/>
          <w:b/>
        </w:rPr>
      </w:pPr>
      <w:r w:rsidRPr="00AB3DE5">
        <w:rPr>
          <w:rFonts w:ascii="Arial" w:hAnsi="Arial" w:cs="Arial"/>
          <w:b/>
        </w:rPr>
        <w:t>LICITACIÓN PÚBLICA LP-SC-00</w:t>
      </w:r>
      <w:r>
        <w:rPr>
          <w:rFonts w:ascii="Arial" w:hAnsi="Arial" w:cs="Arial"/>
          <w:b/>
        </w:rPr>
        <w:t>9</w:t>
      </w:r>
      <w:r w:rsidRPr="00AB3DE5">
        <w:rPr>
          <w:rFonts w:ascii="Arial" w:hAnsi="Arial" w:cs="Arial"/>
          <w:b/>
        </w:rPr>
        <w:t xml:space="preserve">-2020 </w:t>
      </w:r>
    </w:p>
    <w:p w14:paraId="79A8F531" w14:textId="77777777" w:rsidR="00526C1A" w:rsidRPr="00526C1A" w:rsidRDefault="00526C1A" w:rsidP="00526C1A">
      <w:pPr>
        <w:jc w:val="center"/>
        <w:rPr>
          <w:rFonts w:ascii="Arial" w:hAnsi="Arial" w:cs="Arial"/>
          <w:b/>
          <w:sz w:val="24"/>
          <w:szCs w:val="24"/>
        </w:rPr>
      </w:pPr>
      <w:r w:rsidRPr="00526C1A">
        <w:rPr>
          <w:rFonts w:ascii="Arial" w:hAnsi="Arial" w:cs="Arial"/>
          <w:b/>
          <w:sz w:val="24"/>
          <w:szCs w:val="24"/>
        </w:rPr>
        <w:t>“CONTRATACIÓN DE CUATRO ELEMENTOS PARA SERVICIO DE SEGURIDAD PRIVADA”</w:t>
      </w:r>
    </w:p>
    <w:p w14:paraId="79A8F532" w14:textId="77777777" w:rsidR="001E5744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14:paraId="79A8F533" w14:textId="77777777" w:rsidR="00FE2A73" w:rsidRDefault="00FE2A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14:paraId="79A8F534" w14:textId="5A20E940" w:rsidR="00526C1A" w:rsidRDefault="00526C1A" w:rsidP="00526C1A">
      <w:pPr>
        <w:jc w:val="both"/>
        <w:rPr>
          <w:rFonts w:ascii="Arial" w:hAnsi="Arial" w:cs="Arial"/>
          <w:b/>
        </w:rPr>
      </w:pPr>
      <w:r w:rsidRPr="00D27D02">
        <w:rPr>
          <w:rFonts w:ascii="Arial" w:hAnsi="Arial" w:cs="Arial"/>
          <w:b/>
        </w:rPr>
        <w:t>REQUERIMIENTOS ESPECÍFICOS</w:t>
      </w:r>
    </w:p>
    <w:p w14:paraId="79A8F535" w14:textId="77777777" w:rsidR="00924EB9" w:rsidRDefault="00526C1A" w:rsidP="00924EB9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La Auditoría Superior del Estado de Jalisco solicita el servicio de </w:t>
      </w:r>
      <w:r w:rsidR="00924EB9">
        <w:rPr>
          <w:rFonts w:ascii="Arial" w:hAnsi="Arial" w:cs="Arial"/>
          <w:bCs/>
        </w:rPr>
        <w:t>cuatro elementos</w:t>
      </w:r>
      <w:r>
        <w:rPr>
          <w:rFonts w:ascii="Arial" w:hAnsi="Arial" w:cs="Arial"/>
          <w:bCs/>
        </w:rPr>
        <w:t xml:space="preserve"> de seguridad</w:t>
      </w:r>
      <w:r w:rsidR="00924EB9">
        <w:rPr>
          <w:rFonts w:ascii="Arial" w:hAnsi="Arial" w:cs="Arial"/>
          <w:bCs/>
        </w:rPr>
        <w:t xml:space="preserve"> privada, no armados, para </w:t>
      </w:r>
      <w:r w:rsidR="00924EB9">
        <w:rPr>
          <w:rFonts w:ascii="Arial" w:hAnsi="Arial" w:cs="Arial"/>
        </w:rPr>
        <w:t>el resguardo de las instalaciones, control de entradas y salidas de vehículos de la ASEJ; las 24 horas del día, todos los días de la semana, por un periodo de 12 meses.</w:t>
      </w:r>
    </w:p>
    <w:p w14:paraId="79A8F536" w14:textId="77777777" w:rsidR="00526C1A" w:rsidRDefault="00526C1A" w:rsidP="00526C1A">
      <w:pPr>
        <w:jc w:val="both"/>
        <w:rPr>
          <w:rFonts w:ascii="Arial" w:hAnsi="Arial" w:cs="Arial"/>
        </w:rPr>
      </w:pPr>
    </w:p>
    <w:p w14:paraId="79A8F537" w14:textId="77777777" w:rsidR="00924EB9" w:rsidRPr="00924EB9" w:rsidRDefault="00924EB9" w:rsidP="00526C1A">
      <w:pPr>
        <w:jc w:val="both"/>
        <w:rPr>
          <w:rFonts w:ascii="Arial" w:hAnsi="Arial" w:cs="Arial"/>
          <w:b/>
        </w:rPr>
      </w:pPr>
      <w:r w:rsidRPr="00924EB9">
        <w:rPr>
          <w:rFonts w:ascii="Arial" w:hAnsi="Arial" w:cs="Arial"/>
          <w:b/>
        </w:rPr>
        <w:t>REQUERIMIENTOS TÉCNICOS</w:t>
      </w:r>
    </w:p>
    <w:p w14:paraId="79A8F538" w14:textId="77777777" w:rsidR="00526C1A" w:rsidRPr="00757120" w:rsidRDefault="00526C1A" w:rsidP="006E0888">
      <w:pPr>
        <w:pStyle w:val="Prrafodelista"/>
        <w:numPr>
          <w:ilvl w:val="0"/>
          <w:numId w:val="28"/>
        </w:num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Se requieren c</w:t>
      </w:r>
      <w:r w:rsidRPr="00757120">
        <w:rPr>
          <w:rFonts w:ascii="Arial" w:hAnsi="Arial" w:cs="Arial"/>
        </w:rPr>
        <w:t>uatro elementos de seguridad no armados, para el resguardo de las instalaciones y control de entradas y salidas de vehículos de la Auditoría Superior del Estado de Jalisco;</w:t>
      </w:r>
    </w:p>
    <w:p w14:paraId="79A8F539" w14:textId="77777777" w:rsidR="00526C1A" w:rsidRDefault="00924EB9" w:rsidP="006E0888">
      <w:pPr>
        <w:pStyle w:val="Prrafodelista"/>
        <w:numPr>
          <w:ilvl w:val="0"/>
          <w:numId w:val="28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Prestación del servicio</w:t>
      </w:r>
      <w:r w:rsidR="00526C1A" w:rsidRPr="0025700B">
        <w:rPr>
          <w:rFonts w:ascii="Arial" w:hAnsi="Arial" w:cs="Arial"/>
        </w:rPr>
        <w:t xml:space="preserve"> las 24 hora</w:t>
      </w:r>
      <w:r>
        <w:rPr>
          <w:rFonts w:ascii="Arial" w:hAnsi="Arial" w:cs="Arial"/>
        </w:rPr>
        <w:t>s del día los 365 días del año, por un período de 12 meses.</w:t>
      </w:r>
    </w:p>
    <w:p w14:paraId="79A8F53B" w14:textId="77777777" w:rsidR="00526C1A" w:rsidRPr="00624051" w:rsidRDefault="00526C1A" w:rsidP="006E0888">
      <w:pPr>
        <w:pStyle w:val="Prrafodelista"/>
        <w:numPr>
          <w:ilvl w:val="0"/>
          <w:numId w:val="28"/>
        </w:numPr>
        <w:contextualSpacing/>
        <w:jc w:val="both"/>
        <w:rPr>
          <w:rFonts w:ascii="Arial" w:hAnsi="Arial" w:cs="Arial"/>
        </w:rPr>
      </w:pPr>
      <w:r w:rsidRPr="0025700B">
        <w:rPr>
          <w:rFonts w:ascii="Arial" w:hAnsi="Arial" w:cs="Arial"/>
        </w:rPr>
        <w:t>2 personas para cubrir el horario Diurno y 2 persona para cubrir el</w:t>
      </w:r>
      <w:r w:rsidR="00924EB9">
        <w:rPr>
          <w:rFonts w:ascii="Arial" w:hAnsi="Arial" w:cs="Arial"/>
        </w:rPr>
        <w:t xml:space="preserve"> horario </w:t>
      </w:r>
      <w:r w:rsidR="00924EB9" w:rsidRPr="00624051">
        <w:rPr>
          <w:rFonts w:ascii="Arial" w:hAnsi="Arial" w:cs="Arial"/>
        </w:rPr>
        <w:t>nocturno.</w:t>
      </w:r>
    </w:p>
    <w:p w14:paraId="79A8F53C" w14:textId="1B51C667" w:rsidR="00924EB9" w:rsidRPr="007254F6" w:rsidRDefault="00924EB9" w:rsidP="006E0888">
      <w:pPr>
        <w:pStyle w:val="Prrafodelista"/>
        <w:numPr>
          <w:ilvl w:val="0"/>
          <w:numId w:val="28"/>
        </w:num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7254F6">
        <w:rPr>
          <w:rFonts w:ascii="Arial" w:hAnsi="Arial" w:cs="Arial"/>
          <w:bCs/>
        </w:rPr>
        <w:t xml:space="preserve">El servicio se deberá prestar en horario diurno por dos elementos; </w:t>
      </w:r>
      <w:r w:rsidR="00624051" w:rsidRPr="007254F6">
        <w:rPr>
          <w:rFonts w:ascii="Arial" w:hAnsi="Arial" w:cs="Arial"/>
          <w:bCs/>
        </w:rPr>
        <w:t xml:space="preserve">de las 08:00 </w:t>
      </w:r>
      <w:proofErr w:type="spellStart"/>
      <w:r w:rsidR="00624051" w:rsidRPr="007254F6">
        <w:rPr>
          <w:rFonts w:ascii="Arial" w:hAnsi="Arial" w:cs="Arial"/>
          <w:bCs/>
        </w:rPr>
        <w:t>hrs</w:t>
      </w:r>
      <w:proofErr w:type="spellEnd"/>
      <w:r w:rsidR="00624051" w:rsidRPr="007254F6">
        <w:rPr>
          <w:rFonts w:ascii="Arial" w:hAnsi="Arial" w:cs="Arial"/>
          <w:bCs/>
        </w:rPr>
        <w:t>. a las 20</w:t>
      </w:r>
      <w:r w:rsidRPr="007254F6">
        <w:rPr>
          <w:rFonts w:ascii="Arial" w:hAnsi="Arial" w:cs="Arial"/>
          <w:bCs/>
        </w:rPr>
        <w:t xml:space="preserve">:00 </w:t>
      </w:r>
      <w:proofErr w:type="spellStart"/>
      <w:r w:rsidRPr="007254F6">
        <w:rPr>
          <w:rFonts w:ascii="Arial" w:hAnsi="Arial" w:cs="Arial"/>
          <w:bCs/>
        </w:rPr>
        <w:t>hrs</w:t>
      </w:r>
      <w:proofErr w:type="spellEnd"/>
      <w:r w:rsidRPr="007254F6">
        <w:rPr>
          <w:rFonts w:ascii="Arial" w:hAnsi="Arial" w:cs="Arial"/>
          <w:bCs/>
        </w:rPr>
        <w:t xml:space="preserve">. y en horario nocturno </w:t>
      </w:r>
      <w:r w:rsidR="00624051" w:rsidRPr="007254F6">
        <w:rPr>
          <w:rFonts w:ascii="Arial" w:hAnsi="Arial" w:cs="Arial"/>
          <w:bCs/>
        </w:rPr>
        <w:t>dos elementos</w:t>
      </w:r>
      <w:r w:rsidRPr="007254F6">
        <w:rPr>
          <w:rFonts w:ascii="Arial" w:hAnsi="Arial" w:cs="Arial"/>
          <w:bCs/>
        </w:rPr>
        <w:t xml:space="preserve"> de las 20:00 </w:t>
      </w:r>
      <w:proofErr w:type="spellStart"/>
      <w:r w:rsidRPr="007254F6">
        <w:rPr>
          <w:rFonts w:ascii="Arial" w:hAnsi="Arial" w:cs="Arial"/>
          <w:bCs/>
        </w:rPr>
        <w:t>hrs</w:t>
      </w:r>
      <w:proofErr w:type="spellEnd"/>
      <w:r w:rsidRPr="007254F6">
        <w:rPr>
          <w:rFonts w:ascii="Arial" w:hAnsi="Arial" w:cs="Arial"/>
          <w:bCs/>
        </w:rPr>
        <w:t xml:space="preserve">. y hasta las 08:00 </w:t>
      </w:r>
      <w:proofErr w:type="spellStart"/>
      <w:r w:rsidRPr="007254F6">
        <w:rPr>
          <w:rFonts w:ascii="Arial" w:hAnsi="Arial" w:cs="Arial"/>
          <w:bCs/>
        </w:rPr>
        <w:t>hrs</w:t>
      </w:r>
      <w:proofErr w:type="spellEnd"/>
      <w:r w:rsidRPr="007254F6">
        <w:rPr>
          <w:rFonts w:ascii="Arial" w:hAnsi="Arial" w:cs="Arial"/>
          <w:bCs/>
        </w:rPr>
        <w:t>.</w:t>
      </w:r>
      <w:r w:rsidR="0041217A" w:rsidRPr="007254F6">
        <w:rPr>
          <w:rFonts w:ascii="Arial" w:hAnsi="Arial" w:cs="Arial"/>
          <w:bCs/>
        </w:rPr>
        <w:t xml:space="preserve"> </w:t>
      </w:r>
    </w:p>
    <w:p w14:paraId="79A8F53D" w14:textId="77777777" w:rsidR="00526C1A" w:rsidRPr="00924EB9" w:rsidRDefault="00526C1A" w:rsidP="006E0888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 w:rsidRPr="00624051">
        <w:rPr>
          <w:rFonts w:ascii="Arial" w:hAnsi="Arial" w:cs="Arial"/>
        </w:rPr>
        <w:t>La empresa adjudicada deberá acreditar documentalmente que el personal que</w:t>
      </w:r>
      <w:r w:rsidRPr="00924EB9">
        <w:rPr>
          <w:rFonts w:ascii="Arial" w:hAnsi="Arial" w:cs="Arial"/>
        </w:rPr>
        <w:t xml:space="preserve"> ponga a disposición de la ASEJ para la prestación del servicio cumpla con los siguientes requisitos</w:t>
      </w:r>
      <w:r w:rsidR="00924EB9">
        <w:rPr>
          <w:rFonts w:ascii="Arial" w:hAnsi="Arial" w:cs="Arial"/>
        </w:rPr>
        <w:t>:</w:t>
      </w:r>
    </w:p>
    <w:p w14:paraId="79A8F53E" w14:textId="77777777" w:rsidR="00526C1A" w:rsidRPr="00C73E77" w:rsidRDefault="00526C1A" w:rsidP="006E0888">
      <w:pPr>
        <w:pStyle w:val="Sinespaciado"/>
        <w:numPr>
          <w:ilvl w:val="0"/>
          <w:numId w:val="28"/>
        </w:numPr>
        <w:rPr>
          <w:rFonts w:ascii="Arial" w:hAnsi="Arial" w:cs="Arial"/>
          <w:lang w:val="es-ES"/>
        </w:rPr>
      </w:pPr>
      <w:r w:rsidRPr="00C73E77">
        <w:rPr>
          <w:rFonts w:ascii="Arial" w:hAnsi="Arial" w:cs="Arial"/>
          <w:lang w:val="es-ES"/>
        </w:rPr>
        <w:t>Tener mayoría de edad.</w:t>
      </w:r>
    </w:p>
    <w:p w14:paraId="79A8F53F" w14:textId="77777777" w:rsidR="00526C1A" w:rsidRPr="00C73E77" w:rsidRDefault="00526C1A" w:rsidP="006E0888">
      <w:pPr>
        <w:pStyle w:val="Sinespaciado"/>
        <w:numPr>
          <w:ilvl w:val="0"/>
          <w:numId w:val="28"/>
        </w:numPr>
        <w:rPr>
          <w:rFonts w:ascii="Arial" w:hAnsi="Arial" w:cs="Arial"/>
          <w:lang w:val="es-ES"/>
        </w:rPr>
      </w:pPr>
      <w:r w:rsidRPr="00C73E77">
        <w:rPr>
          <w:rFonts w:ascii="Arial" w:hAnsi="Arial" w:cs="Arial"/>
          <w:lang w:val="es-ES"/>
        </w:rPr>
        <w:t>No estar sujeto a algún proceso legal.</w:t>
      </w:r>
    </w:p>
    <w:p w14:paraId="79A8F540" w14:textId="77777777" w:rsidR="00526C1A" w:rsidRPr="00C73E77" w:rsidRDefault="00924EB9" w:rsidP="006E0888">
      <w:pPr>
        <w:pStyle w:val="Sinespaciado"/>
        <w:numPr>
          <w:ilvl w:val="0"/>
          <w:numId w:val="28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Contar con b</w:t>
      </w:r>
      <w:r w:rsidR="00526C1A" w:rsidRPr="00C73E77">
        <w:rPr>
          <w:rFonts w:ascii="Arial" w:hAnsi="Arial" w:cs="Arial"/>
          <w:lang w:val="es-ES"/>
        </w:rPr>
        <w:t>uena salud física que le permita realizar trabajo físico (presentar certificado médico).</w:t>
      </w:r>
    </w:p>
    <w:p w14:paraId="79A8F541" w14:textId="77777777" w:rsidR="00526C1A" w:rsidRPr="00C73E77" w:rsidRDefault="00924EB9" w:rsidP="006E0888">
      <w:pPr>
        <w:pStyle w:val="Sinespaciado"/>
        <w:numPr>
          <w:ilvl w:val="0"/>
          <w:numId w:val="28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</w:t>
      </w:r>
      <w:r w:rsidR="00526C1A" w:rsidRPr="00C73E77">
        <w:rPr>
          <w:rFonts w:ascii="Arial" w:hAnsi="Arial" w:cs="Arial"/>
          <w:lang w:val="es-ES"/>
        </w:rPr>
        <w:t xml:space="preserve">ontar con seguro social </w:t>
      </w:r>
      <w:r>
        <w:rPr>
          <w:rFonts w:ascii="Arial" w:hAnsi="Arial" w:cs="Arial"/>
          <w:lang w:val="es-ES"/>
        </w:rPr>
        <w:t>vigente por parte de su empresa, durante todo el tiempo que preste el servicio.</w:t>
      </w:r>
    </w:p>
    <w:p w14:paraId="79A8F542" w14:textId="77777777" w:rsidR="00526C1A" w:rsidRPr="00C73E77" w:rsidRDefault="00526C1A" w:rsidP="006E0888">
      <w:pPr>
        <w:pStyle w:val="Sinespaciado"/>
        <w:numPr>
          <w:ilvl w:val="0"/>
          <w:numId w:val="28"/>
        </w:numPr>
        <w:rPr>
          <w:rFonts w:ascii="Arial" w:hAnsi="Arial" w:cs="Arial"/>
          <w:bCs/>
        </w:rPr>
      </w:pPr>
      <w:r w:rsidRPr="00C73E77">
        <w:rPr>
          <w:rFonts w:ascii="Arial" w:hAnsi="Arial" w:cs="Arial"/>
          <w:bCs/>
        </w:rPr>
        <w:t>Carta de no antecedentes penales.</w:t>
      </w:r>
    </w:p>
    <w:p w14:paraId="79A8F543" w14:textId="77777777" w:rsidR="00924EB9" w:rsidRDefault="00924EB9" w:rsidP="00526C1A">
      <w:pPr>
        <w:jc w:val="both"/>
        <w:rPr>
          <w:rFonts w:ascii="Arial" w:hAnsi="Arial" w:cs="Arial"/>
          <w:b/>
        </w:rPr>
      </w:pPr>
    </w:p>
    <w:p w14:paraId="79A8F544" w14:textId="77777777" w:rsidR="00526C1A" w:rsidRPr="00C73E77" w:rsidRDefault="00526C1A" w:rsidP="00526C1A">
      <w:pPr>
        <w:jc w:val="both"/>
        <w:rPr>
          <w:rFonts w:ascii="Arial" w:hAnsi="Arial" w:cs="Arial"/>
          <w:b/>
        </w:rPr>
      </w:pPr>
      <w:r w:rsidRPr="00C73E77">
        <w:rPr>
          <w:rFonts w:ascii="Arial" w:hAnsi="Arial" w:cs="Arial"/>
          <w:b/>
        </w:rPr>
        <w:t>La empresa deberá cumplir además con lo siguiente</w:t>
      </w:r>
      <w:r w:rsidR="00100FF2">
        <w:rPr>
          <w:rFonts w:ascii="Arial" w:hAnsi="Arial" w:cs="Arial"/>
          <w:b/>
        </w:rPr>
        <w:t>.</w:t>
      </w:r>
    </w:p>
    <w:p w14:paraId="79A8F545" w14:textId="430F8892" w:rsidR="00526C1A" w:rsidRPr="007C0B65" w:rsidRDefault="009C1546" w:rsidP="006E0888">
      <w:pPr>
        <w:pStyle w:val="Sinespaciado"/>
        <w:numPr>
          <w:ilvl w:val="0"/>
          <w:numId w:val="29"/>
        </w:numPr>
        <w:jc w:val="both"/>
        <w:rPr>
          <w:rFonts w:ascii="Arial" w:hAnsi="Arial" w:cs="Arial"/>
        </w:rPr>
      </w:pPr>
      <w:r w:rsidRPr="007C0B65">
        <w:rPr>
          <w:rFonts w:ascii="Arial" w:hAnsi="Arial" w:cs="Arial"/>
        </w:rPr>
        <w:t>Elementos n</w:t>
      </w:r>
      <w:r w:rsidR="00526C1A" w:rsidRPr="007C0B65">
        <w:rPr>
          <w:rFonts w:ascii="Arial" w:hAnsi="Arial" w:cs="Arial"/>
        </w:rPr>
        <w:t>o armados.</w:t>
      </w:r>
    </w:p>
    <w:p w14:paraId="79A8F546" w14:textId="77777777" w:rsidR="00526C1A" w:rsidRPr="00224B7C" w:rsidRDefault="00526C1A" w:rsidP="006E0888">
      <w:pPr>
        <w:pStyle w:val="Sinespaciado"/>
        <w:numPr>
          <w:ilvl w:val="0"/>
          <w:numId w:val="29"/>
        </w:numPr>
        <w:jc w:val="both"/>
        <w:rPr>
          <w:rFonts w:ascii="Arial" w:hAnsi="Arial" w:cs="Arial"/>
        </w:rPr>
      </w:pPr>
      <w:r w:rsidRPr="003D5A96">
        <w:rPr>
          <w:rFonts w:ascii="Arial" w:hAnsi="Arial" w:cs="Arial"/>
        </w:rPr>
        <w:t xml:space="preserve">Servicio: resguardo de las instalaciones, control de entrada y salida de vehículos </w:t>
      </w:r>
      <w:r w:rsidRPr="00224B7C">
        <w:rPr>
          <w:rFonts w:ascii="Arial" w:hAnsi="Arial" w:cs="Arial"/>
        </w:rPr>
        <w:t>de la ASEJ.</w:t>
      </w:r>
    </w:p>
    <w:p w14:paraId="7D46A06E" w14:textId="7AD88084" w:rsidR="007C0B65" w:rsidRPr="00224B7C" w:rsidRDefault="007C0B65" w:rsidP="006E0888">
      <w:pPr>
        <w:pStyle w:val="Sinespaciado"/>
        <w:numPr>
          <w:ilvl w:val="0"/>
          <w:numId w:val="29"/>
        </w:numPr>
        <w:jc w:val="both"/>
        <w:rPr>
          <w:rFonts w:ascii="Arial" w:hAnsi="Arial" w:cs="Arial"/>
        </w:rPr>
      </w:pPr>
      <w:r w:rsidRPr="00224B7C">
        <w:rPr>
          <w:rFonts w:ascii="Arial" w:hAnsi="Arial" w:cs="Arial"/>
        </w:rPr>
        <w:t>Invariablemente deberán de estar dos elementos en horario diurno y dos elementos en horario nocturno.</w:t>
      </w:r>
    </w:p>
    <w:p w14:paraId="79A8F549" w14:textId="77777777" w:rsidR="00D92EC1" w:rsidRPr="00224B7C" w:rsidRDefault="00D92EC1" w:rsidP="006E0888">
      <w:pPr>
        <w:pStyle w:val="Prrafodelista"/>
        <w:numPr>
          <w:ilvl w:val="0"/>
          <w:numId w:val="29"/>
        </w:numPr>
        <w:contextualSpacing/>
        <w:rPr>
          <w:rFonts w:ascii="Arial" w:hAnsi="Arial" w:cs="Arial"/>
        </w:rPr>
      </w:pPr>
      <w:r w:rsidRPr="00224B7C">
        <w:rPr>
          <w:rFonts w:ascii="Arial" w:hAnsi="Arial" w:cs="Arial"/>
        </w:rPr>
        <w:t>Supervisar al personal puesto a disposición de la ASEJ.</w:t>
      </w:r>
    </w:p>
    <w:p w14:paraId="79A8F54A" w14:textId="77777777" w:rsidR="00D92EC1" w:rsidRDefault="00D92EC1" w:rsidP="006E0888">
      <w:pPr>
        <w:pStyle w:val="Prrafodelista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 w:rsidRPr="00D92EC1">
        <w:rPr>
          <w:rFonts w:ascii="Arial" w:hAnsi="Arial" w:cs="Arial"/>
        </w:rPr>
        <w:t>Elaborar y presentar mensualmente un reporte de asistencia de los elementos que prestaron el servicio, en las condiciones ofertadas</w:t>
      </w:r>
      <w:r>
        <w:rPr>
          <w:rFonts w:ascii="Arial" w:hAnsi="Arial" w:cs="Arial"/>
        </w:rPr>
        <w:t>.</w:t>
      </w:r>
    </w:p>
    <w:p w14:paraId="79A8F54B" w14:textId="77777777" w:rsidR="00526C1A" w:rsidRPr="00D92EC1" w:rsidRDefault="00526C1A" w:rsidP="006E0888">
      <w:pPr>
        <w:pStyle w:val="Prrafodelista"/>
        <w:numPr>
          <w:ilvl w:val="0"/>
          <w:numId w:val="29"/>
        </w:numPr>
        <w:contextualSpacing/>
        <w:jc w:val="both"/>
        <w:rPr>
          <w:rFonts w:ascii="Arial" w:hAnsi="Arial" w:cs="Arial"/>
        </w:rPr>
      </w:pPr>
      <w:r w:rsidRPr="00D92EC1">
        <w:rPr>
          <w:rFonts w:ascii="Arial" w:hAnsi="Arial" w:cs="Arial"/>
        </w:rPr>
        <w:t>El proveedor dotará a cada uno de sus trabajadores de un uniforme, el cual deberá portar completo y diariamente durante su jornada de trabajo, exigiéndoles la pulcritud de éste, en el caso en que éstos se deterioren, se lo cambiará sin costo alguno para la ASEJ.</w:t>
      </w:r>
    </w:p>
    <w:p w14:paraId="79A8F54C" w14:textId="77777777" w:rsidR="00D92EC1" w:rsidRPr="007F4828" w:rsidRDefault="00D92EC1" w:rsidP="006E0888">
      <w:pPr>
        <w:pStyle w:val="Prrafodelista"/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7F4828">
        <w:rPr>
          <w:rFonts w:ascii="Arial" w:hAnsi="Arial" w:cs="Arial"/>
        </w:rPr>
        <w:lastRenderedPageBreak/>
        <w:t>El personal puesto a disposición de la ASEJ deberá contar con las capacitaciones y cumplir con los requisitos que le exijan la normatividad vigente, relativas a la prestación de los servicios priva</w:t>
      </w:r>
      <w:r>
        <w:rPr>
          <w:rFonts w:ascii="Arial" w:hAnsi="Arial" w:cs="Arial"/>
        </w:rPr>
        <w:t>d</w:t>
      </w:r>
      <w:r w:rsidRPr="007F4828">
        <w:rPr>
          <w:rFonts w:ascii="Arial" w:hAnsi="Arial" w:cs="Arial"/>
        </w:rPr>
        <w:t>os de seguridad.</w:t>
      </w:r>
    </w:p>
    <w:p w14:paraId="79A8F54D" w14:textId="77777777" w:rsidR="00D92EC1" w:rsidRPr="00D92EC1" w:rsidRDefault="00D92EC1" w:rsidP="006E0888">
      <w:pPr>
        <w:pStyle w:val="Prrafodelista"/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Garantizar que se cubran</w:t>
      </w:r>
      <w:r w:rsidRPr="00790E36">
        <w:rPr>
          <w:rFonts w:ascii="Arial" w:hAnsi="Arial" w:cs="Arial"/>
        </w:rPr>
        <w:t xml:space="preserve"> los reemplazos que resulten necesarios en caso de cualquier tipo de incidencia, tales como: ausencias, permisos, vacaciones, incapacidades, entre otros.</w:t>
      </w:r>
    </w:p>
    <w:p w14:paraId="79A8F54E" w14:textId="77777777" w:rsidR="00D92EC1" w:rsidRPr="00D92EC1" w:rsidRDefault="00D92EC1" w:rsidP="00D92EC1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b/>
        </w:rPr>
      </w:pPr>
    </w:p>
    <w:p w14:paraId="79A8F54F" w14:textId="77777777" w:rsidR="00D92EC1" w:rsidRPr="00D92EC1" w:rsidRDefault="00D92EC1" w:rsidP="00D92EC1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D92EC1">
        <w:rPr>
          <w:rFonts w:ascii="Arial" w:hAnsi="Arial" w:cs="Arial"/>
          <w:b/>
        </w:rPr>
        <w:t>Requerimientos técnicos que deberá acreditar documentalmente el licitante:</w:t>
      </w:r>
    </w:p>
    <w:p w14:paraId="79A8F550" w14:textId="77777777" w:rsidR="00D92EC1" w:rsidRDefault="00D92EC1" w:rsidP="00D92EC1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b/>
        </w:rPr>
      </w:pPr>
    </w:p>
    <w:p w14:paraId="79A8F551" w14:textId="77777777" w:rsidR="00D92EC1" w:rsidRPr="00D92EC1" w:rsidRDefault="00D92EC1" w:rsidP="006E0888">
      <w:pPr>
        <w:pStyle w:val="Prrafodelista"/>
        <w:numPr>
          <w:ilvl w:val="0"/>
          <w:numId w:val="30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92EC1">
        <w:rPr>
          <w:rFonts w:ascii="Arial" w:hAnsi="Arial" w:cs="Arial"/>
        </w:rPr>
        <w:t>Opinión de cumplimiento de obligaciones fiscales y en materia de seguridad social.</w:t>
      </w:r>
    </w:p>
    <w:p w14:paraId="79A8F552" w14:textId="77777777" w:rsidR="00D92EC1" w:rsidRDefault="00D92EC1" w:rsidP="006E0888">
      <w:pPr>
        <w:pStyle w:val="Prrafodelista"/>
        <w:numPr>
          <w:ilvl w:val="0"/>
          <w:numId w:val="30"/>
        </w:numPr>
        <w:contextualSpacing/>
        <w:jc w:val="both"/>
        <w:rPr>
          <w:rFonts w:ascii="Arial" w:hAnsi="Arial" w:cs="Arial"/>
        </w:rPr>
      </w:pPr>
      <w:r w:rsidRPr="00D92EC1">
        <w:rPr>
          <w:rFonts w:ascii="Arial" w:hAnsi="Arial" w:cs="Arial"/>
        </w:rPr>
        <w:t>Autorizaciones vigentes de las autoridades competentes, para la prestación de los servicios privados de seguridad en el Estado de Jalisco.</w:t>
      </w:r>
    </w:p>
    <w:p w14:paraId="79A8F553" w14:textId="2DDF309F" w:rsidR="00D92EC1" w:rsidRDefault="00526C1A" w:rsidP="006E0888">
      <w:pPr>
        <w:pStyle w:val="Prrafodelista"/>
        <w:numPr>
          <w:ilvl w:val="0"/>
          <w:numId w:val="30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92EC1">
        <w:rPr>
          <w:rFonts w:ascii="Arial" w:hAnsi="Arial" w:cs="Arial"/>
        </w:rPr>
        <w:t>Documento de</w:t>
      </w:r>
      <w:r w:rsidR="00624051">
        <w:rPr>
          <w:rFonts w:ascii="Arial" w:hAnsi="Arial" w:cs="Arial"/>
        </w:rPr>
        <w:t>l</w:t>
      </w:r>
      <w:r w:rsidRPr="00D92EC1">
        <w:rPr>
          <w:rFonts w:ascii="Arial" w:hAnsi="Arial" w:cs="Arial"/>
        </w:rPr>
        <w:t xml:space="preserve"> SAT sobre situación fiscal.</w:t>
      </w:r>
    </w:p>
    <w:p w14:paraId="3E0C2C04" w14:textId="77777777" w:rsidR="006E2965" w:rsidRPr="006E2965" w:rsidRDefault="00526C1A" w:rsidP="003D7E59">
      <w:pPr>
        <w:pStyle w:val="Prrafodelista"/>
        <w:numPr>
          <w:ilvl w:val="0"/>
          <w:numId w:val="30"/>
        </w:numPr>
        <w:spacing w:after="0"/>
        <w:contextualSpacing/>
        <w:jc w:val="both"/>
        <w:rPr>
          <w:rFonts w:ascii="Arial" w:hAnsi="Arial" w:cs="Arial"/>
        </w:rPr>
      </w:pPr>
      <w:r w:rsidRPr="006E2965">
        <w:rPr>
          <w:rFonts w:ascii="Arial" w:hAnsi="Arial" w:cs="Arial"/>
        </w:rPr>
        <w:t>Comprobante de domicilio actual.</w:t>
      </w:r>
    </w:p>
    <w:p w14:paraId="79A8F555" w14:textId="07936EBE" w:rsidR="00526C1A" w:rsidRPr="006E2965" w:rsidRDefault="00526C1A" w:rsidP="003D7E59">
      <w:pPr>
        <w:pStyle w:val="Prrafodelista"/>
        <w:numPr>
          <w:ilvl w:val="0"/>
          <w:numId w:val="30"/>
        </w:numPr>
        <w:spacing w:after="0"/>
        <w:contextualSpacing/>
        <w:jc w:val="both"/>
        <w:rPr>
          <w:rFonts w:ascii="Arial" w:hAnsi="Arial" w:cs="Arial"/>
        </w:rPr>
      </w:pPr>
      <w:r w:rsidRPr="006E2965">
        <w:rPr>
          <w:rFonts w:ascii="Arial" w:hAnsi="Arial" w:cs="Arial"/>
        </w:rPr>
        <w:t xml:space="preserve">Fianza de fidelidad y </w:t>
      </w:r>
      <w:r w:rsidR="00D92EC1" w:rsidRPr="006E2965">
        <w:rPr>
          <w:rFonts w:ascii="Arial" w:hAnsi="Arial" w:cs="Arial"/>
        </w:rPr>
        <w:t>Fianza de cumplimiento.</w:t>
      </w:r>
    </w:p>
    <w:p w14:paraId="79A8F556" w14:textId="77777777" w:rsidR="00526C1A" w:rsidRDefault="00526C1A" w:rsidP="00526C1A">
      <w:pPr>
        <w:pStyle w:val="Sinespaciado"/>
        <w:jc w:val="both"/>
        <w:rPr>
          <w:rFonts w:ascii="Arial" w:hAnsi="Arial" w:cs="Arial"/>
          <w:lang w:val="es-ES"/>
        </w:rPr>
      </w:pPr>
    </w:p>
    <w:p w14:paraId="79A8F557" w14:textId="77777777" w:rsidR="00526C1A" w:rsidRDefault="00526C1A" w:rsidP="009551E5">
      <w:pPr>
        <w:pStyle w:val="Sinespaciado"/>
        <w:jc w:val="both"/>
        <w:rPr>
          <w:rFonts w:ascii="Arial" w:hAnsi="Arial" w:cs="Arial"/>
          <w:b/>
        </w:rPr>
      </w:pPr>
      <w:r w:rsidRPr="0025700B">
        <w:rPr>
          <w:rFonts w:ascii="Arial" w:eastAsia="Arial" w:hAnsi="Arial" w:cs="Arial"/>
          <w:b/>
        </w:rPr>
        <w:t>El proveedor adjudicado deber proporcionar</w:t>
      </w:r>
      <w:r w:rsidR="009551E5">
        <w:rPr>
          <w:rFonts w:ascii="Arial" w:eastAsia="Arial" w:hAnsi="Arial" w:cs="Arial"/>
          <w:b/>
        </w:rPr>
        <w:t xml:space="preserve"> carta compromiso</w:t>
      </w:r>
      <w:r w:rsidRPr="0025700B">
        <w:rPr>
          <w:rFonts w:ascii="Arial" w:eastAsia="Arial" w:hAnsi="Arial" w:cs="Arial"/>
          <w:b/>
        </w:rPr>
        <w:t xml:space="preserve"> </w:t>
      </w:r>
      <w:r w:rsidR="009551E5" w:rsidRPr="009551E5">
        <w:rPr>
          <w:rFonts w:ascii="Arial" w:hAnsi="Arial" w:cs="Arial"/>
          <w:b/>
        </w:rPr>
        <w:t>de que previo a designar a su personal para la prestación del servicio, en caso de resultar adjudicado, deberá presentarse ante la ASEJ la siguiente documentación, con una vigencia no menor a un mes, por cada uno de los elementos que se pongan a disposición</w:t>
      </w:r>
      <w:r w:rsidR="00C2501B">
        <w:rPr>
          <w:rFonts w:ascii="Arial" w:hAnsi="Arial" w:cs="Arial"/>
          <w:b/>
        </w:rPr>
        <w:t>:</w:t>
      </w:r>
    </w:p>
    <w:p w14:paraId="79A8F558" w14:textId="77777777" w:rsidR="00483C51" w:rsidRDefault="00483C51" w:rsidP="009551E5">
      <w:pPr>
        <w:pStyle w:val="Sinespaciado"/>
        <w:jc w:val="both"/>
        <w:rPr>
          <w:rFonts w:ascii="Arial" w:eastAsia="Arial" w:hAnsi="Arial" w:cs="Arial"/>
        </w:rPr>
      </w:pPr>
    </w:p>
    <w:p w14:paraId="79A8F559" w14:textId="77777777" w:rsidR="00526C1A" w:rsidRDefault="00526C1A" w:rsidP="00483C51">
      <w:pPr>
        <w:pStyle w:val="Sinespaciado"/>
        <w:numPr>
          <w:ilvl w:val="0"/>
          <w:numId w:val="2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Acta de nacimiento original certificada por oficial del registro civil.</w:t>
      </w:r>
    </w:p>
    <w:p w14:paraId="79A8F55A" w14:textId="77777777" w:rsidR="00526C1A" w:rsidRDefault="00526C1A" w:rsidP="00483C51">
      <w:pPr>
        <w:pStyle w:val="Sinespaciado"/>
        <w:numPr>
          <w:ilvl w:val="0"/>
          <w:numId w:val="2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Copia de la identificación oficial.</w:t>
      </w:r>
    </w:p>
    <w:p w14:paraId="79A8F55B" w14:textId="77777777" w:rsidR="00526C1A" w:rsidRDefault="00526C1A" w:rsidP="00483C51">
      <w:pPr>
        <w:pStyle w:val="Sinespaciado"/>
        <w:numPr>
          <w:ilvl w:val="0"/>
          <w:numId w:val="2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Copia de la CURP.</w:t>
      </w:r>
    </w:p>
    <w:p w14:paraId="79A8F55C" w14:textId="77777777" w:rsidR="00526C1A" w:rsidRDefault="00526C1A" w:rsidP="00483C51">
      <w:pPr>
        <w:pStyle w:val="Sinespaciado"/>
        <w:numPr>
          <w:ilvl w:val="0"/>
          <w:numId w:val="2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Cop</w:t>
      </w:r>
      <w:r w:rsidR="009551E5">
        <w:rPr>
          <w:rFonts w:ascii="Arial" w:eastAsia="Arial" w:hAnsi="Arial" w:cs="Arial"/>
        </w:rPr>
        <w:t>ia del comprobante de domicilio de cada elemento.</w:t>
      </w:r>
    </w:p>
    <w:p w14:paraId="79A8F55D" w14:textId="77777777" w:rsidR="00526C1A" w:rsidRDefault="00526C1A" w:rsidP="00483C51">
      <w:pPr>
        <w:pStyle w:val="Sinespaciado"/>
        <w:numPr>
          <w:ilvl w:val="0"/>
          <w:numId w:val="2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Copia de la credencial </w:t>
      </w:r>
      <w:r w:rsidR="009551E5">
        <w:rPr>
          <w:rFonts w:ascii="Arial" w:eastAsia="Arial" w:hAnsi="Arial" w:cs="Arial"/>
        </w:rPr>
        <w:t>que lo identifica como empleado de</w:t>
      </w:r>
      <w:r>
        <w:rPr>
          <w:rFonts w:ascii="Arial" w:eastAsia="Arial" w:hAnsi="Arial" w:cs="Arial"/>
        </w:rPr>
        <w:t xml:space="preserve"> la empresa</w:t>
      </w:r>
      <w:r w:rsidR="009551E5">
        <w:rPr>
          <w:rFonts w:ascii="Arial" w:eastAsia="Arial" w:hAnsi="Arial" w:cs="Arial"/>
        </w:rPr>
        <w:t xml:space="preserve"> adjudicada.</w:t>
      </w:r>
    </w:p>
    <w:p w14:paraId="79A8F55E" w14:textId="77777777" w:rsidR="00D92EC1" w:rsidRDefault="00D92EC1" w:rsidP="00483C51">
      <w:pPr>
        <w:pStyle w:val="Sinespaciado"/>
        <w:numPr>
          <w:ilvl w:val="0"/>
          <w:numId w:val="2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Alta en el IMSS.</w:t>
      </w:r>
    </w:p>
    <w:p w14:paraId="79A8F55F" w14:textId="77777777" w:rsidR="00D92EC1" w:rsidRDefault="00D92EC1" w:rsidP="00483C51">
      <w:pPr>
        <w:pStyle w:val="Sinespaciado"/>
        <w:numPr>
          <w:ilvl w:val="0"/>
          <w:numId w:val="2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Carta de policía.</w:t>
      </w:r>
    </w:p>
    <w:p w14:paraId="79A8F560" w14:textId="77777777" w:rsidR="00D92EC1" w:rsidRDefault="00D92EC1" w:rsidP="00483C51">
      <w:pPr>
        <w:pStyle w:val="Sinespaciado"/>
        <w:numPr>
          <w:ilvl w:val="0"/>
          <w:numId w:val="2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Certificado médico.</w:t>
      </w:r>
    </w:p>
    <w:p w14:paraId="79A8F561" w14:textId="77777777" w:rsidR="00526C1A" w:rsidRDefault="00526C1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sectPr w:rsidR="00526C1A" w:rsidSect="00856C8C">
      <w:pgSz w:w="11920" w:h="16840"/>
      <w:pgMar w:top="1417" w:right="1701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CC0584"/>
    <w:multiLevelType w:val="hybridMultilevel"/>
    <w:tmpl w:val="7A8CA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5" w15:restartNumberingAfterBreak="0">
    <w:nsid w:val="32BD3CEC"/>
    <w:multiLevelType w:val="hybridMultilevel"/>
    <w:tmpl w:val="CE3452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F1BE1"/>
    <w:multiLevelType w:val="hybridMultilevel"/>
    <w:tmpl w:val="9B488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A35644"/>
    <w:multiLevelType w:val="hybridMultilevel"/>
    <w:tmpl w:val="60F2806E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B4469F"/>
    <w:multiLevelType w:val="hybridMultilevel"/>
    <w:tmpl w:val="04769FB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2" w15:restartNumberingAfterBreak="0">
    <w:nsid w:val="44083BE2"/>
    <w:multiLevelType w:val="hybridMultilevel"/>
    <w:tmpl w:val="40E63D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14C67"/>
    <w:multiLevelType w:val="hybridMultilevel"/>
    <w:tmpl w:val="B4DE2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06543"/>
    <w:multiLevelType w:val="hybridMultilevel"/>
    <w:tmpl w:val="FE2A5F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813F3"/>
    <w:multiLevelType w:val="hybridMultilevel"/>
    <w:tmpl w:val="E50217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B26A9"/>
    <w:multiLevelType w:val="hybridMultilevel"/>
    <w:tmpl w:val="B316BF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03BBA"/>
    <w:multiLevelType w:val="hybridMultilevel"/>
    <w:tmpl w:val="BB8EE05A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D72774"/>
    <w:multiLevelType w:val="hybridMultilevel"/>
    <w:tmpl w:val="9F2E5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363C9"/>
    <w:multiLevelType w:val="hybridMultilevel"/>
    <w:tmpl w:val="B3925A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15326"/>
    <w:multiLevelType w:val="hybridMultilevel"/>
    <w:tmpl w:val="1F101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47A485D"/>
    <w:multiLevelType w:val="hybridMultilevel"/>
    <w:tmpl w:val="975C4E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04D16"/>
    <w:multiLevelType w:val="hybridMultilevel"/>
    <w:tmpl w:val="048CEB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D706E"/>
    <w:multiLevelType w:val="hybridMultilevel"/>
    <w:tmpl w:val="0DE8CA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6"/>
  </w:num>
  <w:num w:numId="3">
    <w:abstractNumId w:val="11"/>
  </w:num>
  <w:num w:numId="4">
    <w:abstractNumId w:val="7"/>
  </w:num>
  <w:num w:numId="5">
    <w:abstractNumId w:val="1"/>
  </w:num>
  <w:num w:numId="6">
    <w:abstractNumId w:val="29"/>
  </w:num>
  <w:num w:numId="7">
    <w:abstractNumId w:val="19"/>
  </w:num>
  <w:num w:numId="8">
    <w:abstractNumId w:val="23"/>
  </w:num>
  <w:num w:numId="9">
    <w:abstractNumId w:val="14"/>
  </w:num>
  <w:num w:numId="10">
    <w:abstractNumId w:val="0"/>
  </w:num>
  <w:num w:numId="11">
    <w:abstractNumId w:val="24"/>
  </w:num>
  <w:num w:numId="12">
    <w:abstractNumId w:val="9"/>
  </w:num>
  <w:num w:numId="13">
    <w:abstractNumId w:val="2"/>
  </w:num>
  <w:num w:numId="14">
    <w:abstractNumId w:val="20"/>
  </w:num>
  <w:num w:numId="15">
    <w:abstractNumId w:val="21"/>
  </w:num>
  <w:num w:numId="16">
    <w:abstractNumId w:val="25"/>
  </w:num>
  <w:num w:numId="17">
    <w:abstractNumId w:val="5"/>
  </w:num>
  <w:num w:numId="18">
    <w:abstractNumId w:val="27"/>
  </w:num>
  <w:num w:numId="19">
    <w:abstractNumId w:val="28"/>
  </w:num>
  <w:num w:numId="20">
    <w:abstractNumId w:val="22"/>
  </w:num>
  <w:num w:numId="21">
    <w:abstractNumId w:val="13"/>
  </w:num>
  <w:num w:numId="22">
    <w:abstractNumId w:val="6"/>
  </w:num>
  <w:num w:numId="23">
    <w:abstractNumId w:val="16"/>
  </w:num>
  <w:num w:numId="24">
    <w:abstractNumId w:val="18"/>
  </w:num>
  <w:num w:numId="25">
    <w:abstractNumId w:val="12"/>
  </w:num>
  <w:num w:numId="26">
    <w:abstractNumId w:val="17"/>
  </w:num>
  <w:num w:numId="27">
    <w:abstractNumId w:val="3"/>
  </w:num>
  <w:num w:numId="28">
    <w:abstractNumId w:val="10"/>
  </w:num>
  <w:num w:numId="29">
    <w:abstractNumId w:val="1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506E9"/>
    <w:rsid w:val="00062DA2"/>
    <w:rsid w:val="000774B1"/>
    <w:rsid w:val="00091CE3"/>
    <w:rsid w:val="000A6D1C"/>
    <w:rsid w:val="000B6DA5"/>
    <w:rsid w:val="000C3750"/>
    <w:rsid w:val="000D165C"/>
    <w:rsid w:val="00100FF2"/>
    <w:rsid w:val="001137E3"/>
    <w:rsid w:val="00126546"/>
    <w:rsid w:val="00134BF3"/>
    <w:rsid w:val="0014191C"/>
    <w:rsid w:val="001449B7"/>
    <w:rsid w:val="00152C28"/>
    <w:rsid w:val="00160B1B"/>
    <w:rsid w:val="00164C9C"/>
    <w:rsid w:val="001654AB"/>
    <w:rsid w:val="00190480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4B7C"/>
    <w:rsid w:val="0022584B"/>
    <w:rsid w:val="002303B6"/>
    <w:rsid w:val="002336AA"/>
    <w:rsid w:val="00243B32"/>
    <w:rsid w:val="00251DE8"/>
    <w:rsid w:val="00252680"/>
    <w:rsid w:val="00263A29"/>
    <w:rsid w:val="0027686E"/>
    <w:rsid w:val="00277662"/>
    <w:rsid w:val="00296C5B"/>
    <w:rsid w:val="002A2DC5"/>
    <w:rsid w:val="002B105F"/>
    <w:rsid w:val="002B1F49"/>
    <w:rsid w:val="002C2073"/>
    <w:rsid w:val="002F438E"/>
    <w:rsid w:val="003032FA"/>
    <w:rsid w:val="00312AB9"/>
    <w:rsid w:val="00323AAA"/>
    <w:rsid w:val="003443AA"/>
    <w:rsid w:val="0034496E"/>
    <w:rsid w:val="003626B0"/>
    <w:rsid w:val="0037549F"/>
    <w:rsid w:val="00381A5D"/>
    <w:rsid w:val="00390E7E"/>
    <w:rsid w:val="003B3B1A"/>
    <w:rsid w:val="003C0525"/>
    <w:rsid w:val="003C2AA8"/>
    <w:rsid w:val="003D5A96"/>
    <w:rsid w:val="003D6933"/>
    <w:rsid w:val="003E64B0"/>
    <w:rsid w:val="0041217A"/>
    <w:rsid w:val="00461ED3"/>
    <w:rsid w:val="00483C51"/>
    <w:rsid w:val="004849A2"/>
    <w:rsid w:val="004B5236"/>
    <w:rsid w:val="004D560D"/>
    <w:rsid w:val="004E3DCF"/>
    <w:rsid w:val="004F10D2"/>
    <w:rsid w:val="00524E9A"/>
    <w:rsid w:val="00526C1A"/>
    <w:rsid w:val="00536A28"/>
    <w:rsid w:val="0054794D"/>
    <w:rsid w:val="00551F48"/>
    <w:rsid w:val="005605B3"/>
    <w:rsid w:val="00562A3B"/>
    <w:rsid w:val="00577C69"/>
    <w:rsid w:val="005B5527"/>
    <w:rsid w:val="005D0999"/>
    <w:rsid w:val="005D7E1F"/>
    <w:rsid w:val="005E3C86"/>
    <w:rsid w:val="005F027A"/>
    <w:rsid w:val="005F0AAB"/>
    <w:rsid w:val="005F5EFA"/>
    <w:rsid w:val="00601AD3"/>
    <w:rsid w:val="006078F2"/>
    <w:rsid w:val="006151B0"/>
    <w:rsid w:val="00624051"/>
    <w:rsid w:val="00630919"/>
    <w:rsid w:val="00635C72"/>
    <w:rsid w:val="00650485"/>
    <w:rsid w:val="00692A96"/>
    <w:rsid w:val="006A78ED"/>
    <w:rsid w:val="006B506E"/>
    <w:rsid w:val="006D02C4"/>
    <w:rsid w:val="006D2A27"/>
    <w:rsid w:val="006D5666"/>
    <w:rsid w:val="006E0888"/>
    <w:rsid w:val="006E2965"/>
    <w:rsid w:val="0070756F"/>
    <w:rsid w:val="007235D4"/>
    <w:rsid w:val="007254F6"/>
    <w:rsid w:val="0075073D"/>
    <w:rsid w:val="00754AD4"/>
    <w:rsid w:val="00755E44"/>
    <w:rsid w:val="007618D8"/>
    <w:rsid w:val="0077270D"/>
    <w:rsid w:val="007817D0"/>
    <w:rsid w:val="0079134D"/>
    <w:rsid w:val="00794F8B"/>
    <w:rsid w:val="007A0A1E"/>
    <w:rsid w:val="007A53FF"/>
    <w:rsid w:val="007B75DF"/>
    <w:rsid w:val="007C0B65"/>
    <w:rsid w:val="007D0366"/>
    <w:rsid w:val="007D2DD2"/>
    <w:rsid w:val="007F15D3"/>
    <w:rsid w:val="007F2519"/>
    <w:rsid w:val="008126A0"/>
    <w:rsid w:val="00815251"/>
    <w:rsid w:val="008213D0"/>
    <w:rsid w:val="00834E0A"/>
    <w:rsid w:val="00843110"/>
    <w:rsid w:val="008432E0"/>
    <w:rsid w:val="00855927"/>
    <w:rsid w:val="00856C8C"/>
    <w:rsid w:val="00866EA0"/>
    <w:rsid w:val="00873235"/>
    <w:rsid w:val="00886057"/>
    <w:rsid w:val="008946A8"/>
    <w:rsid w:val="008A1459"/>
    <w:rsid w:val="008B430F"/>
    <w:rsid w:val="008B77B2"/>
    <w:rsid w:val="008E0A09"/>
    <w:rsid w:val="008F1937"/>
    <w:rsid w:val="0091485C"/>
    <w:rsid w:val="00915BA3"/>
    <w:rsid w:val="00921A76"/>
    <w:rsid w:val="00924C55"/>
    <w:rsid w:val="00924EB9"/>
    <w:rsid w:val="009551E5"/>
    <w:rsid w:val="0096244E"/>
    <w:rsid w:val="00962E93"/>
    <w:rsid w:val="0099313C"/>
    <w:rsid w:val="009B2226"/>
    <w:rsid w:val="009C1546"/>
    <w:rsid w:val="009C1B34"/>
    <w:rsid w:val="009C6BB5"/>
    <w:rsid w:val="009D694F"/>
    <w:rsid w:val="009E5C50"/>
    <w:rsid w:val="009F0B6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C6013"/>
    <w:rsid w:val="00AE2768"/>
    <w:rsid w:val="00B4064F"/>
    <w:rsid w:val="00B81829"/>
    <w:rsid w:val="00B81FF7"/>
    <w:rsid w:val="00BA7F40"/>
    <w:rsid w:val="00BE4C4A"/>
    <w:rsid w:val="00BF6CAA"/>
    <w:rsid w:val="00C2214B"/>
    <w:rsid w:val="00C2501B"/>
    <w:rsid w:val="00C30513"/>
    <w:rsid w:val="00C33EB4"/>
    <w:rsid w:val="00C348F0"/>
    <w:rsid w:val="00C43F73"/>
    <w:rsid w:val="00C560E6"/>
    <w:rsid w:val="00C60A51"/>
    <w:rsid w:val="00C71045"/>
    <w:rsid w:val="00C730A8"/>
    <w:rsid w:val="00C803FE"/>
    <w:rsid w:val="00C921E5"/>
    <w:rsid w:val="00C92666"/>
    <w:rsid w:val="00C93991"/>
    <w:rsid w:val="00CA3FAB"/>
    <w:rsid w:val="00CA67BF"/>
    <w:rsid w:val="00D14166"/>
    <w:rsid w:val="00D3653D"/>
    <w:rsid w:val="00D36A01"/>
    <w:rsid w:val="00D46BC4"/>
    <w:rsid w:val="00D5315C"/>
    <w:rsid w:val="00D64706"/>
    <w:rsid w:val="00D666B6"/>
    <w:rsid w:val="00D825A2"/>
    <w:rsid w:val="00D92EC1"/>
    <w:rsid w:val="00D93F2D"/>
    <w:rsid w:val="00DC117C"/>
    <w:rsid w:val="00DC18B1"/>
    <w:rsid w:val="00DC550F"/>
    <w:rsid w:val="00DD361D"/>
    <w:rsid w:val="00DF183A"/>
    <w:rsid w:val="00DF31C6"/>
    <w:rsid w:val="00E44DE8"/>
    <w:rsid w:val="00E54083"/>
    <w:rsid w:val="00E60611"/>
    <w:rsid w:val="00E62B09"/>
    <w:rsid w:val="00E7366E"/>
    <w:rsid w:val="00E83AF2"/>
    <w:rsid w:val="00E8678E"/>
    <w:rsid w:val="00E95B03"/>
    <w:rsid w:val="00EB6023"/>
    <w:rsid w:val="00EB7C26"/>
    <w:rsid w:val="00EC78A4"/>
    <w:rsid w:val="00ED5670"/>
    <w:rsid w:val="00EE5A9E"/>
    <w:rsid w:val="00EF1816"/>
    <w:rsid w:val="00EF1AD7"/>
    <w:rsid w:val="00EF36EE"/>
    <w:rsid w:val="00F05ED9"/>
    <w:rsid w:val="00F12494"/>
    <w:rsid w:val="00F2017B"/>
    <w:rsid w:val="00F24ED4"/>
    <w:rsid w:val="00F31296"/>
    <w:rsid w:val="00F349CE"/>
    <w:rsid w:val="00F41FD0"/>
    <w:rsid w:val="00F60126"/>
    <w:rsid w:val="00F64139"/>
    <w:rsid w:val="00F670DC"/>
    <w:rsid w:val="00F67739"/>
    <w:rsid w:val="00F95108"/>
    <w:rsid w:val="00FB2B54"/>
    <w:rsid w:val="00FC4C84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8F52E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styleId="Sinespaciado">
    <w:name w:val="No Spacing"/>
    <w:link w:val="SinespaciadoCar"/>
    <w:uiPriority w:val="1"/>
    <w:qFormat/>
    <w:rsid w:val="00526C1A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26C1A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DE30-EBAA-465E-8D80-3C3BFAC2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dcterms:created xsi:type="dcterms:W3CDTF">2020-07-31T17:25:00Z</dcterms:created>
  <dcterms:modified xsi:type="dcterms:W3CDTF">2020-07-31T17:25:00Z</dcterms:modified>
</cp:coreProperties>
</file>