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</w:t>
      </w:r>
      <w:bookmarkEnd w:id="0"/>
      <w:r w:rsidRPr="00190285">
        <w:rPr>
          <w:rFonts w:ascii="Arial" w:hAnsi="Arial" w:cs="Arial"/>
          <w:sz w:val="24"/>
          <w:szCs w:val="24"/>
        </w:rPr>
        <w:t xml:space="preserve">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9FC28E0" w:rsidR="00190285" w:rsidRPr="00E8179B" w:rsidRDefault="00B17C1A" w:rsidP="002425D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DF1CD1">
              <w:rPr>
                <w:rFonts w:ascii="Arial" w:hAnsi="Arial" w:cs="Arial"/>
              </w:rPr>
              <w:t xml:space="preserve"> </w:t>
            </w:r>
            <w:r w:rsidR="00386FFC">
              <w:rPr>
                <w:rFonts w:ascii="Arial" w:hAnsi="Arial" w:cs="Arial"/>
              </w:rPr>
              <w:t xml:space="preserve">de </w:t>
            </w:r>
            <w:r w:rsidR="002425D4">
              <w:rPr>
                <w:rFonts w:ascii="Arial" w:hAnsi="Arial" w:cs="Arial"/>
              </w:rPr>
              <w:t>marzo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DF1CD1">
              <w:rPr>
                <w:rFonts w:ascii="Arial" w:hAnsi="Arial" w:cs="Arial"/>
              </w:rPr>
              <w:t>3571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E8179B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0E5ABD78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>miércoles 05 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1F326DC0" w:rsidR="006633BC" w:rsidRPr="003B25C2" w:rsidRDefault="00C22119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Viernes 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>07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3026688" w:rsidR="00B13107" w:rsidRPr="00E8179B" w:rsidRDefault="00B17C1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11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A1274" w14:textId="77777777" w:rsidR="00DF583A" w:rsidRDefault="00DF583A" w:rsidP="00671684">
      <w:pPr>
        <w:spacing w:after="0" w:line="240" w:lineRule="auto"/>
      </w:pPr>
      <w:r>
        <w:separator/>
      </w:r>
    </w:p>
  </w:endnote>
  <w:endnote w:type="continuationSeparator" w:id="0">
    <w:p w14:paraId="04D3C5DD" w14:textId="77777777" w:rsidR="00DF583A" w:rsidRDefault="00DF583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2BD8D" w14:textId="00B61F1D" w:rsidR="00DF1CD1" w:rsidRPr="00DF1CD1" w:rsidRDefault="0057173D" w:rsidP="00DF1CD1">
    <w:pPr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B17C1A">
      <w:rPr>
        <w:rFonts w:ascii="Arial" w:hAnsi="Arial" w:cs="Arial"/>
        <w:sz w:val="16"/>
        <w:szCs w:val="16"/>
      </w:rPr>
      <w:t>8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</w:t>
    </w:r>
    <w:r w:rsidR="002D6530" w:rsidRPr="00DF1CD1">
      <w:rPr>
        <w:rFonts w:ascii="Arial" w:hAnsi="Arial" w:cs="Arial"/>
        <w:sz w:val="16"/>
        <w:szCs w:val="16"/>
      </w:rPr>
      <w:t>“</w:t>
    </w:r>
    <w:r w:rsidR="00DF1CD1" w:rsidRPr="00DF1CD1">
      <w:rPr>
        <w:rFonts w:ascii="Arial" w:eastAsia="Times New Roman" w:hAnsi="Arial" w:cs="Arial"/>
        <w:sz w:val="16"/>
        <w:szCs w:val="16"/>
        <w:lang w:val="es-ES" w:eastAsia="es-ES"/>
      </w:rPr>
      <w:t>“ADQUISICIÓN PÓLIZA DE MANTENIMIENTO A EQUIPOS DE CLIMATIZACIÓN EN LA ASEJ”</w:t>
    </w:r>
  </w:p>
  <w:p w14:paraId="1B1103C5" w14:textId="130E17F9" w:rsidR="000D1465" w:rsidRPr="00671684" w:rsidRDefault="002D6530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2ED">
      <w:rPr>
        <w:rFonts w:ascii="Arial" w:hAnsi="Arial" w:cs="Arial"/>
        <w:sz w:val="16"/>
        <w:szCs w:val="16"/>
      </w:rPr>
      <w:t>”</w:t>
    </w:r>
    <w:r w:rsidR="0057173D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C62538" w:rsidRPr="00C62538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42261" w14:textId="77777777" w:rsidR="00DF583A" w:rsidRDefault="00DF583A" w:rsidP="00671684">
      <w:pPr>
        <w:spacing w:after="0" w:line="240" w:lineRule="auto"/>
      </w:pPr>
      <w:r>
        <w:separator/>
      </w:r>
    </w:p>
  </w:footnote>
  <w:footnote w:type="continuationSeparator" w:id="0">
    <w:p w14:paraId="3F8905BA" w14:textId="77777777" w:rsidR="00DF583A" w:rsidRDefault="00DF583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20C20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2538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DF583A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D0FD-A401-4A31-B78F-A94EEBE4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2020-07-30T19:45:00Z</dcterms:created>
  <dcterms:modified xsi:type="dcterms:W3CDTF">2020-07-30T19:45:00Z</dcterms:modified>
</cp:coreProperties>
</file>