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F4C49" w14:textId="77777777"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ANEXO 1</w:t>
      </w:r>
    </w:p>
    <w:p w14:paraId="4BAF4C4A" w14:textId="77777777"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14:paraId="72F03E3A" w14:textId="77777777" w:rsidR="00701626" w:rsidRDefault="00701626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AF4C4B" w14:textId="59746B52" w:rsidR="0070756F" w:rsidRDefault="000B6DA5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</w:t>
      </w:r>
      <w:r w:rsidR="0070756F">
        <w:rPr>
          <w:rFonts w:ascii="Arial" w:hAnsi="Arial" w:cs="Arial"/>
          <w:b/>
          <w:sz w:val="24"/>
          <w:szCs w:val="24"/>
        </w:rPr>
        <w:t>C-0</w:t>
      </w:r>
      <w:r w:rsidR="00F76ABD">
        <w:rPr>
          <w:rFonts w:ascii="Arial" w:hAnsi="Arial" w:cs="Arial"/>
          <w:b/>
          <w:sz w:val="24"/>
          <w:szCs w:val="24"/>
        </w:rPr>
        <w:t>1</w:t>
      </w:r>
      <w:r w:rsidR="00426075">
        <w:rPr>
          <w:rFonts w:ascii="Arial" w:hAnsi="Arial" w:cs="Arial"/>
          <w:b/>
          <w:sz w:val="24"/>
          <w:szCs w:val="24"/>
        </w:rPr>
        <w:t>6-</w:t>
      </w:r>
      <w:r w:rsidR="0070756F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>20</w:t>
      </w:r>
      <w:r w:rsidR="0070756F">
        <w:rPr>
          <w:rFonts w:ascii="Arial" w:hAnsi="Arial" w:cs="Arial"/>
          <w:b/>
          <w:sz w:val="24"/>
          <w:szCs w:val="24"/>
        </w:rPr>
        <w:t xml:space="preserve"> </w:t>
      </w:r>
    </w:p>
    <w:p w14:paraId="4BAF4C4C" w14:textId="4D08155D"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F76ABD">
        <w:rPr>
          <w:rFonts w:ascii="Arial" w:hAnsi="Arial" w:cs="Arial"/>
          <w:b/>
          <w:sz w:val="24"/>
          <w:szCs w:val="24"/>
        </w:rPr>
        <w:t xml:space="preserve">REPARACIÓN </w:t>
      </w:r>
      <w:r w:rsidR="00D01175">
        <w:rPr>
          <w:rFonts w:ascii="Arial" w:hAnsi="Arial" w:cs="Arial"/>
          <w:b/>
          <w:sz w:val="24"/>
          <w:szCs w:val="24"/>
        </w:rPr>
        <w:t>MAYOR AL GENERADOR SOLAR DE LA ASEJ</w:t>
      </w:r>
      <w:r>
        <w:rPr>
          <w:rFonts w:ascii="Arial" w:hAnsi="Arial" w:cs="Arial"/>
          <w:b/>
          <w:sz w:val="24"/>
          <w:szCs w:val="24"/>
        </w:rPr>
        <w:t>”</w:t>
      </w:r>
    </w:p>
    <w:p w14:paraId="313C7693" w14:textId="77777777" w:rsidR="00003C93" w:rsidRDefault="00003C93" w:rsidP="00003C93">
      <w:pPr>
        <w:pStyle w:val="Sinespaciado"/>
        <w:jc w:val="both"/>
        <w:rPr>
          <w:rFonts w:ascii="Arial" w:hAnsi="Arial" w:cs="Arial"/>
          <w:lang w:val="es-ES"/>
        </w:rPr>
      </w:pPr>
    </w:p>
    <w:p w14:paraId="05902A17" w14:textId="77777777" w:rsidR="00701626" w:rsidRDefault="00701626" w:rsidP="00003C93">
      <w:pPr>
        <w:pStyle w:val="Sinespaciado"/>
        <w:jc w:val="both"/>
        <w:rPr>
          <w:rFonts w:ascii="Arial" w:hAnsi="Arial" w:cs="Arial"/>
          <w:lang w:val="es-ES"/>
        </w:rPr>
      </w:pPr>
    </w:p>
    <w:p w14:paraId="747C5C9C" w14:textId="38694677" w:rsidR="00D01175" w:rsidRPr="00D01175" w:rsidRDefault="00D01175" w:rsidP="00D01175">
      <w:pPr>
        <w:tabs>
          <w:tab w:val="center" w:pos="4419"/>
          <w:tab w:val="left" w:pos="630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1175">
        <w:rPr>
          <w:rFonts w:ascii="Arial" w:hAnsi="Arial" w:cs="Arial"/>
          <w:sz w:val="24"/>
          <w:szCs w:val="24"/>
        </w:rPr>
        <w:t>La Auditoría Superior de Estado de Jalisco realizó un dictamen técnico para verificar el estado en el que se encuentra los paneles solares y el equipo pertinente para su funcionamiento, en el cual se observaron daños visibles en el transformador tipo seco, así como en los equipos periféricos cercanos a la falla, ocasionados por el recalentamiento, incendio, quemaduras aislantes de cables, también se observó daño y falta de mantenimiento a los paneles solares.</w:t>
      </w:r>
    </w:p>
    <w:p w14:paraId="4A287C28" w14:textId="61F9BF9C" w:rsidR="00D01175" w:rsidRPr="00D01175" w:rsidRDefault="00D01175" w:rsidP="00D01175">
      <w:pPr>
        <w:pStyle w:val="Sinespaciado"/>
        <w:jc w:val="both"/>
        <w:rPr>
          <w:rFonts w:ascii="Arial" w:eastAsiaTheme="minorEastAsia" w:hAnsi="Arial" w:cs="Arial"/>
          <w:sz w:val="24"/>
          <w:szCs w:val="24"/>
          <w:lang w:val="es-ES" w:eastAsia="es-ES"/>
        </w:rPr>
      </w:pPr>
      <w:r w:rsidRPr="00D01175">
        <w:rPr>
          <w:rFonts w:ascii="Arial" w:eastAsiaTheme="minorEastAsia" w:hAnsi="Arial" w:cs="Arial"/>
          <w:sz w:val="24"/>
          <w:szCs w:val="24"/>
          <w:lang w:val="es-ES" w:eastAsia="es-ES"/>
        </w:rPr>
        <w:t>Por ellos la Auditoría Superior del Estado de Jalisco requiere la reparación mayor al generador solar con la finalidad de lograr un buen funcionamiento de los paneles solares y ahorrar el consumo de energía convencional así como el costo de la misma.</w:t>
      </w:r>
    </w:p>
    <w:p w14:paraId="39C11ECB" w14:textId="77777777" w:rsidR="00D01175" w:rsidRPr="00D01175" w:rsidRDefault="00D01175" w:rsidP="00D01175">
      <w:pPr>
        <w:pStyle w:val="Sinespaciado"/>
        <w:jc w:val="both"/>
        <w:rPr>
          <w:rFonts w:ascii="Arial" w:eastAsiaTheme="minorEastAsia" w:hAnsi="Arial" w:cs="Arial"/>
          <w:sz w:val="24"/>
          <w:szCs w:val="24"/>
          <w:lang w:val="es-ES" w:eastAsia="es-ES"/>
        </w:rPr>
      </w:pPr>
    </w:p>
    <w:p w14:paraId="6EEED37B" w14:textId="77777777" w:rsidR="00D01175" w:rsidRPr="00D01175" w:rsidRDefault="00D01175" w:rsidP="00D01175">
      <w:pPr>
        <w:spacing w:line="240" w:lineRule="auto"/>
        <w:jc w:val="both"/>
        <w:rPr>
          <w:rFonts w:ascii="Arial" w:eastAsiaTheme="minorHAnsi" w:hAnsi="Arial" w:cs="Arial"/>
          <w:b/>
          <w:sz w:val="24"/>
          <w:szCs w:val="24"/>
          <w:shd w:val="clear" w:color="auto" w:fill="FFFFFF"/>
          <w:lang w:val="es-MX" w:eastAsia="en-US"/>
        </w:rPr>
      </w:pPr>
      <w:r w:rsidRPr="00D01175">
        <w:rPr>
          <w:rFonts w:ascii="Arial" w:eastAsiaTheme="minorHAnsi" w:hAnsi="Arial" w:cs="Arial"/>
          <w:b/>
          <w:sz w:val="24"/>
          <w:szCs w:val="24"/>
          <w:shd w:val="clear" w:color="auto" w:fill="FFFFFF"/>
          <w:lang w:val="es-MX" w:eastAsia="en-US"/>
        </w:rPr>
        <w:t xml:space="preserve">REQUERIMIENTO: </w:t>
      </w:r>
    </w:p>
    <w:p w14:paraId="419209A9" w14:textId="77777777" w:rsidR="006E5E77" w:rsidRPr="006E5E77" w:rsidRDefault="006E5E77" w:rsidP="006E5E77">
      <w:pPr>
        <w:pStyle w:val="Prrafodelista"/>
        <w:numPr>
          <w:ilvl w:val="0"/>
          <w:numId w:val="38"/>
        </w:numPr>
        <w:rPr>
          <w:rFonts w:ascii="Arial" w:eastAsiaTheme="minorHAnsi" w:hAnsi="Arial" w:cs="Arial"/>
          <w:sz w:val="24"/>
          <w:szCs w:val="24"/>
          <w:shd w:val="clear" w:color="auto" w:fill="FFFFFF"/>
          <w:lang w:val="es-MX" w:eastAsia="en-US"/>
        </w:rPr>
      </w:pPr>
      <w:r w:rsidRPr="006E5E77">
        <w:rPr>
          <w:rFonts w:ascii="Arial" w:eastAsiaTheme="minorHAnsi" w:hAnsi="Arial" w:cs="Arial"/>
          <w:sz w:val="24"/>
          <w:szCs w:val="24"/>
          <w:shd w:val="clear" w:color="auto" w:fill="FFFFFF"/>
          <w:lang w:val="es-MX" w:eastAsia="en-US"/>
        </w:rPr>
        <w:t>Se requiere de poner en operación el generador eléctrico solar actual que cuenta con 1240 paneles solares e inversores con una capacidad de 300Kva</w:t>
      </w:r>
    </w:p>
    <w:p w14:paraId="1A895D55" w14:textId="77777777" w:rsidR="006E5E77" w:rsidRPr="006E5E77" w:rsidRDefault="006E5E77" w:rsidP="006E5E77">
      <w:pPr>
        <w:pStyle w:val="Prrafodelista"/>
        <w:numPr>
          <w:ilvl w:val="0"/>
          <w:numId w:val="38"/>
        </w:numPr>
        <w:rPr>
          <w:rFonts w:ascii="Arial" w:eastAsiaTheme="minorHAnsi" w:hAnsi="Arial" w:cs="Arial"/>
          <w:sz w:val="24"/>
          <w:szCs w:val="24"/>
          <w:shd w:val="clear" w:color="auto" w:fill="FFFFFF"/>
          <w:lang w:val="es-MX" w:eastAsia="en-US"/>
        </w:rPr>
      </w:pPr>
      <w:r w:rsidRPr="006E5E77">
        <w:rPr>
          <w:rFonts w:ascii="Arial" w:eastAsiaTheme="minorHAnsi" w:hAnsi="Arial" w:cs="Arial"/>
          <w:sz w:val="24"/>
          <w:szCs w:val="24"/>
          <w:shd w:val="clear" w:color="auto" w:fill="FFFFFF"/>
          <w:lang w:val="es-MX" w:eastAsia="en-US"/>
        </w:rPr>
        <w:t xml:space="preserve">Reemplazo transformador de 300kva, 220v primario, </w:t>
      </w:r>
      <w:proofErr w:type="spellStart"/>
      <w:r w:rsidRPr="006E5E77">
        <w:rPr>
          <w:rFonts w:ascii="Arial" w:eastAsiaTheme="minorHAnsi" w:hAnsi="Arial" w:cs="Arial"/>
          <w:sz w:val="24"/>
          <w:szCs w:val="24"/>
          <w:shd w:val="clear" w:color="auto" w:fill="FFFFFF"/>
          <w:lang w:val="es-MX" w:eastAsia="en-US"/>
        </w:rPr>
        <w:t>sec</w:t>
      </w:r>
      <w:proofErr w:type="spellEnd"/>
      <w:r w:rsidRPr="006E5E77">
        <w:rPr>
          <w:rFonts w:ascii="Arial" w:eastAsiaTheme="minorHAnsi" w:hAnsi="Arial" w:cs="Arial"/>
          <w:sz w:val="24"/>
          <w:szCs w:val="24"/>
          <w:shd w:val="clear" w:color="auto" w:fill="FFFFFF"/>
          <w:lang w:val="es-MX" w:eastAsia="en-US"/>
        </w:rPr>
        <w:t xml:space="preserve"> 440V. Estrella-estrella Factor K del 20%, elevador de voltaje.</w:t>
      </w:r>
    </w:p>
    <w:p w14:paraId="22CE3D8E" w14:textId="77777777" w:rsidR="006E5E77" w:rsidRPr="006E5E77" w:rsidRDefault="006E5E77" w:rsidP="006E5E77">
      <w:pPr>
        <w:pStyle w:val="Prrafodelista"/>
        <w:numPr>
          <w:ilvl w:val="0"/>
          <w:numId w:val="38"/>
        </w:numPr>
        <w:rPr>
          <w:rFonts w:ascii="Arial" w:eastAsiaTheme="minorHAnsi" w:hAnsi="Arial" w:cs="Arial"/>
          <w:sz w:val="24"/>
          <w:szCs w:val="24"/>
          <w:shd w:val="clear" w:color="auto" w:fill="FFFFFF"/>
          <w:lang w:val="es-MX" w:eastAsia="en-US"/>
        </w:rPr>
      </w:pPr>
      <w:r w:rsidRPr="006E5E77">
        <w:rPr>
          <w:rFonts w:ascii="Arial" w:eastAsiaTheme="minorHAnsi" w:hAnsi="Arial" w:cs="Arial"/>
          <w:sz w:val="24"/>
          <w:szCs w:val="24"/>
          <w:shd w:val="clear" w:color="auto" w:fill="FFFFFF"/>
          <w:lang w:val="es-MX" w:eastAsia="en-US"/>
        </w:rPr>
        <w:t>Servicio de instalación profesional de todas las partidas</w:t>
      </w:r>
    </w:p>
    <w:p w14:paraId="5D1C227D" w14:textId="77777777" w:rsidR="006E5E77" w:rsidRPr="006E5E77" w:rsidRDefault="006E5E77" w:rsidP="006E5E77">
      <w:pPr>
        <w:pStyle w:val="Prrafodelista"/>
        <w:numPr>
          <w:ilvl w:val="0"/>
          <w:numId w:val="38"/>
        </w:numPr>
        <w:rPr>
          <w:rFonts w:ascii="Arial" w:eastAsiaTheme="minorHAnsi" w:hAnsi="Arial" w:cs="Arial"/>
          <w:sz w:val="24"/>
          <w:szCs w:val="24"/>
          <w:shd w:val="clear" w:color="auto" w:fill="FFFFFF"/>
          <w:lang w:val="es-MX" w:eastAsia="en-US"/>
        </w:rPr>
      </w:pPr>
      <w:r w:rsidRPr="006E5E77">
        <w:rPr>
          <w:rFonts w:ascii="Arial" w:eastAsiaTheme="minorHAnsi" w:hAnsi="Arial" w:cs="Arial"/>
          <w:sz w:val="24"/>
          <w:szCs w:val="24"/>
          <w:shd w:val="clear" w:color="auto" w:fill="FFFFFF"/>
          <w:lang w:val="es-MX" w:eastAsia="en-US"/>
        </w:rPr>
        <w:t xml:space="preserve">Reemplazo de (150 </w:t>
      </w:r>
      <w:proofErr w:type="spellStart"/>
      <w:r w:rsidRPr="006E5E77">
        <w:rPr>
          <w:rFonts w:ascii="Arial" w:eastAsiaTheme="minorHAnsi" w:hAnsi="Arial" w:cs="Arial"/>
          <w:sz w:val="24"/>
          <w:szCs w:val="24"/>
          <w:shd w:val="clear" w:color="auto" w:fill="FFFFFF"/>
          <w:lang w:val="es-MX" w:eastAsia="en-US"/>
        </w:rPr>
        <w:t>mtrs</w:t>
      </w:r>
      <w:proofErr w:type="spellEnd"/>
      <w:r w:rsidRPr="006E5E77">
        <w:rPr>
          <w:rFonts w:ascii="Arial" w:eastAsiaTheme="minorHAnsi" w:hAnsi="Arial" w:cs="Arial"/>
          <w:sz w:val="24"/>
          <w:szCs w:val="24"/>
          <w:shd w:val="clear" w:color="auto" w:fill="FFFFFF"/>
          <w:lang w:val="es-MX" w:eastAsia="en-US"/>
        </w:rPr>
        <w:t>) cableado eléctrico dañado suministro / salida 400mcm. Y cable desnudo 40kg</w:t>
      </w:r>
    </w:p>
    <w:p w14:paraId="1B63EE34" w14:textId="77777777" w:rsidR="006E5E77" w:rsidRPr="006E5E77" w:rsidRDefault="006E5E77" w:rsidP="006E5E77">
      <w:pPr>
        <w:pStyle w:val="Prrafodelista"/>
        <w:numPr>
          <w:ilvl w:val="0"/>
          <w:numId w:val="38"/>
        </w:numPr>
        <w:rPr>
          <w:rFonts w:ascii="Arial" w:eastAsiaTheme="minorHAnsi" w:hAnsi="Arial" w:cs="Arial"/>
          <w:sz w:val="24"/>
          <w:szCs w:val="24"/>
          <w:shd w:val="clear" w:color="auto" w:fill="FFFFFF"/>
          <w:lang w:val="es-MX" w:eastAsia="en-US"/>
        </w:rPr>
      </w:pPr>
      <w:r w:rsidRPr="006E5E77">
        <w:rPr>
          <w:rFonts w:ascii="Arial" w:eastAsiaTheme="minorHAnsi" w:hAnsi="Arial" w:cs="Arial"/>
          <w:sz w:val="24"/>
          <w:szCs w:val="24"/>
          <w:shd w:val="clear" w:color="auto" w:fill="FFFFFF"/>
          <w:lang w:val="es-MX" w:eastAsia="en-US"/>
        </w:rPr>
        <w:t>Reemplazo de 35 paneles solares de 250watts</w:t>
      </w:r>
    </w:p>
    <w:p w14:paraId="63B5FDBB" w14:textId="77777777" w:rsidR="006E5E77" w:rsidRPr="006E5E77" w:rsidRDefault="006E5E77" w:rsidP="006E5E77">
      <w:pPr>
        <w:pStyle w:val="Prrafodelista"/>
        <w:numPr>
          <w:ilvl w:val="0"/>
          <w:numId w:val="38"/>
        </w:numPr>
        <w:rPr>
          <w:rFonts w:ascii="Arial" w:eastAsiaTheme="minorHAnsi" w:hAnsi="Arial" w:cs="Arial"/>
          <w:sz w:val="24"/>
          <w:szCs w:val="24"/>
          <w:shd w:val="clear" w:color="auto" w:fill="FFFFFF"/>
          <w:lang w:val="es-MX" w:eastAsia="en-US"/>
        </w:rPr>
      </w:pPr>
      <w:r w:rsidRPr="006E5E77">
        <w:rPr>
          <w:rFonts w:ascii="Arial" w:eastAsiaTheme="minorHAnsi" w:hAnsi="Arial" w:cs="Arial"/>
          <w:sz w:val="24"/>
          <w:szCs w:val="24"/>
          <w:shd w:val="clear" w:color="auto" w:fill="FFFFFF"/>
          <w:lang w:val="es-MX" w:eastAsia="en-US"/>
        </w:rPr>
        <w:t>Reemplazo / mantenimiento protecciones.</w:t>
      </w:r>
    </w:p>
    <w:p w14:paraId="57D3DBA7" w14:textId="77777777" w:rsidR="006E5E77" w:rsidRPr="006E5E77" w:rsidRDefault="006E5E77" w:rsidP="006E5E77">
      <w:pPr>
        <w:pStyle w:val="Prrafodelista"/>
        <w:numPr>
          <w:ilvl w:val="0"/>
          <w:numId w:val="38"/>
        </w:numPr>
        <w:rPr>
          <w:rFonts w:ascii="Arial" w:eastAsiaTheme="minorHAnsi" w:hAnsi="Arial" w:cs="Arial"/>
          <w:sz w:val="24"/>
          <w:szCs w:val="24"/>
          <w:shd w:val="clear" w:color="auto" w:fill="FFFFFF"/>
          <w:lang w:val="es-MX" w:eastAsia="en-US"/>
        </w:rPr>
      </w:pPr>
      <w:r w:rsidRPr="006E5E77">
        <w:rPr>
          <w:rFonts w:ascii="Arial" w:eastAsiaTheme="minorHAnsi" w:hAnsi="Arial" w:cs="Arial"/>
          <w:sz w:val="24"/>
          <w:szCs w:val="24"/>
          <w:shd w:val="clear" w:color="auto" w:fill="FFFFFF"/>
          <w:lang w:val="es-MX" w:eastAsia="en-US"/>
        </w:rPr>
        <w:t>Reemplazo y reparación del cuarto eléctrico.</w:t>
      </w:r>
    </w:p>
    <w:p w14:paraId="7431B63C" w14:textId="759E8502" w:rsidR="00B84ABD" w:rsidRPr="006E5E77" w:rsidRDefault="006E5E77" w:rsidP="006E5E77">
      <w:pPr>
        <w:pStyle w:val="Prrafodelista"/>
        <w:numPr>
          <w:ilvl w:val="0"/>
          <w:numId w:val="38"/>
        </w:numPr>
        <w:rPr>
          <w:rFonts w:ascii="Arial" w:eastAsiaTheme="minorHAnsi" w:hAnsi="Arial" w:cs="Arial"/>
          <w:sz w:val="24"/>
          <w:szCs w:val="24"/>
          <w:shd w:val="clear" w:color="auto" w:fill="FFFFFF"/>
          <w:lang w:val="es-MX" w:eastAsia="en-US"/>
        </w:rPr>
      </w:pPr>
      <w:r w:rsidRPr="006E5E77">
        <w:rPr>
          <w:rFonts w:ascii="Arial" w:eastAsiaTheme="minorHAnsi" w:hAnsi="Arial" w:cs="Arial"/>
          <w:sz w:val="24"/>
          <w:szCs w:val="24"/>
          <w:shd w:val="clear" w:color="auto" w:fill="FFFFFF"/>
          <w:lang w:val="es-MX" w:eastAsia="en-US"/>
        </w:rPr>
        <w:t>Mantenimiento preventivo a granja de paneles.</w:t>
      </w:r>
    </w:p>
    <w:p w14:paraId="34BB8546" w14:textId="77777777" w:rsidR="00D01175" w:rsidRPr="00D01175" w:rsidRDefault="00D01175" w:rsidP="00D01175">
      <w:pPr>
        <w:spacing w:line="240" w:lineRule="auto"/>
        <w:rPr>
          <w:rFonts w:ascii="Arial" w:eastAsiaTheme="minorHAnsi" w:hAnsi="Arial" w:cs="Arial"/>
          <w:b/>
          <w:sz w:val="24"/>
          <w:szCs w:val="24"/>
          <w:shd w:val="clear" w:color="auto" w:fill="FFFFFF"/>
          <w:lang w:val="es-MX" w:eastAsia="en-US"/>
        </w:rPr>
      </w:pPr>
      <w:r w:rsidRPr="00D01175">
        <w:rPr>
          <w:rFonts w:ascii="Arial" w:eastAsiaTheme="minorHAnsi" w:hAnsi="Arial" w:cs="Arial"/>
          <w:b/>
          <w:sz w:val="24"/>
          <w:szCs w:val="24"/>
          <w:shd w:val="clear" w:color="auto" w:fill="FFFFFF"/>
          <w:lang w:val="es-MX" w:eastAsia="en-US"/>
        </w:rPr>
        <w:t>EQUIPOS A CONSIDERAR:</w:t>
      </w:r>
    </w:p>
    <w:p w14:paraId="18F4A918" w14:textId="4282C271" w:rsidR="00D01175" w:rsidRPr="00870A23" w:rsidRDefault="00D01175" w:rsidP="0007696B">
      <w:pPr>
        <w:pStyle w:val="Prrafodelista"/>
        <w:numPr>
          <w:ilvl w:val="0"/>
          <w:numId w:val="3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70A23">
        <w:rPr>
          <w:rFonts w:ascii="Arial" w:hAnsi="Arial" w:cs="Arial"/>
          <w:sz w:val="24"/>
          <w:szCs w:val="24"/>
        </w:rPr>
        <w:t xml:space="preserve">1,240 Paneles Fotovoltaicos </w:t>
      </w:r>
      <w:proofErr w:type="spellStart"/>
      <w:r w:rsidRPr="00870A23">
        <w:rPr>
          <w:rFonts w:ascii="Arial" w:hAnsi="Arial" w:cs="Arial"/>
          <w:sz w:val="24"/>
          <w:szCs w:val="24"/>
        </w:rPr>
        <w:t>Solartec</w:t>
      </w:r>
      <w:proofErr w:type="spellEnd"/>
      <w:r w:rsidRPr="00870A23">
        <w:rPr>
          <w:rFonts w:ascii="Arial" w:hAnsi="Arial" w:cs="Arial"/>
          <w:sz w:val="24"/>
          <w:szCs w:val="24"/>
        </w:rPr>
        <w:t xml:space="preserve"> de 250 W. (remplazo de paneles solares dañados)</w:t>
      </w:r>
    </w:p>
    <w:p w14:paraId="7D07CF50" w14:textId="4901B0DF" w:rsidR="00D01175" w:rsidRPr="00870A23" w:rsidRDefault="00D01175" w:rsidP="0007696B">
      <w:pPr>
        <w:pStyle w:val="Prrafodelista"/>
        <w:numPr>
          <w:ilvl w:val="0"/>
          <w:numId w:val="3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70A23">
        <w:rPr>
          <w:rFonts w:ascii="Arial" w:hAnsi="Arial" w:cs="Arial"/>
          <w:sz w:val="24"/>
          <w:szCs w:val="24"/>
        </w:rPr>
        <w:t xml:space="preserve">5 Cajas de control de paneles </w:t>
      </w:r>
      <w:proofErr w:type="spellStart"/>
      <w:r w:rsidRPr="00870A23">
        <w:rPr>
          <w:rFonts w:ascii="Arial" w:hAnsi="Arial" w:cs="Arial"/>
          <w:sz w:val="24"/>
          <w:szCs w:val="24"/>
        </w:rPr>
        <w:t>Fronius</w:t>
      </w:r>
      <w:proofErr w:type="spellEnd"/>
      <w:r w:rsidRPr="00870A23">
        <w:rPr>
          <w:rFonts w:ascii="Arial" w:hAnsi="Arial" w:cs="Arial"/>
          <w:sz w:val="24"/>
          <w:szCs w:val="24"/>
        </w:rPr>
        <w:t xml:space="preserve"> ( </w:t>
      </w:r>
      <w:proofErr w:type="spellStart"/>
      <w:r w:rsidRPr="00870A23">
        <w:rPr>
          <w:rFonts w:ascii="Arial" w:hAnsi="Arial" w:cs="Arial"/>
          <w:sz w:val="24"/>
          <w:szCs w:val="24"/>
        </w:rPr>
        <w:t>Controls</w:t>
      </w:r>
      <w:proofErr w:type="spellEnd"/>
      <w:r w:rsidRPr="00870A23">
        <w:rPr>
          <w:rFonts w:ascii="Arial" w:hAnsi="Arial" w:cs="Arial"/>
          <w:sz w:val="24"/>
          <w:szCs w:val="24"/>
        </w:rPr>
        <w:t xml:space="preserve">) </w:t>
      </w:r>
    </w:p>
    <w:p w14:paraId="2FA928D9" w14:textId="542A00FD" w:rsidR="00D01175" w:rsidRPr="00870A23" w:rsidRDefault="00D01175" w:rsidP="0007696B">
      <w:pPr>
        <w:pStyle w:val="Prrafodelista"/>
        <w:numPr>
          <w:ilvl w:val="0"/>
          <w:numId w:val="3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70A23">
        <w:rPr>
          <w:rFonts w:ascii="Arial" w:hAnsi="Arial" w:cs="Arial"/>
          <w:sz w:val="24"/>
          <w:szCs w:val="24"/>
        </w:rPr>
        <w:t xml:space="preserve">4 Inversores </w:t>
      </w:r>
      <w:proofErr w:type="spellStart"/>
      <w:r w:rsidRPr="00870A23">
        <w:rPr>
          <w:rFonts w:ascii="Arial" w:hAnsi="Arial" w:cs="Arial"/>
          <w:sz w:val="24"/>
          <w:szCs w:val="24"/>
        </w:rPr>
        <w:t>Fornius</w:t>
      </w:r>
      <w:proofErr w:type="spellEnd"/>
      <w:r w:rsidRPr="00870A23">
        <w:rPr>
          <w:rFonts w:ascii="Arial" w:hAnsi="Arial" w:cs="Arial"/>
          <w:sz w:val="24"/>
          <w:szCs w:val="24"/>
        </w:rPr>
        <w:t xml:space="preserve"> CL-55.5 DELTA </w:t>
      </w:r>
    </w:p>
    <w:p w14:paraId="0790DF2F" w14:textId="3628399D" w:rsidR="00D01175" w:rsidRPr="00870A23" w:rsidRDefault="00D01175" w:rsidP="0007696B">
      <w:pPr>
        <w:pStyle w:val="Prrafodelista"/>
        <w:numPr>
          <w:ilvl w:val="0"/>
          <w:numId w:val="3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70A23">
        <w:rPr>
          <w:rFonts w:ascii="Arial" w:hAnsi="Arial" w:cs="Arial"/>
          <w:sz w:val="24"/>
          <w:szCs w:val="24"/>
        </w:rPr>
        <w:t xml:space="preserve">1 Inversor </w:t>
      </w:r>
      <w:proofErr w:type="spellStart"/>
      <w:r w:rsidRPr="00870A23">
        <w:rPr>
          <w:rFonts w:ascii="Arial" w:hAnsi="Arial" w:cs="Arial"/>
          <w:sz w:val="24"/>
          <w:szCs w:val="24"/>
        </w:rPr>
        <w:t>Fronius</w:t>
      </w:r>
      <w:proofErr w:type="spellEnd"/>
      <w:r w:rsidRPr="00870A23">
        <w:rPr>
          <w:rFonts w:ascii="Arial" w:hAnsi="Arial" w:cs="Arial"/>
          <w:sz w:val="24"/>
          <w:szCs w:val="24"/>
        </w:rPr>
        <w:t xml:space="preserve"> CL-44.4 DELTA </w:t>
      </w:r>
    </w:p>
    <w:p w14:paraId="5BCEB316" w14:textId="6372AF73" w:rsidR="00D01175" w:rsidRPr="00870A23" w:rsidRDefault="00D01175" w:rsidP="0007696B">
      <w:pPr>
        <w:pStyle w:val="Prrafodelista"/>
        <w:numPr>
          <w:ilvl w:val="0"/>
          <w:numId w:val="3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70A23">
        <w:rPr>
          <w:rFonts w:ascii="Arial" w:hAnsi="Arial" w:cs="Arial"/>
          <w:sz w:val="24"/>
          <w:szCs w:val="24"/>
        </w:rPr>
        <w:t xml:space="preserve">1 Tablero de distribución </w:t>
      </w:r>
      <w:proofErr w:type="spellStart"/>
      <w:r w:rsidRPr="00870A23">
        <w:rPr>
          <w:rFonts w:ascii="Arial" w:hAnsi="Arial" w:cs="Arial"/>
          <w:sz w:val="24"/>
          <w:szCs w:val="24"/>
        </w:rPr>
        <w:t>tipoI</w:t>
      </w:r>
      <w:proofErr w:type="spellEnd"/>
      <w:r w:rsidRPr="00870A23">
        <w:rPr>
          <w:rFonts w:ascii="Arial" w:hAnsi="Arial" w:cs="Arial"/>
          <w:sz w:val="24"/>
          <w:szCs w:val="24"/>
        </w:rPr>
        <w:t xml:space="preserve">-LINE </w:t>
      </w:r>
      <w:proofErr w:type="spellStart"/>
      <w:r w:rsidRPr="00870A23">
        <w:rPr>
          <w:rFonts w:ascii="Arial" w:hAnsi="Arial" w:cs="Arial"/>
          <w:sz w:val="24"/>
          <w:szCs w:val="24"/>
        </w:rPr>
        <w:t>Square’d</w:t>
      </w:r>
      <w:proofErr w:type="spellEnd"/>
      <w:r w:rsidRPr="00870A23">
        <w:rPr>
          <w:rFonts w:ascii="Arial" w:hAnsi="Arial" w:cs="Arial"/>
          <w:sz w:val="24"/>
          <w:szCs w:val="24"/>
        </w:rPr>
        <w:t xml:space="preserve"> </w:t>
      </w:r>
    </w:p>
    <w:p w14:paraId="23B948DB" w14:textId="1ECC740E" w:rsidR="00D01175" w:rsidRPr="00870A23" w:rsidRDefault="00D01175" w:rsidP="0007696B">
      <w:pPr>
        <w:pStyle w:val="Prrafodelista"/>
        <w:numPr>
          <w:ilvl w:val="0"/>
          <w:numId w:val="39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70A23">
        <w:rPr>
          <w:rFonts w:ascii="Arial" w:hAnsi="Arial" w:cs="Arial"/>
          <w:sz w:val="24"/>
          <w:szCs w:val="24"/>
        </w:rPr>
        <w:t xml:space="preserve">1 Transformador tipo seco de 300KVA (Remplazo de transformador de tipo seco, con el factor K del 20%, Para la disminución de armónicas, y el </w:t>
      </w:r>
      <w:r w:rsidRPr="00870A23">
        <w:rPr>
          <w:rFonts w:ascii="Arial" w:hAnsi="Arial" w:cs="Arial"/>
          <w:sz w:val="24"/>
          <w:szCs w:val="24"/>
        </w:rPr>
        <w:lastRenderedPageBreak/>
        <w:t>transformador debe ser de elevación de voltaje de entrada de 220V a salida de 440V. estrella/estrella 300kVA)</w:t>
      </w:r>
    </w:p>
    <w:p w14:paraId="4F1BB438" w14:textId="49222216" w:rsidR="00D01175" w:rsidRPr="0007696B" w:rsidRDefault="00D01175" w:rsidP="00B114DA">
      <w:pPr>
        <w:pStyle w:val="Prrafodelista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MX" w:eastAsia="es-MX"/>
        </w:rPr>
      </w:pPr>
      <w:r w:rsidRPr="0007696B">
        <w:rPr>
          <w:rFonts w:ascii="Arial" w:hAnsi="Arial" w:cs="Arial"/>
          <w:sz w:val="24"/>
          <w:szCs w:val="24"/>
        </w:rPr>
        <w:t>2 Interruptores Generales colocados en Zona de inversores y en subestac</w:t>
      </w:r>
      <w:r w:rsidR="0007696B">
        <w:rPr>
          <w:rFonts w:ascii="Arial" w:hAnsi="Arial" w:cs="Arial"/>
          <w:sz w:val="24"/>
          <w:szCs w:val="24"/>
        </w:rPr>
        <w:t>ión.</w:t>
      </w:r>
    </w:p>
    <w:p w14:paraId="3D828454" w14:textId="77777777" w:rsidR="0007696B" w:rsidRDefault="0007696B" w:rsidP="0007696B">
      <w:pPr>
        <w:pStyle w:val="Prrafodelista"/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22222"/>
          <w:sz w:val="24"/>
          <w:szCs w:val="24"/>
          <w:lang w:val="es-MX" w:eastAsia="es-MX"/>
        </w:rPr>
      </w:pPr>
    </w:p>
    <w:p w14:paraId="06AB60F1" w14:textId="77777777" w:rsidR="00701626" w:rsidRPr="0007696B" w:rsidRDefault="00701626" w:rsidP="0007696B">
      <w:pPr>
        <w:pStyle w:val="Prrafodelista"/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22222"/>
          <w:sz w:val="24"/>
          <w:szCs w:val="24"/>
          <w:lang w:val="es-MX" w:eastAsia="es-MX"/>
        </w:rPr>
      </w:pPr>
    </w:p>
    <w:p w14:paraId="74DDAF98" w14:textId="77777777" w:rsidR="00D01175" w:rsidRPr="00D01175" w:rsidRDefault="00D01175" w:rsidP="00D01175">
      <w:pPr>
        <w:spacing w:line="240" w:lineRule="auto"/>
        <w:jc w:val="both"/>
        <w:rPr>
          <w:rFonts w:ascii="Arial" w:eastAsiaTheme="minorHAnsi" w:hAnsi="Arial" w:cs="Arial"/>
          <w:b/>
          <w:sz w:val="24"/>
          <w:szCs w:val="24"/>
          <w:shd w:val="clear" w:color="auto" w:fill="FFFFFF"/>
          <w:lang w:val="es-MX" w:eastAsia="en-US"/>
        </w:rPr>
      </w:pPr>
      <w:r w:rsidRPr="00D01175">
        <w:rPr>
          <w:rFonts w:ascii="Arial" w:eastAsiaTheme="minorHAnsi" w:hAnsi="Arial" w:cs="Arial"/>
          <w:b/>
          <w:sz w:val="24"/>
          <w:szCs w:val="24"/>
          <w:shd w:val="clear" w:color="auto" w:fill="FFFFFF"/>
          <w:lang w:val="es-MX" w:eastAsia="en-US"/>
        </w:rPr>
        <w:t>ESPECIFICACIONES DEL SERVICIO:</w:t>
      </w:r>
    </w:p>
    <w:p w14:paraId="1E9D5893" w14:textId="77777777" w:rsidR="00B4190F" w:rsidRPr="0009441F" w:rsidRDefault="00B4190F" w:rsidP="00C60460">
      <w:pPr>
        <w:pStyle w:val="Prrafodelista"/>
        <w:numPr>
          <w:ilvl w:val="0"/>
          <w:numId w:val="40"/>
        </w:numPr>
        <w:spacing w:after="0" w:line="276" w:lineRule="auto"/>
        <w:jc w:val="both"/>
        <w:rPr>
          <w:rFonts w:ascii="Arial" w:eastAsiaTheme="minorHAnsi" w:hAnsi="Arial" w:cs="Arial"/>
          <w:sz w:val="24"/>
          <w:szCs w:val="24"/>
          <w:shd w:val="clear" w:color="auto" w:fill="FFFFFF"/>
          <w:lang w:val="es-MX" w:eastAsia="en-US"/>
        </w:rPr>
      </w:pPr>
      <w:r w:rsidRPr="0009441F">
        <w:rPr>
          <w:rFonts w:ascii="Arial" w:eastAsiaTheme="minorHAnsi" w:hAnsi="Arial" w:cs="Arial"/>
          <w:sz w:val="24"/>
          <w:szCs w:val="24"/>
          <w:shd w:val="clear" w:color="auto" w:fill="FFFFFF"/>
          <w:lang w:val="es-MX" w:eastAsia="en-US"/>
        </w:rPr>
        <w:t>Reemplazo de transformador dañado</w:t>
      </w:r>
    </w:p>
    <w:p w14:paraId="155BC23E" w14:textId="77777777" w:rsidR="00B4190F" w:rsidRPr="0009441F" w:rsidRDefault="00B4190F" w:rsidP="00C60460">
      <w:pPr>
        <w:pStyle w:val="Prrafodelista"/>
        <w:numPr>
          <w:ilvl w:val="0"/>
          <w:numId w:val="40"/>
        </w:numPr>
        <w:spacing w:after="0" w:line="276" w:lineRule="auto"/>
        <w:jc w:val="both"/>
        <w:rPr>
          <w:rFonts w:ascii="Arial" w:eastAsiaTheme="minorHAnsi" w:hAnsi="Arial" w:cs="Arial"/>
          <w:sz w:val="24"/>
          <w:szCs w:val="24"/>
          <w:shd w:val="clear" w:color="auto" w:fill="FFFFFF"/>
          <w:lang w:val="es-MX" w:eastAsia="en-US"/>
        </w:rPr>
      </w:pPr>
      <w:r w:rsidRPr="0009441F">
        <w:rPr>
          <w:rFonts w:ascii="Arial" w:eastAsiaTheme="minorHAnsi" w:hAnsi="Arial" w:cs="Arial"/>
          <w:sz w:val="24"/>
          <w:szCs w:val="24"/>
          <w:shd w:val="clear" w:color="auto" w:fill="FFFFFF"/>
          <w:lang w:val="es-MX" w:eastAsia="en-US"/>
        </w:rPr>
        <w:t xml:space="preserve">Reemplazo de cableado eléctrico dañado </w:t>
      </w:r>
    </w:p>
    <w:p w14:paraId="7C3778E5" w14:textId="77777777" w:rsidR="00B4190F" w:rsidRPr="0009441F" w:rsidRDefault="00B4190F" w:rsidP="00C60460">
      <w:pPr>
        <w:pStyle w:val="Prrafodelista"/>
        <w:numPr>
          <w:ilvl w:val="0"/>
          <w:numId w:val="40"/>
        </w:numPr>
        <w:spacing w:after="0" w:line="276" w:lineRule="auto"/>
        <w:jc w:val="both"/>
        <w:rPr>
          <w:rFonts w:ascii="Arial" w:eastAsiaTheme="minorHAnsi" w:hAnsi="Arial" w:cs="Arial"/>
          <w:sz w:val="24"/>
          <w:szCs w:val="24"/>
          <w:shd w:val="clear" w:color="auto" w:fill="FFFFFF"/>
          <w:lang w:val="es-MX" w:eastAsia="en-US"/>
        </w:rPr>
      </w:pPr>
      <w:r w:rsidRPr="0009441F">
        <w:rPr>
          <w:rFonts w:ascii="Arial" w:eastAsiaTheme="minorHAnsi" w:hAnsi="Arial" w:cs="Arial"/>
          <w:sz w:val="24"/>
          <w:szCs w:val="24"/>
          <w:shd w:val="clear" w:color="auto" w:fill="FFFFFF"/>
          <w:lang w:val="es-MX" w:eastAsia="en-US"/>
        </w:rPr>
        <w:t>Reemplazo de paneles solares dañados (especificar el costo unitario por remplazo de panel solar incluyendo mano de obra)</w:t>
      </w:r>
    </w:p>
    <w:p w14:paraId="7725E81E" w14:textId="77777777" w:rsidR="00B4190F" w:rsidRPr="0009441F" w:rsidRDefault="00B4190F" w:rsidP="00C60460">
      <w:pPr>
        <w:pStyle w:val="Prrafodelista"/>
        <w:numPr>
          <w:ilvl w:val="0"/>
          <w:numId w:val="40"/>
        </w:numPr>
        <w:spacing w:after="0" w:line="276" w:lineRule="auto"/>
        <w:jc w:val="both"/>
        <w:rPr>
          <w:rFonts w:ascii="Arial" w:eastAsiaTheme="minorHAnsi" w:hAnsi="Arial" w:cs="Arial"/>
          <w:sz w:val="24"/>
          <w:szCs w:val="24"/>
          <w:shd w:val="clear" w:color="auto" w:fill="FFFFFF"/>
          <w:lang w:val="es-MX" w:eastAsia="en-US"/>
        </w:rPr>
      </w:pPr>
      <w:r w:rsidRPr="0009441F">
        <w:rPr>
          <w:rFonts w:ascii="Arial" w:eastAsiaTheme="minorHAnsi" w:hAnsi="Arial" w:cs="Arial"/>
          <w:sz w:val="24"/>
          <w:szCs w:val="24"/>
          <w:shd w:val="clear" w:color="auto" w:fill="FFFFFF"/>
          <w:lang w:val="es-MX" w:eastAsia="en-US"/>
        </w:rPr>
        <w:t>Reemplazo de protecciones -si existe daño o malfuncionamiento-</w:t>
      </w:r>
    </w:p>
    <w:p w14:paraId="0446BBB7" w14:textId="4F97E286" w:rsidR="00B4190F" w:rsidRPr="0009441F" w:rsidRDefault="00B4190F" w:rsidP="00C60460">
      <w:pPr>
        <w:pStyle w:val="Prrafodelista"/>
        <w:numPr>
          <w:ilvl w:val="0"/>
          <w:numId w:val="40"/>
        </w:numPr>
        <w:spacing w:after="0" w:line="276" w:lineRule="auto"/>
        <w:jc w:val="both"/>
        <w:rPr>
          <w:rFonts w:ascii="Arial" w:eastAsiaTheme="minorHAnsi" w:hAnsi="Arial" w:cs="Arial"/>
          <w:sz w:val="24"/>
          <w:szCs w:val="24"/>
          <w:shd w:val="clear" w:color="auto" w:fill="FFFFFF"/>
          <w:lang w:val="es-MX" w:eastAsia="en-US"/>
        </w:rPr>
      </w:pPr>
      <w:r w:rsidRPr="0009441F">
        <w:rPr>
          <w:rFonts w:ascii="Arial" w:eastAsiaTheme="minorHAnsi" w:hAnsi="Arial" w:cs="Arial"/>
          <w:sz w:val="24"/>
          <w:szCs w:val="24"/>
          <w:shd w:val="clear" w:color="auto" w:fill="FFFFFF"/>
          <w:lang w:val="es-MX" w:eastAsia="en-US"/>
        </w:rPr>
        <w:t>Reemplazo y/o reparación del cuarto eléctrico del transformador</w:t>
      </w:r>
      <w:r w:rsidR="00B64108">
        <w:rPr>
          <w:rFonts w:ascii="Arial" w:eastAsiaTheme="minorHAnsi" w:hAnsi="Arial" w:cs="Arial"/>
          <w:sz w:val="24"/>
          <w:szCs w:val="24"/>
          <w:shd w:val="clear" w:color="auto" w:fill="FFFFFF"/>
          <w:lang w:val="es-MX" w:eastAsia="en-US"/>
        </w:rPr>
        <w:t>.</w:t>
      </w:r>
      <w:r w:rsidRPr="0009441F">
        <w:rPr>
          <w:rFonts w:ascii="Arial" w:eastAsiaTheme="minorHAnsi" w:hAnsi="Arial" w:cs="Arial"/>
          <w:sz w:val="24"/>
          <w:szCs w:val="24"/>
          <w:shd w:val="clear" w:color="auto" w:fill="FFFFFF"/>
          <w:lang w:val="es-MX" w:eastAsia="en-US"/>
        </w:rPr>
        <w:t xml:space="preserve">  </w:t>
      </w:r>
    </w:p>
    <w:p w14:paraId="289C15DA" w14:textId="77777777" w:rsidR="00B4190F" w:rsidRPr="0009441F" w:rsidRDefault="00B4190F" w:rsidP="00C60460">
      <w:pPr>
        <w:pStyle w:val="Prrafodelista"/>
        <w:numPr>
          <w:ilvl w:val="0"/>
          <w:numId w:val="40"/>
        </w:numPr>
        <w:spacing w:after="0" w:line="276" w:lineRule="auto"/>
        <w:jc w:val="both"/>
        <w:rPr>
          <w:rFonts w:ascii="Arial" w:eastAsiaTheme="minorHAnsi" w:hAnsi="Arial" w:cs="Arial"/>
          <w:sz w:val="24"/>
          <w:szCs w:val="24"/>
          <w:shd w:val="clear" w:color="auto" w:fill="FFFFFF"/>
          <w:lang w:val="es-MX" w:eastAsia="en-US"/>
        </w:rPr>
      </w:pPr>
      <w:r w:rsidRPr="0009441F">
        <w:rPr>
          <w:rFonts w:ascii="Arial" w:eastAsiaTheme="minorHAnsi" w:hAnsi="Arial" w:cs="Arial"/>
          <w:sz w:val="24"/>
          <w:szCs w:val="24"/>
          <w:shd w:val="clear" w:color="auto" w:fill="FFFFFF"/>
          <w:lang w:val="es-MX" w:eastAsia="en-US"/>
        </w:rPr>
        <w:t>Mantenimiento menor a paneles solares -limpieza general-</w:t>
      </w:r>
    </w:p>
    <w:p w14:paraId="3EA7FFC6" w14:textId="77777777" w:rsidR="00D01175" w:rsidRPr="00D01175" w:rsidRDefault="00D01175" w:rsidP="00D01175">
      <w:pPr>
        <w:spacing w:line="240" w:lineRule="auto"/>
        <w:ind w:left="1428"/>
        <w:contextualSpacing/>
        <w:jc w:val="both"/>
        <w:rPr>
          <w:rFonts w:ascii="Arial" w:eastAsiaTheme="minorHAnsi" w:hAnsi="Arial" w:cs="Arial"/>
          <w:sz w:val="24"/>
          <w:szCs w:val="24"/>
          <w:shd w:val="clear" w:color="auto" w:fill="FFFFFF"/>
          <w:lang w:val="es-MX" w:eastAsia="en-US"/>
        </w:rPr>
      </w:pPr>
    </w:p>
    <w:p w14:paraId="4E0C1CEE" w14:textId="77777777" w:rsidR="00D01175" w:rsidRPr="00D01175" w:rsidRDefault="00D01175" w:rsidP="00D01175">
      <w:pPr>
        <w:spacing w:line="240" w:lineRule="auto"/>
        <w:jc w:val="both"/>
        <w:rPr>
          <w:rFonts w:ascii="Arial" w:eastAsiaTheme="minorHAnsi" w:hAnsi="Arial" w:cs="Arial"/>
          <w:b/>
          <w:sz w:val="24"/>
          <w:szCs w:val="24"/>
          <w:shd w:val="clear" w:color="auto" w:fill="FFFFFF"/>
          <w:lang w:val="es-MX" w:eastAsia="en-US"/>
        </w:rPr>
      </w:pPr>
      <w:r w:rsidRPr="00D01175">
        <w:rPr>
          <w:rFonts w:ascii="Arial" w:eastAsiaTheme="minorHAnsi" w:hAnsi="Arial" w:cs="Arial"/>
          <w:b/>
          <w:sz w:val="24"/>
          <w:szCs w:val="24"/>
          <w:shd w:val="clear" w:color="auto" w:fill="FFFFFF"/>
          <w:lang w:val="es-MX" w:eastAsia="en-US"/>
        </w:rPr>
        <w:t xml:space="preserve">PARTICULARIDADES </w:t>
      </w:r>
    </w:p>
    <w:p w14:paraId="41BEB3AC" w14:textId="11C261F6" w:rsidR="00D01175" w:rsidRPr="00D01175" w:rsidRDefault="00D01175" w:rsidP="00D01175">
      <w:pPr>
        <w:spacing w:line="240" w:lineRule="auto"/>
        <w:contextualSpacing/>
        <w:jc w:val="both"/>
        <w:rPr>
          <w:rFonts w:ascii="Arial" w:eastAsiaTheme="minorHAnsi" w:hAnsi="Arial" w:cs="Arial"/>
          <w:sz w:val="24"/>
          <w:szCs w:val="24"/>
          <w:shd w:val="clear" w:color="auto" w:fill="FFFFFF"/>
          <w:lang w:val="es-MX" w:eastAsia="en-US"/>
        </w:rPr>
      </w:pPr>
      <w:r w:rsidRPr="00D01175">
        <w:rPr>
          <w:rFonts w:ascii="Arial" w:eastAsiaTheme="minorHAnsi" w:hAnsi="Arial" w:cs="Arial"/>
          <w:sz w:val="24"/>
          <w:szCs w:val="24"/>
          <w:shd w:val="clear" w:color="auto" w:fill="FFFFFF"/>
          <w:lang w:val="es-MX" w:eastAsia="en-US"/>
        </w:rPr>
        <w:t>El transformador deberá cumplir las especificaciones antes mencionadas</w:t>
      </w:r>
      <w:r>
        <w:rPr>
          <w:rFonts w:ascii="Arial" w:eastAsiaTheme="minorHAnsi" w:hAnsi="Arial" w:cs="Arial"/>
          <w:sz w:val="24"/>
          <w:szCs w:val="24"/>
          <w:shd w:val="clear" w:color="auto" w:fill="FFFFFF"/>
          <w:lang w:val="es-MX" w:eastAsia="en-US"/>
        </w:rPr>
        <w:t>.</w:t>
      </w:r>
    </w:p>
    <w:p w14:paraId="4BFFA5D3" w14:textId="77777777" w:rsidR="00D01175" w:rsidRPr="00D01175" w:rsidRDefault="00D01175" w:rsidP="00D01175">
      <w:pPr>
        <w:spacing w:line="240" w:lineRule="auto"/>
        <w:contextualSpacing/>
        <w:jc w:val="both"/>
        <w:rPr>
          <w:rFonts w:ascii="Arial" w:eastAsiaTheme="minorHAnsi" w:hAnsi="Arial" w:cs="Arial"/>
          <w:sz w:val="24"/>
          <w:szCs w:val="24"/>
          <w:shd w:val="clear" w:color="auto" w:fill="FFFFFF"/>
          <w:lang w:val="es-MX" w:eastAsia="en-US"/>
        </w:rPr>
      </w:pPr>
    </w:p>
    <w:p w14:paraId="1883EE3B" w14:textId="3F25372C" w:rsidR="00D01175" w:rsidRDefault="00D01175" w:rsidP="00D01175">
      <w:pPr>
        <w:spacing w:line="240" w:lineRule="auto"/>
        <w:contextualSpacing/>
        <w:jc w:val="both"/>
        <w:rPr>
          <w:rFonts w:ascii="Arial" w:eastAsiaTheme="minorHAnsi" w:hAnsi="Arial" w:cs="Arial"/>
          <w:sz w:val="24"/>
          <w:szCs w:val="24"/>
          <w:shd w:val="clear" w:color="auto" w:fill="FFFFFF"/>
          <w:lang w:val="es-MX" w:eastAsia="en-US"/>
        </w:rPr>
      </w:pPr>
      <w:r w:rsidRPr="00D01175">
        <w:rPr>
          <w:rFonts w:ascii="Arial" w:eastAsiaTheme="minorHAnsi" w:hAnsi="Arial" w:cs="Arial"/>
          <w:sz w:val="24"/>
          <w:szCs w:val="24"/>
          <w:shd w:val="clear" w:color="auto" w:fill="FFFFFF"/>
          <w:lang w:val="es-MX" w:eastAsia="en-US"/>
        </w:rPr>
        <w:t>Considerar todas las maniobras, montajes y reparaciones necesarios para el correcto fun</w:t>
      </w:r>
      <w:r>
        <w:rPr>
          <w:rFonts w:ascii="Arial" w:eastAsiaTheme="minorHAnsi" w:hAnsi="Arial" w:cs="Arial"/>
          <w:sz w:val="24"/>
          <w:szCs w:val="24"/>
          <w:shd w:val="clear" w:color="auto" w:fill="FFFFFF"/>
          <w:lang w:val="es-MX" w:eastAsia="en-US"/>
        </w:rPr>
        <w:t>cionamiento del generador solar.</w:t>
      </w:r>
    </w:p>
    <w:p w14:paraId="6934DF13" w14:textId="77777777" w:rsidR="00D01175" w:rsidRPr="00D01175" w:rsidRDefault="00D01175" w:rsidP="00D01175">
      <w:pPr>
        <w:spacing w:line="240" w:lineRule="auto"/>
        <w:contextualSpacing/>
        <w:jc w:val="both"/>
        <w:rPr>
          <w:rFonts w:ascii="Arial" w:eastAsiaTheme="minorHAnsi" w:hAnsi="Arial" w:cs="Arial"/>
          <w:b/>
          <w:sz w:val="24"/>
          <w:szCs w:val="24"/>
          <w:shd w:val="clear" w:color="auto" w:fill="FFFFFF"/>
          <w:lang w:val="es-MX" w:eastAsia="en-US"/>
        </w:rPr>
      </w:pPr>
    </w:p>
    <w:p w14:paraId="1857142B" w14:textId="77777777" w:rsidR="00D01175" w:rsidRPr="00D01175" w:rsidRDefault="00D01175" w:rsidP="00D01175">
      <w:pPr>
        <w:spacing w:line="240" w:lineRule="auto"/>
        <w:jc w:val="both"/>
        <w:rPr>
          <w:rFonts w:ascii="Arial" w:eastAsiaTheme="minorHAnsi" w:hAnsi="Arial" w:cs="Arial"/>
          <w:b/>
          <w:sz w:val="24"/>
          <w:szCs w:val="24"/>
          <w:shd w:val="clear" w:color="auto" w:fill="FFFFFF"/>
          <w:lang w:val="es-MX" w:eastAsia="en-US"/>
        </w:rPr>
      </w:pPr>
      <w:r w:rsidRPr="00D01175">
        <w:rPr>
          <w:rFonts w:ascii="Arial" w:eastAsiaTheme="minorHAnsi" w:hAnsi="Arial" w:cs="Arial"/>
          <w:b/>
          <w:sz w:val="24"/>
          <w:szCs w:val="24"/>
          <w:shd w:val="clear" w:color="auto" w:fill="FFFFFF"/>
          <w:lang w:val="es-MX" w:eastAsia="en-US"/>
        </w:rPr>
        <w:t xml:space="preserve">EL PROVEEDOR ADJUDICADO DEBERÁ: </w:t>
      </w:r>
    </w:p>
    <w:p w14:paraId="1D5796B8" w14:textId="77777777" w:rsidR="00D01175" w:rsidRPr="00D01175" w:rsidRDefault="00D01175" w:rsidP="00870A23">
      <w:pPr>
        <w:pStyle w:val="Prrafodelista"/>
        <w:numPr>
          <w:ilvl w:val="0"/>
          <w:numId w:val="31"/>
        </w:numPr>
        <w:spacing w:line="276" w:lineRule="auto"/>
        <w:contextualSpacing/>
        <w:jc w:val="both"/>
        <w:rPr>
          <w:rFonts w:ascii="Arial" w:eastAsiaTheme="minorHAnsi" w:hAnsi="Arial" w:cs="Arial"/>
          <w:sz w:val="24"/>
          <w:szCs w:val="24"/>
          <w:shd w:val="clear" w:color="auto" w:fill="FFFFFF"/>
          <w:lang w:val="es-MX" w:eastAsia="en-US"/>
        </w:rPr>
      </w:pPr>
      <w:r w:rsidRPr="00D01175">
        <w:rPr>
          <w:rFonts w:ascii="Arial" w:eastAsiaTheme="minorHAnsi" w:hAnsi="Arial" w:cs="Arial"/>
          <w:sz w:val="24"/>
          <w:szCs w:val="24"/>
          <w:shd w:val="clear" w:color="auto" w:fill="FFFFFF"/>
          <w:lang w:val="es-MX" w:eastAsia="en-US"/>
        </w:rPr>
        <w:t>Acreditar cumplir requisitos de la NOM-022-STPS-2015.</w:t>
      </w:r>
    </w:p>
    <w:p w14:paraId="443DCC43" w14:textId="77777777" w:rsidR="00D01175" w:rsidRPr="00D01175" w:rsidRDefault="00D01175" w:rsidP="00870A23">
      <w:pPr>
        <w:pStyle w:val="Prrafodelista"/>
        <w:numPr>
          <w:ilvl w:val="0"/>
          <w:numId w:val="31"/>
        </w:numPr>
        <w:spacing w:line="276" w:lineRule="auto"/>
        <w:contextualSpacing/>
        <w:jc w:val="both"/>
        <w:rPr>
          <w:rFonts w:ascii="Arial" w:eastAsiaTheme="minorHAnsi" w:hAnsi="Arial" w:cs="Arial"/>
          <w:sz w:val="24"/>
          <w:szCs w:val="24"/>
          <w:shd w:val="clear" w:color="auto" w:fill="FFFFFF"/>
          <w:lang w:val="es-MX" w:eastAsia="en-US"/>
        </w:rPr>
      </w:pPr>
      <w:r w:rsidRPr="00D01175">
        <w:rPr>
          <w:rFonts w:ascii="Arial" w:eastAsiaTheme="minorHAnsi" w:hAnsi="Arial" w:cs="Arial"/>
          <w:sz w:val="24"/>
          <w:szCs w:val="24"/>
          <w:shd w:val="clear" w:color="auto" w:fill="FFFFFF"/>
          <w:lang w:val="es-MX" w:eastAsia="en-US"/>
        </w:rPr>
        <w:t>Acreditar cumplir con la Certificación DC-3.</w:t>
      </w:r>
    </w:p>
    <w:p w14:paraId="11D201C1" w14:textId="77777777" w:rsidR="00D01175" w:rsidRPr="00D01175" w:rsidRDefault="00D01175" w:rsidP="00870A23">
      <w:pPr>
        <w:pStyle w:val="Prrafodelista"/>
        <w:numPr>
          <w:ilvl w:val="0"/>
          <w:numId w:val="31"/>
        </w:numPr>
        <w:spacing w:line="276" w:lineRule="auto"/>
        <w:contextualSpacing/>
        <w:jc w:val="both"/>
        <w:rPr>
          <w:rFonts w:ascii="Arial" w:eastAsiaTheme="minorHAnsi" w:hAnsi="Arial" w:cs="Arial"/>
          <w:sz w:val="24"/>
          <w:szCs w:val="24"/>
          <w:shd w:val="clear" w:color="auto" w:fill="FFFFFF"/>
          <w:lang w:val="es-MX" w:eastAsia="en-US"/>
        </w:rPr>
      </w:pPr>
      <w:r w:rsidRPr="00D01175">
        <w:rPr>
          <w:rFonts w:ascii="Arial" w:eastAsiaTheme="minorHAnsi" w:hAnsi="Arial" w:cs="Arial"/>
          <w:sz w:val="24"/>
          <w:szCs w:val="24"/>
          <w:shd w:val="clear" w:color="auto" w:fill="FFFFFF"/>
          <w:lang w:val="es-MX" w:eastAsia="en-US"/>
        </w:rPr>
        <w:t xml:space="preserve">Acreditar cumplir con la Certificación DC-5.       </w:t>
      </w:r>
    </w:p>
    <w:p w14:paraId="409A13AB" w14:textId="77777777" w:rsidR="00D01175" w:rsidRPr="00D01175" w:rsidRDefault="00D01175" w:rsidP="00870A23">
      <w:pPr>
        <w:pStyle w:val="Prrafodelista"/>
        <w:numPr>
          <w:ilvl w:val="0"/>
          <w:numId w:val="31"/>
        </w:numPr>
        <w:spacing w:line="276" w:lineRule="auto"/>
        <w:contextualSpacing/>
        <w:jc w:val="both"/>
        <w:rPr>
          <w:rFonts w:ascii="Arial" w:eastAsiaTheme="minorHAnsi" w:hAnsi="Arial" w:cs="Arial"/>
          <w:sz w:val="24"/>
          <w:szCs w:val="24"/>
          <w:shd w:val="clear" w:color="auto" w:fill="FFFFFF"/>
          <w:lang w:val="es-MX" w:eastAsia="en-US"/>
        </w:rPr>
      </w:pPr>
      <w:r w:rsidRPr="00D01175">
        <w:rPr>
          <w:rFonts w:ascii="Arial" w:eastAsiaTheme="minorHAnsi" w:hAnsi="Arial" w:cs="Arial"/>
          <w:sz w:val="24"/>
          <w:szCs w:val="24"/>
          <w:shd w:val="clear" w:color="auto" w:fill="FFFFFF"/>
          <w:lang w:val="es-MX" w:eastAsia="en-US"/>
        </w:rPr>
        <w:t>El proveedor deberá mantener y llevar a la vista una bitácora registrando el tipo de servicio (preventivo) y el equipo a que se refiere escrito con las actividades desarrolladas, el estado físico actual de los equipos, anexando un reporte fotográfico de los equipos.</w:t>
      </w:r>
    </w:p>
    <w:p w14:paraId="71F156B1" w14:textId="77777777" w:rsidR="00D01175" w:rsidRPr="00D01175" w:rsidRDefault="00D01175" w:rsidP="00870A23">
      <w:pPr>
        <w:pStyle w:val="Prrafodelista"/>
        <w:numPr>
          <w:ilvl w:val="0"/>
          <w:numId w:val="31"/>
        </w:numPr>
        <w:spacing w:line="276" w:lineRule="auto"/>
        <w:contextualSpacing/>
        <w:jc w:val="both"/>
        <w:rPr>
          <w:rFonts w:ascii="Arial" w:eastAsiaTheme="minorHAnsi" w:hAnsi="Arial" w:cs="Arial"/>
          <w:sz w:val="24"/>
          <w:szCs w:val="24"/>
          <w:shd w:val="clear" w:color="auto" w:fill="FFFFFF"/>
          <w:lang w:val="es-MX" w:eastAsia="en-US"/>
        </w:rPr>
      </w:pPr>
      <w:r w:rsidRPr="00D01175">
        <w:rPr>
          <w:rFonts w:ascii="Arial" w:eastAsiaTheme="minorHAnsi" w:hAnsi="Arial" w:cs="Arial"/>
          <w:bCs/>
          <w:sz w:val="24"/>
          <w:szCs w:val="24"/>
          <w:shd w:val="clear" w:color="auto" w:fill="FFFFFF"/>
          <w:lang w:val="es-MX" w:eastAsia="en-US"/>
        </w:rPr>
        <w:t>Memoria técnica Basada en las normas mexicanas de la secretaria del trabajo 001-SEDE-2012 y eléctrica NOM-022-STPS-2015.</w:t>
      </w:r>
    </w:p>
    <w:p w14:paraId="5297C0C2" w14:textId="77777777" w:rsidR="00D01175" w:rsidRPr="00D01175" w:rsidRDefault="00D01175" w:rsidP="00870A23">
      <w:pPr>
        <w:pStyle w:val="Prrafodelista"/>
        <w:numPr>
          <w:ilvl w:val="0"/>
          <w:numId w:val="31"/>
        </w:numPr>
        <w:spacing w:line="276" w:lineRule="auto"/>
        <w:contextualSpacing/>
        <w:jc w:val="both"/>
        <w:rPr>
          <w:rFonts w:ascii="Arial" w:eastAsiaTheme="minorHAnsi" w:hAnsi="Arial" w:cs="Arial"/>
          <w:sz w:val="24"/>
          <w:szCs w:val="24"/>
          <w:shd w:val="clear" w:color="auto" w:fill="FFFFFF"/>
          <w:lang w:val="es-MX" w:eastAsia="en-US"/>
        </w:rPr>
      </w:pPr>
      <w:r w:rsidRPr="00D01175">
        <w:rPr>
          <w:rFonts w:ascii="Arial" w:eastAsiaTheme="minorHAnsi" w:hAnsi="Arial" w:cs="Arial"/>
          <w:bCs/>
          <w:sz w:val="24"/>
          <w:szCs w:val="24"/>
          <w:shd w:val="clear" w:color="auto" w:fill="FFFFFF"/>
          <w:lang w:val="es-MX" w:eastAsia="en-US"/>
        </w:rPr>
        <w:t>Dictamen de pruebas a cableado eléctrico nuevo, Certificado de pruebas de transformador de elevación nuevo, dictamen coordinación de protecciones, dictamen de arranques de operación con transformador nuevo, y mediciones de comportamiento de consumos graficado</w:t>
      </w:r>
    </w:p>
    <w:p w14:paraId="22CAA114" w14:textId="77777777" w:rsidR="00D01175" w:rsidRPr="008869E2" w:rsidRDefault="00D01175" w:rsidP="00870A23">
      <w:pPr>
        <w:pStyle w:val="Prrafodelista"/>
        <w:numPr>
          <w:ilvl w:val="0"/>
          <w:numId w:val="31"/>
        </w:numPr>
        <w:spacing w:line="276" w:lineRule="auto"/>
        <w:contextualSpacing/>
        <w:jc w:val="both"/>
        <w:rPr>
          <w:rFonts w:ascii="Arial" w:eastAsiaTheme="minorHAnsi" w:hAnsi="Arial" w:cs="Arial"/>
          <w:sz w:val="24"/>
          <w:szCs w:val="24"/>
          <w:shd w:val="clear" w:color="auto" w:fill="FFFFFF"/>
          <w:lang w:val="es-MX" w:eastAsia="en-US"/>
        </w:rPr>
      </w:pPr>
      <w:r w:rsidRPr="00D01175">
        <w:rPr>
          <w:rFonts w:ascii="Arial" w:eastAsiaTheme="minorHAnsi" w:hAnsi="Arial" w:cs="Arial"/>
          <w:bCs/>
          <w:sz w:val="24"/>
          <w:szCs w:val="24"/>
          <w:shd w:val="clear" w:color="auto" w:fill="FFFFFF"/>
          <w:lang w:val="es-MX" w:eastAsia="en-US"/>
        </w:rPr>
        <w:t>El plano entregable de la obra eléctrica deberá especificar:</w:t>
      </w:r>
    </w:p>
    <w:p w14:paraId="4B3BC9C2" w14:textId="77777777" w:rsidR="008869E2" w:rsidRPr="00D01175" w:rsidRDefault="008869E2" w:rsidP="008869E2">
      <w:pPr>
        <w:pStyle w:val="Prrafodelista"/>
        <w:spacing w:line="276" w:lineRule="auto"/>
        <w:ind w:left="720"/>
        <w:contextualSpacing/>
        <w:jc w:val="both"/>
        <w:rPr>
          <w:rFonts w:ascii="Arial" w:eastAsiaTheme="minorHAnsi" w:hAnsi="Arial" w:cs="Arial"/>
          <w:sz w:val="24"/>
          <w:szCs w:val="24"/>
          <w:shd w:val="clear" w:color="auto" w:fill="FFFFFF"/>
          <w:lang w:val="es-MX" w:eastAsia="en-US"/>
        </w:rPr>
      </w:pPr>
    </w:p>
    <w:p w14:paraId="5292447F" w14:textId="5E934F38" w:rsidR="00D01175" w:rsidRPr="000871B1" w:rsidRDefault="00D01175" w:rsidP="000871B1">
      <w:pPr>
        <w:pStyle w:val="Prrafodelista"/>
        <w:numPr>
          <w:ilvl w:val="1"/>
          <w:numId w:val="35"/>
        </w:numPr>
        <w:spacing w:line="240" w:lineRule="auto"/>
        <w:contextualSpacing/>
        <w:jc w:val="both"/>
        <w:rPr>
          <w:rFonts w:ascii="Arial" w:eastAsiaTheme="minorHAnsi" w:hAnsi="Arial" w:cs="Arial"/>
          <w:bCs/>
          <w:sz w:val="24"/>
          <w:szCs w:val="24"/>
          <w:shd w:val="clear" w:color="auto" w:fill="FFFFFF"/>
          <w:lang w:val="es-MX" w:eastAsia="en-US"/>
        </w:rPr>
      </w:pPr>
      <w:r w:rsidRPr="000871B1">
        <w:rPr>
          <w:rFonts w:ascii="Arial" w:eastAsiaTheme="minorHAnsi" w:hAnsi="Arial" w:cs="Arial"/>
          <w:bCs/>
          <w:sz w:val="24"/>
          <w:szCs w:val="24"/>
          <w:shd w:val="clear" w:color="auto" w:fill="FFFFFF"/>
          <w:lang w:val="es-MX" w:eastAsia="en-US"/>
        </w:rPr>
        <w:t>Localización regional con red eléctrica existente.</w:t>
      </w:r>
    </w:p>
    <w:p w14:paraId="505A99DF" w14:textId="2E2923EC" w:rsidR="00D01175" w:rsidRPr="000871B1" w:rsidRDefault="00D01175" w:rsidP="000871B1">
      <w:pPr>
        <w:pStyle w:val="Prrafodelista"/>
        <w:numPr>
          <w:ilvl w:val="1"/>
          <w:numId w:val="35"/>
        </w:numPr>
        <w:spacing w:line="240" w:lineRule="auto"/>
        <w:contextualSpacing/>
        <w:jc w:val="both"/>
        <w:rPr>
          <w:rFonts w:ascii="Arial" w:eastAsiaTheme="minorHAnsi" w:hAnsi="Arial" w:cs="Arial"/>
          <w:bCs/>
          <w:sz w:val="24"/>
          <w:szCs w:val="24"/>
          <w:shd w:val="clear" w:color="auto" w:fill="FFFFFF"/>
          <w:lang w:val="es-MX" w:eastAsia="en-US"/>
        </w:rPr>
      </w:pPr>
      <w:r w:rsidRPr="000871B1">
        <w:rPr>
          <w:rFonts w:ascii="Arial" w:eastAsiaTheme="minorHAnsi" w:hAnsi="Arial" w:cs="Arial"/>
          <w:bCs/>
          <w:sz w:val="24"/>
          <w:szCs w:val="24"/>
          <w:shd w:val="clear" w:color="auto" w:fill="FFFFFF"/>
          <w:lang w:val="es-MX" w:eastAsia="en-US"/>
        </w:rPr>
        <w:t>Número de instalación.</w:t>
      </w:r>
    </w:p>
    <w:p w14:paraId="3ECDE2C5" w14:textId="68003DB8" w:rsidR="00D01175" w:rsidRPr="000871B1" w:rsidRDefault="00D01175" w:rsidP="000871B1">
      <w:pPr>
        <w:pStyle w:val="Prrafodelista"/>
        <w:numPr>
          <w:ilvl w:val="1"/>
          <w:numId w:val="35"/>
        </w:numPr>
        <w:spacing w:line="240" w:lineRule="auto"/>
        <w:contextualSpacing/>
        <w:jc w:val="both"/>
        <w:rPr>
          <w:rFonts w:ascii="Arial" w:eastAsiaTheme="minorHAnsi" w:hAnsi="Arial" w:cs="Arial"/>
          <w:bCs/>
          <w:sz w:val="24"/>
          <w:szCs w:val="24"/>
          <w:shd w:val="clear" w:color="auto" w:fill="FFFFFF"/>
          <w:lang w:val="es-MX" w:eastAsia="en-US"/>
        </w:rPr>
      </w:pPr>
      <w:r w:rsidRPr="000871B1">
        <w:rPr>
          <w:rFonts w:ascii="Arial" w:eastAsiaTheme="minorHAnsi" w:hAnsi="Arial" w:cs="Arial"/>
          <w:bCs/>
          <w:sz w:val="24"/>
          <w:szCs w:val="24"/>
          <w:shd w:val="clear" w:color="auto" w:fill="FFFFFF"/>
          <w:lang w:val="es-MX" w:eastAsia="en-US"/>
        </w:rPr>
        <w:t>Línea de propiedad, línea de construcción, retiros frontales y laterales, servidumbre pública vial.</w:t>
      </w:r>
    </w:p>
    <w:p w14:paraId="7B816279" w14:textId="6BABFCA2" w:rsidR="00D01175" w:rsidRPr="000871B1" w:rsidRDefault="00D01175" w:rsidP="000871B1">
      <w:pPr>
        <w:pStyle w:val="Prrafodelista"/>
        <w:numPr>
          <w:ilvl w:val="1"/>
          <w:numId w:val="35"/>
        </w:numPr>
        <w:spacing w:line="240" w:lineRule="auto"/>
        <w:contextualSpacing/>
        <w:jc w:val="both"/>
        <w:rPr>
          <w:rFonts w:ascii="Arial" w:eastAsiaTheme="minorHAnsi" w:hAnsi="Arial" w:cs="Arial"/>
          <w:bCs/>
          <w:sz w:val="24"/>
          <w:szCs w:val="24"/>
          <w:shd w:val="clear" w:color="auto" w:fill="FFFFFF"/>
          <w:lang w:val="es-MX" w:eastAsia="en-US"/>
        </w:rPr>
      </w:pPr>
      <w:r w:rsidRPr="000871B1">
        <w:rPr>
          <w:rFonts w:ascii="Arial" w:eastAsiaTheme="minorHAnsi" w:hAnsi="Arial" w:cs="Arial"/>
          <w:bCs/>
          <w:sz w:val="24"/>
          <w:szCs w:val="24"/>
          <w:shd w:val="clear" w:color="auto" w:fill="FFFFFF"/>
          <w:lang w:val="es-MX" w:eastAsia="en-US"/>
        </w:rPr>
        <w:t>Vista de planta del proyecto a escala visible.</w:t>
      </w:r>
    </w:p>
    <w:p w14:paraId="2DABC407" w14:textId="6D619B71" w:rsidR="00D01175" w:rsidRPr="000871B1" w:rsidRDefault="00D01175" w:rsidP="000871B1">
      <w:pPr>
        <w:pStyle w:val="Prrafodelista"/>
        <w:numPr>
          <w:ilvl w:val="1"/>
          <w:numId w:val="35"/>
        </w:numPr>
        <w:spacing w:line="240" w:lineRule="auto"/>
        <w:contextualSpacing/>
        <w:jc w:val="both"/>
        <w:rPr>
          <w:rFonts w:ascii="Arial" w:eastAsiaTheme="minorHAnsi" w:hAnsi="Arial" w:cs="Arial"/>
          <w:bCs/>
          <w:sz w:val="24"/>
          <w:szCs w:val="24"/>
          <w:shd w:val="clear" w:color="auto" w:fill="FFFFFF"/>
          <w:lang w:val="es-MX" w:eastAsia="en-US"/>
        </w:rPr>
      </w:pPr>
      <w:r w:rsidRPr="000871B1">
        <w:rPr>
          <w:rFonts w:ascii="Arial" w:eastAsiaTheme="minorHAnsi" w:hAnsi="Arial" w:cs="Arial"/>
          <w:bCs/>
          <w:sz w:val="24"/>
          <w:szCs w:val="24"/>
          <w:shd w:val="clear" w:color="auto" w:fill="FFFFFF"/>
          <w:lang w:val="es-MX" w:eastAsia="en-US"/>
        </w:rPr>
        <w:t>Diagrama unifilar nuevo y existente en tensión DC Paneles solares y baja tensión AC, según corresponda.</w:t>
      </w:r>
    </w:p>
    <w:p w14:paraId="318C14FD" w14:textId="2B0F15A9" w:rsidR="00D01175" w:rsidRPr="000871B1" w:rsidRDefault="00D01175" w:rsidP="000871B1">
      <w:pPr>
        <w:pStyle w:val="Prrafodelista"/>
        <w:numPr>
          <w:ilvl w:val="1"/>
          <w:numId w:val="35"/>
        </w:numPr>
        <w:spacing w:line="240" w:lineRule="auto"/>
        <w:contextualSpacing/>
        <w:jc w:val="both"/>
        <w:rPr>
          <w:rFonts w:ascii="Arial" w:eastAsiaTheme="minorHAnsi" w:hAnsi="Arial" w:cs="Arial"/>
          <w:bCs/>
          <w:sz w:val="24"/>
          <w:szCs w:val="24"/>
          <w:shd w:val="clear" w:color="auto" w:fill="FFFFFF"/>
          <w:lang w:val="es-MX" w:eastAsia="en-US"/>
        </w:rPr>
      </w:pPr>
      <w:r w:rsidRPr="000871B1">
        <w:rPr>
          <w:rFonts w:ascii="Arial" w:eastAsiaTheme="minorHAnsi" w:hAnsi="Arial" w:cs="Arial"/>
          <w:bCs/>
          <w:sz w:val="24"/>
          <w:szCs w:val="24"/>
          <w:shd w:val="clear" w:color="auto" w:fill="FFFFFF"/>
          <w:lang w:val="es-MX" w:eastAsia="en-US"/>
        </w:rPr>
        <w:lastRenderedPageBreak/>
        <w:t>Resumen de carga nuevo / carga solicitada (Carga total a instalar).</w:t>
      </w:r>
    </w:p>
    <w:p w14:paraId="660DFC95" w14:textId="799A04CE" w:rsidR="00D01175" w:rsidRPr="000871B1" w:rsidRDefault="00D01175" w:rsidP="000871B1">
      <w:pPr>
        <w:pStyle w:val="Prrafodelista"/>
        <w:numPr>
          <w:ilvl w:val="1"/>
          <w:numId w:val="35"/>
        </w:numPr>
        <w:spacing w:line="240" w:lineRule="auto"/>
        <w:contextualSpacing/>
        <w:jc w:val="both"/>
        <w:rPr>
          <w:rFonts w:ascii="Arial" w:eastAsiaTheme="minorHAnsi" w:hAnsi="Arial" w:cs="Arial"/>
          <w:bCs/>
          <w:sz w:val="24"/>
          <w:szCs w:val="24"/>
          <w:shd w:val="clear" w:color="auto" w:fill="FFFFFF"/>
          <w:lang w:val="es-MX" w:eastAsia="en-US"/>
        </w:rPr>
      </w:pPr>
      <w:r w:rsidRPr="000871B1">
        <w:rPr>
          <w:rFonts w:ascii="Arial" w:eastAsiaTheme="minorHAnsi" w:hAnsi="Arial" w:cs="Arial"/>
          <w:bCs/>
          <w:sz w:val="24"/>
          <w:szCs w:val="24"/>
          <w:shd w:val="clear" w:color="auto" w:fill="FFFFFF"/>
          <w:lang w:val="es-MX" w:eastAsia="en-US"/>
        </w:rPr>
        <w:t>Resumen de carga existente a modificar y/o eliminar (Carga total instalada y demandada).</w:t>
      </w:r>
    </w:p>
    <w:p w14:paraId="419FD5B1" w14:textId="0A70BF95" w:rsidR="00D01175" w:rsidRPr="000871B1" w:rsidRDefault="00D01175" w:rsidP="000871B1">
      <w:pPr>
        <w:pStyle w:val="Prrafodelista"/>
        <w:numPr>
          <w:ilvl w:val="1"/>
          <w:numId w:val="35"/>
        </w:numPr>
        <w:spacing w:line="240" w:lineRule="auto"/>
        <w:contextualSpacing/>
        <w:jc w:val="both"/>
        <w:rPr>
          <w:rFonts w:ascii="Arial" w:eastAsiaTheme="minorHAnsi" w:hAnsi="Arial" w:cs="Arial"/>
          <w:bCs/>
          <w:sz w:val="24"/>
          <w:szCs w:val="24"/>
          <w:shd w:val="clear" w:color="auto" w:fill="FFFFFF"/>
          <w:lang w:val="es-MX" w:eastAsia="en-US"/>
        </w:rPr>
      </w:pPr>
      <w:r w:rsidRPr="000871B1">
        <w:rPr>
          <w:rFonts w:ascii="Arial" w:eastAsiaTheme="minorHAnsi" w:hAnsi="Arial" w:cs="Arial"/>
          <w:bCs/>
          <w:sz w:val="24"/>
          <w:szCs w:val="24"/>
          <w:shd w:val="clear" w:color="auto" w:fill="FFFFFF"/>
          <w:lang w:val="es-MX" w:eastAsia="en-US"/>
        </w:rPr>
        <w:t>Resumen de carga.</w:t>
      </w:r>
    </w:p>
    <w:p w14:paraId="2BD5C0EB" w14:textId="5AD6CF6D" w:rsidR="00D01175" w:rsidRPr="000871B1" w:rsidRDefault="00D01175" w:rsidP="000871B1">
      <w:pPr>
        <w:pStyle w:val="Prrafodelista"/>
        <w:numPr>
          <w:ilvl w:val="1"/>
          <w:numId w:val="35"/>
        </w:numPr>
        <w:spacing w:line="240" w:lineRule="auto"/>
        <w:contextualSpacing/>
        <w:jc w:val="both"/>
        <w:rPr>
          <w:rFonts w:ascii="Arial" w:eastAsiaTheme="minorHAnsi" w:hAnsi="Arial" w:cs="Arial"/>
          <w:bCs/>
          <w:sz w:val="24"/>
          <w:szCs w:val="24"/>
          <w:shd w:val="clear" w:color="auto" w:fill="FFFFFF"/>
          <w:lang w:val="es-MX" w:eastAsia="en-US"/>
        </w:rPr>
      </w:pPr>
      <w:r w:rsidRPr="000871B1">
        <w:rPr>
          <w:rFonts w:ascii="Arial" w:eastAsiaTheme="minorHAnsi" w:hAnsi="Arial" w:cs="Arial"/>
          <w:bCs/>
          <w:sz w:val="24"/>
          <w:szCs w:val="24"/>
          <w:shd w:val="clear" w:color="auto" w:fill="FFFFFF"/>
          <w:lang w:val="es-MX" w:eastAsia="en-US"/>
        </w:rPr>
        <w:t>Ubicación de los transformadores y de los interruptores de baja tensión, si existen, se debe presentar ampliación de la ubicación de los transformadores de gabinete.</w:t>
      </w:r>
    </w:p>
    <w:p w14:paraId="4256B423" w14:textId="37166715" w:rsidR="00D01175" w:rsidRDefault="00D01175" w:rsidP="000871B1">
      <w:pPr>
        <w:pStyle w:val="Prrafodelista"/>
        <w:numPr>
          <w:ilvl w:val="1"/>
          <w:numId w:val="35"/>
        </w:numPr>
        <w:spacing w:line="240" w:lineRule="auto"/>
        <w:contextualSpacing/>
        <w:jc w:val="both"/>
        <w:rPr>
          <w:rFonts w:ascii="Arial" w:eastAsiaTheme="minorHAnsi" w:hAnsi="Arial" w:cs="Arial"/>
          <w:bCs/>
          <w:sz w:val="24"/>
          <w:szCs w:val="24"/>
          <w:shd w:val="clear" w:color="auto" w:fill="FFFFFF"/>
          <w:lang w:val="es-MX" w:eastAsia="en-US"/>
        </w:rPr>
      </w:pPr>
      <w:r w:rsidRPr="000871B1">
        <w:rPr>
          <w:rFonts w:ascii="Arial" w:eastAsiaTheme="minorHAnsi" w:hAnsi="Arial" w:cs="Arial"/>
          <w:bCs/>
          <w:sz w:val="24"/>
          <w:szCs w:val="24"/>
          <w:shd w:val="clear" w:color="auto" w:fill="FFFFFF"/>
          <w:lang w:val="es-MX" w:eastAsia="en-US"/>
        </w:rPr>
        <w:t>Recorrido y descripción de la acometida eléctrica (Aérea o subterránea o según sea el caso).</w:t>
      </w:r>
    </w:p>
    <w:p w14:paraId="4FB80446" w14:textId="77777777" w:rsidR="008869E2" w:rsidRPr="000871B1" w:rsidRDefault="008869E2" w:rsidP="008869E2">
      <w:pPr>
        <w:pStyle w:val="Prrafodelista"/>
        <w:spacing w:line="240" w:lineRule="auto"/>
        <w:ind w:left="2291"/>
        <w:contextualSpacing/>
        <w:jc w:val="both"/>
        <w:rPr>
          <w:rFonts w:ascii="Arial" w:eastAsiaTheme="minorHAnsi" w:hAnsi="Arial" w:cs="Arial"/>
          <w:bCs/>
          <w:sz w:val="24"/>
          <w:szCs w:val="24"/>
          <w:shd w:val="clear" w:color="auto" w:fill="FFFFFF"/>
          <w:lang w:val="es-MX" w:eastAsia="en-US"/>
        </w:rPr>
      </w:pPr>
    </w:p>
    <w:p w14:paraId="13498878" w14:textId="77777777" w:rsidR="00D01175" w:rsidRPr="00D01175" w:rsidRDefault="00D01175" w:rsidP="00D01175">
      <w:pPr>
        <w:pStyle w:val="Prrafodelista"/>
        <w:numPr>
          <w:ilvl w:val="0"/>
          <w:numId w:val="31"/>
        </w:numPr>
        <w:spacing w:line="240" w:lineRule="auto"/>
        <w:contextualSpacing/>
        <w:jc w:val="both"/>
        <w:rPr>
          <w:rFonts w:ascii="Arial" w:eastAsiaTheme="minorHAnsi" w:hAnsi="Arial" w:cs="Arial"/>
          <w:bCs/>
          <w:sz w:val="24"/>
          <w:szCs w:val="24"/>
          <w:shd w:val="clear" w:color="auto" w:fill="FFFFFF"/>
          <w:lang w:val="es-MX" w:eastAsia="en-US"/>
        </w:rPr>
      </w:pPr>
      <w:r w:rsidRPr="00D01175">
        <w:rPr>
          <w:rFonts w:ascii="Arial" w:eastAsiaTheme="minorHAnsi" w:hAnsi="Arial" w:cs="Arial"/>
          <w:bCs/>
          <w:sz w:val="24"/>
          <w:szCs w:val="24"/>
          <w:shd w:val="clear" w:color="auto" w:fill="FFFFFF"/>
          <w:lang w:val="es-MX" w:eastAsia="en-US"/>
        </w:rPr>
        <w:t>Capacitación al personal:</w:t>
      </w:r>
    </w:p>
    <w:p w14:paraId="070530B3" w14:textId="77777777" w:rsidR="00D01175" w:rsidRPr="00D01175" w:rsidRDefault="00D01175" w:rsidP="00D01175">
      <w:pPr>
        <w:spacing w:line="240" w:lineRule="auto"/>
        <w:ind w:left="1352"/>
        <w:contextualSpacing/>
        <w:jc w:val="both"/>
        <w:rPr>
          <w:rFonts w:ascii="Arial" w:eastAsiaTheme="minorHAnsi" w:hAnsi="Arial" w:cs="Arial"/>
          <w:bCs/>
          <w:sz w:val="24"/>
          <w:szCs w:val="24"/>
          <w:shd w:val="clear" w:color="auto" w:fill="FFFFFF"/>
          <w:lang w:val="es-MX" w:eastAsia="en-US"/>
        </w:rPr>
      </w:pPr>
      <w:r w:rsidRPr="00D01175">
        <w:rPr>
          <w:rFonts w:ascii="Arial" w:eastAsiaTheme="minorHAnsi" w:hAnsi="Arial" w:cs="Arial"/>
          <w:bCs/>
          <w:sz w:val="24"/>
          <w:szCs w:val="24"/>
          <w:shd w:val="clear" w:color="auto" w:fill="FFFFFF"/>
          <w:lang w:val="es-MX" w:eastAsia="en-US"/>
        </w:rPr>
        <w:t>Carta de capacitación.</w:t>
      </w:r>
    </w:p>
    <w:p w14:paraId="6D29F2FB" w14:textId="77777777" w:rsidR="00D01175" w:rsidRPr="00D01175" w:rsidRDefault="00D01175" w:rsidP="00D01175">
      <w:pPr>
        <w:spacing w:line="240" w:lineRule="auto"/>
        <w:ind w:left="1352"/>
        <w:contextualSpacing/>
        <w:jc w:val="both"/>
        <w:rPr>
          <w:rFonts w:ascii="Arial" w:eastAsiaTheme="minorHAnsi" w:hAnsi="Arial" w:cs="Arial"/>
          <w:bCs/>
          <w:sz w:val="24"/>
          <w:szCs w:val="24"/>
          <w:shd w:val="clear" w:color="auto" w:fill="FFFFFF"/>
          <w:lang w:val="es-MX" w:eastAsia="en-US"/>
        </w:rPr>
      </w:pPr>
      <w:r w:rsidRPr="00D01175">
        <w:rPr>
          <w:rFonts w:ascii="Arial" w:eastAsiaTheme="minorHAnsi" w:hAnsi="Arial" w:cs="Arial"/>
          <w:bCs/>
          <w:sz w:val="24"/>
          <w:szCs w:val="24"/>
          <w:shd w:val="clear" w:color="auto" w:fill="FFFFFF"/>
          <w:lang w:val="es-MX" w:eastAsia="en-US"/>
        </w:rPr>
        <w:t>Listado de personal a capacitar.</w:t>
      </w:r>
    </w:p>
    <w:p w14:paraId="7D5B6A9C" w14:textId="77777777" w:rsidR="00D01175" w:rsidRPr="00D01175" w:rsidRDefault="00D01175" w:rsidP="00D01175">
      <w:pPr>
        <w:spacing w:line="240" w:lineRule="auto"/>
        <w:ind w:left="1352"/>
        <w:contextualSpacing/>
        <w:jc w:val="both"/>
        <w:rPr>
          <w:rFonts w:ascii="Arial" w:eastAsiaTheme="minorHAnsi" w:hAnsi="Arial" w:cs="Arial"/>
          <w:bCs/>
          <w:sz w:val="24"/>
          <w:szCs w:val="24"/>
          <w:shd w:val="clear" w:color="auto" w:fill="FFFFFF"/>
          <w:lang w:val="es-MX" w:eastAsia="en-US"/>
        </w:rPr>
      </w:pPr>
      <w:r w:rsidRPr="00D01175">
        <w:rPr>
          <w:rFonts w:ascii="Arial" w:eastAsiaTheme="minorHAnsi" w:hAnsi="Arial" w:cs="Arial"/>
          <w:bCs/>
          <w:sz w:val="24"/>
          <w:szCs w:val="24"/>
          <w:shd w:val="clear" w:color="auto" w:fill="FFFFFF"/>
          <w:lang w:val="es-MX" w:eastAsia="en-US"/>
        </w:rPr>
        <w:t>Comprobar la asistencia del personal a capacitación.</w:t>
      </w:r>
    </w:p>
    <w:p w14:paraId="3715E460" w14:textId="77777777" w:rsidR="00D01175" w:rsidRPr="00D01175" w:rsidRDefault="00D01175" w:rsidP="00D01175">
      <w:pPr>
        <w:spacing w:line="240" w:lineRule="auto"/>
        <w:ind w:left="1352"/>
        <w:contextualSpacing/>
        <w:jc w:val="both"/>
        <w:rPr>
          <w:rFonts w:ascii="Arial" w:eastAsiaTheme="minorHAnsi" w:hAnsi="Arial" w:cs="Arial"/>
          <w:bCs/>
          <w:sz w:val="24"/>
          <w:szCs w:val="24"/>
          <w:shd w:val="clear" w:color="auto" w:fill="FFFFFF"/>
          <w:lang w:val="es-MX" w:eastAsia="en-US"/>
        </w:rPr>
      </w:pPr>
      <w:r w:rsidRPr="00D01175">
        <w:rPr>
          <w:rFonts w:ascii="Arial" w:eastAsiaTheme="minorHAnsi" w:hAnsi="Arial" w:cs="Arial"/>
          <w:bCs/>
          <w:sz w:val="24"/>
          <w:szCs w:val="24"/>
          <w:shd w:val="clear" w:color="auto" w:fill="FFFFFF"/>
          <w:lang w:val="es-MX" w:eastAsia="en-US"/>
        </w:rPr>
        <w:t>Nivel de capacitación.</w:t>
      </w:r>
    </w:p>
    <w:p w14:paraId="5DE6FA89" w14:textId="77777777" w:rsidR="00D01175" w:rsidRPr="00D01175" w:rsidRDefault="00D01175" w:rsidP="00D01175">
      <w:pPr>
        <w:spacing w:line="240" w:lineRule="auto"/>
        <w:ind w:left="1352"/>
        <w:contextualSpacing/>
        <w:jc w:val="both"/>
        <w:rPr>
          <w:rFonts w:ascii="Arial" w:eastAsiaTheme="minorHAnsi" w:hAnsi="Arial" w:cs="Arial"/>
          <w:bCs/>
          <w:sz w:val="24"/>
          <w:szCs w:val="24"/>
          <w:shd w:val="clear" w:color="auto" w:fill="FFFFFF"/>
          <w:lang w:val="es-MX" w:eastAsia="en-US"/>
        </w:rPr>
      </w:pPr>
      <w:r w:rsidRPr="00D01175">
        <w:rPr>
          <w:rFonts w:ascii="Arial" w:eastAsiaTheme="minorHAnsi" w:hAnsi="Arial" w:cs="Arial"/>
          <w:bCs/>
          <w:sz w:val="24"/>
          <w:szCs w:val="24"/>
          <w:shd w:val="clear" w:color="auto" w:fill="FFFFFF"/>
          <w:lang w:val="es-MX" w:eastAsia="en-US"/>
        </w:rPr>
        <w:t>Sesión audio visual, preguntas y respuestas.</w:t>
      </w:r>
    </w:p>
    <w:p w14:paraId="01263470" w14:textId="77777777" w:rsidR="00D01175" w:rsidRPr="00D01175" w:rsidRDefault="00D01175" w:rsidP="00D01175">
      <w:pPr>
        <w:spacing w:line="240" w:lineRule="auto"/>
        <w:ind w:left="1352"/>
        <w:contextualSpacing/>
        <w:jc w:val="both"/>
        <w:rPr>
          <w:rFonts w:ascii="Arial" w:eastAsiaTheme="minorHAnsi" w:hAnsi="Arial" w:cs="Arial"/>
          <w:bCs/>
          <w:sz w:val="24"/>
          <w:szCs w:val="24"/>
          <w:shd w:val="clear" w:color="auto" w:fill="FFFFFF"/>
          <w:lang w:val="es-MX" w:eastAsia="en-US"/>
        </w:rPr>
      </w:pPr>
      <w:r w:rsidRPr="00D01175">
        <w:rPr>
          <w:rFonts w:ascii="Arial" w:eastAsiaTheme="minorHAnsi" w:hAnsi="Arial" w:cs="Arial"/>
          <w:bCs/>
          <w:sz w:val="24"/>
          <w:szCs w:val="24"/>
          <w:shd w:val="clear" w:color="auto" w:fill="FFFFFF"/>
          <w:lang w:val="es-MX" w:eastAsia="en-US"/>
        </w:rPr>
        <w:t>Recorrido por las áreas de entrega.</w:t>
      </w:r>
    </w:p>
    <w:p w14:paraId="40C72A3D" w14:textId="0A29C342" w:rsidR="00D01175" w:rsidRDefault="00D01175" w:rsidP="00DD467A">
      <w:pPr>
        <w:spacing w:line="240" w:lineRule="auto"/>
        <w:ind w:left="1352"/>
        <w:contextualSpacing/>
        <w:jc w:val="both"/>
        <w:rPr>
          <w:rFonts w:ascii="Arial" w:hAnsi="Arial" w:cs="Arial"/>
        </w:rPr>
      </w:pPr>
      <w:r w:rsidRPr="00D01175">
        <w:rPr>
          <w:rFonts w:ascii="Arial" w:eastAsiaTheme="minorHAnsi" w:hAnsi="Arial" w:cs="Arial"/>
          <w:bCs/>
          <w:sz w:val="24"/>
          <w:szCs w:val="24"/>
          <w:shd w:val="clear" w:color="auto" w:fill="FFFFFF"/>
          <w:lang w:val="es-MX" w:eastAsia="en-US"/>
        </w:rPr>
        <w:t>Mencionar las horas de capacitación y sus alcances.</w:t>
      </w:r>
    </w:p>
    <w:sectPr w:rsidR="00D01175" w:rsidSect="00870A23">
      <w:pgSz w:w="11920" w:h="16840"/>
      <w:pgMar w:top="1276" w:right="1701" w:bottom="141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D0056"/>
    <w:multiLevelType w:val="hybridMultilevel"/>
    <w:tmpl w:val="A8A41B1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7F1CCF2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2029A"/>
    <w:multiLevelType w:val="hybridMultilevel"/>
    <w:tmpl w:val="ED4C1C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020F1"/>
    <w:multiLevelType w:val="hybridMultilevel"/>
    <w:tmpl w:val="DCD8084C"/>
    <w:lvl w:ilvl="0" w:tplc="080A000F">
      <w:start w:val="1"/>
      <w:numFmt w:val="decimal"/>
      <w:lvlText w:val="%1."/>
      <w:lvlJc w:val="left"/>
      <w:pPr>
        <w:ind w:left="1571" w:hanging="360"/>
      </w:pPr>
    </w:lvl>
    <w:lvl w:ilvl="1" w:tplc="080A0019">
      <w:start w:val="1"/>
      <w:numFmt w:val="lowerLetter"/>
      <w:lvlText w:val="%2."/>
      <w:lvlJc w:val="left"/>
      <w:pPr>
        <w:ind w:left="2291" w:hanging="360"/>
      </w:p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5DD02A8"/>
    <w:multiLevelType w:val="hybridMultilevel"/>
    <w:tmpl w:val="276A7158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065283"/>
    <w:multiLevelType w:val="hybridMultilevel"/>
    <w:tmpl w:val="54A0F6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69275B"/>
    <w:multiLevelType w:val="hybridMultilevel"/>
    <w:tmpl w:val="F16AFC4A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046D3A"/>
    <w:multiLevelType w:val="hybridMultilevel"/>
    <w:tmpl w:val="20305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430F7"/>
    <w:multiLevelType w:val="hybridMultilevel"/>
    <w:tmpl w:val="73BA18C6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7250A"/>
    <w:multiLevelType w:val="hybridMultilevel"/>
    <w:tmpl w:val="8300215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604B5C"/>
    <w:multiLevelType w:val="hybridMultilevel"/>
    <w:tmpl w:val="C4568F78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4C66C37"/>
    <w:multiLevelType w:val="hybridMultilevel"/>
    <w:tmpl w:val="87624AA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B7000"/>
    <w:multiLevelType w:val="hybridMultilevel"/>
    <w:tmpl w:val="FBD2442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00C91"/>
    <w:multiLevelType w:val="hybridMultilevel"/>
    <w:tmpl w:val="89200E60"/>
    <w:lvl w:ilvl="0" w:tplc="0C0A000F">
      <w:start w:val="1"/>
      <w:numFmt w:val="decimal"/>
      <w:lvlText w:val="%1."/>
      <w:lvlJc w:val="left"/>
      <w:pPr>
        <w:ind w:left="822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13" w15:restartNumberingAfterBreak="0">
    <w:nsid w:val="2D696063"/>
    <w:multiLevelType w:val="hybridMultilevel"/>
    <w:tmpl w:val="47CCB71A"/>
    <w:lvl w:ilvl="0" w:tplc="659EFC14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61F18"/>
    <w:multiLevelType w:val="hybridMultilevel"/>
    <w:tmpl w:val="CCF45166"/>
    <w:lvl w:ilvl="0" w:tplc="C598D1B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062E9"/>
    <w:multiLevelType w:val="hybridMultilevel"/>
    <w:tmpl w:val="B81E10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5F222B"/>
    <w:multiLevelType w:val="hybridMultilevel"/>
    <w:tmpl w:val="019275B6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26603"/>
    <w:multiLevelType w:val="hybridMultilevel"/>
    <w:tmpl w:val="838634E2"/>
    <w:lvl w:ilvl="0" w:tplc="080A000F">
      <w:start w:val="1"/>
      <w:numFmt w:val="decimal"/>
      <w:lvlText w:val="%1."/>
      <w:lvlJc w:val="left"/>
      <w:pPr>
        <w:ind w:left="1571" w:hanging="360"/>
      </w:pPr>
    </w:lvl>
    <w:lvl w:ilvl="1" w:tplc="080A000F">
      <w:start w:val="1"/>
      <w:numFmt w:val="decimal"/>
      <w:lvlText w:val="%2."/>
      <w:lvlJc w:val="left"/>
      <w:pPr>
        <w:ind w:left="2291" w:hanging="360"/>
      </w:p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3A2D1471"/>
    <w:multiLevelType w:val="hybridMultilevel"/>
    <w:tmpl w:val="B2FCF5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80A92"/>
    <w:multiLevelType w:val="hybridMultilevel"/>
    <w:tmpl w:val="7B4A42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B6668D4"/>
    <w:multiLevelType w:val="hybridMultilevel"/>
    <w:tmpl w:val="D604E1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01A28"/>
    <w:multiLevelType w:val="hybridMultilevel"/>
    <w:tmpl w:val="BA361E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F0C7BC2"/>
    <w:multiLevelType w:val="hybridMultilevel"/>
    <w:tmpl w:val="8A38F606"/>
    <w:lvl w:ilvl="0" w:tplc="0C0A0017">
      <w:start w:val="1"/>
      <w:numFmt w:val="lowerLetter"/>
      <w:lvlText w:val="%1)"/>
      <w:lvlJc w:val="left"/>
      <w:pPr>
        <w:ind w:left="822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24" w15:restartNumberingAfterBreak="0">
    <w:nsid w:val="42D52E3E"/>
    <w:multiLevelType w:val="hybridMultilevel"/>
    <w:tmpl w:val="8AD69A56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244ABA"/>
    <w:multiLevelType w:val="hybridMultilevel"/>
    <w:tmpl w:val="01D0C2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530CA7"/>
    <w:multiLevelType w:val="hybridMultilevel"/>
    <w:tmpl w:val="1D4091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E45D8"/>
    <w:multiLevelType w:val="hybridMultilevel"/>
    <w:tmpl w:val="41FCBF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11079"/>
    <w:multiLevelType w:val="hybridMultilevel"/>
    <w:tmpl w:val="4D32D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F4459"/>
    <w:multiLevelType w:val="hybridMultilevel"/>
    <w:tmpl w:val="18EEA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5F38EE"/>
    <w:multiLevelType w:val="hybridMultilevel"/>
    <w:tmpl w:val="F4E212E2"/>
    <w:lvl w:ilvl="0" w:tplc="C3EE21F4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EC046CF"/>
    <w:multiLevelType w:val="hybridMultilevel"/>
    <w:tmpl w:val="6E1CAA6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15126ED"/>
    <w:multiLevelType w:val="hybridMultilevel"/>
    <w:tmpl w:val="2CCC083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059DB"/>
    <w:multiLevelType w:val="hybridMultilevel"/>
    <w:tmpl w:val="F7C2665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16FB1"/>
    <w:multiLevelType w:val="hybridMultilevel"/>
    <w:tmpl w:val="420AD5E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78330DF7"/>
    <w:multiLevelType w:val="hybridMultilevel"/>
    <w:tmpl w:val="E99A6D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147BB"/>
    <w:multiLevelType w:val="hybridMultilevel"/>
    <w:tmpl w:val="19DEA266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91C053D"/>
    <w:multiLevelType w:val="hybridMultilevel"/>
    <w:tmpl w:val="39D27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EB3E15"/>
    <w:multiLevelType w:val="hybridMultilevel"/>
    <w:tmpl w:val="B98480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8"/>
  </w:num>
  <w:num w:numId="3">
    <w:abstractNumId w:val="23"/>
  </w:num>
  <w:num w:numId="4">
    <w:abstractNumId w:val="15"/>
  </w:num>
  <w:num w:numId="5">
    <w:abstractNumId w:val="4"/>
  </w:num>
  <w:num w:numId="6">
    <w:abstractNumId w:val="39"/>
  </w:num>
  <w:num w:numId="7">
    <w:abstractNumId w:val="30"/>
  </w:num>
  <w:num w:numId="8">
    <w:abstractNumId w:val="34"/>
  </w:num>
  <w:num w:numId="9">
    <w:abstractNumId w:val="26"/>
  </w:num>
  <w:num w:numId="10">
    <w:abstractNumId w:val="3"/>
  </w:num>
  <w:num w:numId="11">
    <w:abstractNumId w:val="35"/>
  </w:num>
  <w:num w:numId="12">
    <w:abstractNumId w:val="22"/>
  </w:num>
  <w:num w:numId="13">
    <w:abstractNumId w:val="5"/>
  </w:num>
  <w:num w:numId="14">
    <w:abstractNumId w:val="29"/>
  </w:num>
  <w:num w:numId="15">
    <w:abstractNumId w:val="28"/>
  </w:num>
  <w:num w:numId="16">
    <w:abstractNumId w:val="6"/>
  </w:num>
  <w:num w:numId="17">
    <w:abstractNumId w:val="21"/>
  </w:num>
  <w:num w:numId="18">
    <w:abstractNumId w:val="18"/>
  </w:num>
  <w:num w:numId="19">
    <w:abstractNumId w:val="25"/>
  </w:num>
  <w:num w:numId="20">
    <w:abstractNumId w:val="27"/>
  </w:num>
  <w:num w:numId="21">
    <w:abstractNumId w:val="8"/>
  </w:num>
  <w:num w:numId="22">
    <w:abstractNumId w:val="24"/>
  </w:num>
  <w:num w:numId="23">
    <w:abstractNumId w:val="19"/>
  </w:num>
  <w:num w:numId="24">
    <w:abstractNumId w:val="9"/>
  </w:num>
  <w:num w:numId="25">
    <w:abstractNumId w:val="10"/>
  </w:num>
  <w:num w:numId="26">
    <w:abstractNumId w:val="14"/>
  </w:num>
  <w:num w:numId="27">
    <w:abstractNumId w:val="7"/>
  </w:num>
  <w:num w:numId="28">
    <w:abstractNumId w:val="37"/>
  </w:num>
  <w:num w:numId="29">
    <w:abstractNumId w:val="31"/>
  </w:num>
  <w:num w:numId="30">
    <w:abstractNumId w:val="16"/>
  </w:num>
  <w:num w:numId="31">
    <w:abstractNumId w:val="0"/>
  </w:num>
  <w:num w:numId="32">
    <w:abstractNumId w:val="1"/>
  </w:num>
  <w:num w:numId="33">
    <w:abstractNumId w:val="13"/>
  </w:num>
  <w:num w:numId="34">
    <w:abstractNumId w:val="2"/>
  </w:num>
  <w:num w:numId="35">
    <w:abstractNumId w:val="17"/>
  </w:num>
  <w:num w:numId="36">
    <w:abstractNumId w:val="11"/>
  </w:num>
  <w:num w:numId="37">
    <w:abstractNumId w:val="36"/>
  </w:num>
  <w:num w:numId="38">
    <w:abstractNumId w:val="20"/>
  </w:num>
  <w:num w:numId="39">
    <w:abstractNumId w:val="32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6F"/>
    <w:rsid w:val="00003C93"/>
    <w:rsid w:val="000075EC"/>
    <w:rsid w:val="00025410"/>
    <w:rsid w:val="00030D63"/>
    <w:rsid w:val="000506E9"/>
    <w:rsid w:val="00062DA2"/>
    <w:rsid w:val="0007696B"/>
    <w:rsid w:val="000774B1"/>
    <w:rsid w:val="000871B1"/>
    <w:rsid w:val="00091CE3"/>
    <w:rsid w:val="0009441F"/>
    <w:rsid w:val="000A4310"/>
    <w:rsid w:val="000A6D1C"/>
    <w:rsid w:val="000B6DA5"/>
    <w:rsid w:val="000C06D6"/>
    <w:rsid w:val="000C3750"/>
    <w:rsid w:val="00126546"/>
    <w:rsid w:val="00134BF3"/>
    <w:rsid w:val="0014191C"/>
    <w:rsid w:val="001449B7"/>
    <w:rsid w:val="00152C28"/>
    <w:rsid w:val="00160B1B"/>
    <w:rsid w:val="00164C9C"/>
    <w:rsid w:val="001654AB"/>
    <w:rsid w:val="0019208D"/>
    <w:rsid w:val="001957FA"/>
    <w:rsid w:val="00195D53"/>
    <w:rsid w:val="001A055D"/>
    <w:rsid w:val="001A09DB"/>
    <w:rsid w:val="001C3FA3"/>
    <w:rsid w:val="001D2988"/>
    <w:rsid w:val="001D45B5"/>
    <w:rsid w:val="001E5744"/>
    <w:rsid w:val="001F6BB5"/>
    <w:rsid w:val="0022245B"/>
    <w:rsid w:val="0022584B"/>
    <w:rsid w:val="002303B6"/>
    <w:rsid w:val="002336AA"/>
    <w:rsid w:val="00252680"/>
    <w:rsid w:val="00277662"/>
    <w:rsid w:val="00296C5B"/>
    <w:rsid w:val="002A2DC5"/>
    <w:rsid w:val="002B105F"/>
    <w:rsid w:val="002B1F49"/>
    <w:rsid w:val="002C2073"/>
    <w:rsid w:val="002F438E"/>
    <w:rsid w:val="00312AB9"/>
    <w:rsid w:val="00323AAA"/>
    <w:rsid w:val="003443AA"/>
    <w:rsid w:val="0034496E"/>
    <w:rsid w:val="003626B0"/>
    <w:rsid w:val="003740A8"/>
    <w:rsid w:val="0037549F"/>
    <w:rsid w:val="00381A5D"/>
    <w:rsid w:val="00390E7E"/>
    <w:rsid w:val="003B3B1A"/>
    <w:rsid w:val="003C0525"/>
    <w:rsid w:val="003C2AA8"/>
    <w:rsid w:val="003D11BE"/>
    <w:rsid w:val="003D6933"/>
    <w:rsid w:val="003E64B0"/>
    <w:rsid w:val="00426075"/>
    <w:rsid w:val="00461ED3"/>
    <w:rsid w:val="004849A2"/>
    <w:rsid w:val="004B17C7"/>
    <w:rsid w:val="004B5236"/>
    <w:rsid w:val="004D560D"/>
    <w:rsid w:val="004E3DCF"/>
    <w:rsid w:val="004F76DE"/>
    <w:rsid w:val="00524E9A"/>
    <w:rsid w:val="00536A28"/>
    <w:rsid w:val="0054794D"/>
    <w:rsid w:val="00550AF9"/>
    <w:rsid w:val="00551F48"/>
    <w:rsid w:val="005605B3"/>
    <w:rsid w:val="00562A3B"/>
    <w:rsid w:val="00577C69"/>
    <w:rsid w:val="005B5527"/>
    <w:rsid w:val="005D0999"/>
    <w:rsid w:val="005D7E1F"/>
    <w:rsid w:val="005F027A"/>
    <w:rsid w:val="005F0AAB"/>
    <w:rsid w:val="005F5EFA"/>
    <w:rsid w:val="00601AD3"/>
    <w:rsid w:val="006078F2"/>
    <w:rsid w:val="006151B0"/>
    <w:rsid w:val="00630919"/>
    <w:rsid w:val="00635C72"/>
    <w:rsid w:val="00650485"/>
    <w:rsid w:val="00677264"/>
    <w:rsid w:val="006905C4"/>
    <w:rsid w:val="00692A96"/>
    <w:rsid w:val="006B506E"/>
    <w:rsid w:val="006D02C4"/>
    <w:rsid w:val="006D2A27"/>
    <w:rsid w:val="006D5666"/>
    <w:rsid w:val="006E5E77"/>
    <w:rsid w:val="00701626"/>
    <w:rsid w:val="0070756F"/>
    <w:rsid w:val="007235D4"/>
    <w:rsid w:val="00755E44"/>
    <w:rsid w:val="007618D8"/>
    <w:rsid w:val="0077270D"/>
    <w:rsid w:val="00774A7C"/>
    <w:rsid w:val="007817D0"/>
    <w:rsid w:val="0079134D"/>
    <w:rsid w:val="00794F8B"/>
    <w:rsid w:val="007A0A1E"/>
    <w:rsid w:val="007A53FF"/>
    <w:rsid w:val="007B75DF"/>
    <w:rsid w:val="007D0366"/>
    <w:rsid w:val="007D1FB4"/>
    <w:rsid w:val="007D2DD2"/>
    <w:rsid w:val="007F15D3"/>
    <w:rsid w:val="007F2519"/>
    <w:rsid w:val="008126A0"/>
    <w:rsid w:val="00815251"/>
    <w:rsid w:val="008213D0"/>
    <w:rsid w:val="00822A50"/>
    <w:rsid w:val="00827206"/>
    <w:rsid w:val="00834E0A"/>
    <w:rsid w:val="00843110"/>
    <w:rsid w:val="008432E0"/>
    <w:rsid w:val="00855927"/>
    <w:rsid w:val="00870A23"/>
    <w:rsid w:val="00886057"/>
    <w:rsid w:val="008869E2"/>
    <w:rsid w:val="008946A8"/>
    <w:rsid w:val="008B430F"/>
    <w:rsid w:val="008B77B2"/>
    <w:rsid w:val="008E0A09"/>
    <w:rsid w:val="008F1937"/>
    <w:rsid w:val="0091485C"/>
    <w:rsid w:val="00915BA3"/>
    <w:rsid w:val="00921A76"/>
    <w:rsid w:val="00950E21"/>
    <w:rsid w:val="0096244E"/>
    <w:rsid w:val="00962E93"/>
    <w:rsid w:val="00996105"/>
    <w:rsid w:val="009B2226"/>
    <w:rsid w:val="009B5863"/>
    <w:rsid w:val="009C1B34"/>
    <w:rsid w:val="009D1EC3"/>
    <w:rsid w:val="009D694F"/>
    <w:rsid w:val="009E5C50"/>
    <w:rsid w:val="009F0B6A"/>
    <w:rsid w:val="009F69AD"/>
    <w:rsid w:val="00A01C8A"/>
    <w:rsid w:val="00A04297"/>
    <w:rsid w:val="00A04742"/>
    <w:rsid w:val="00A31CAB"/>
    <w:rsid w:val="00A51B52"/>
    <w:rsid w:val="00A608D5"/>
    <w:rsid w:val="00A659C7"/>
    <w:rsid w:val="00A75207"/>
    <w:rsid w:val="00A91546"/>
    <w:rsid w:val="00AA7B5E"/>
    <w:rsid w:val="00AC6013"/>
    <w:rsid w:val="00AE2768"/>
    <w:rsid w:val="00AE4BB4"/>
    <w:rsid w:val="00B4190F"/>
    <w:rsid w:val="00B531D4"/>
    <w:rsid w:val="00B64108"/>
    <w:rsid w:val="00B81829"/>
    <w:rsid w:val="00B81FF7"/>
    <w:rsid w:val="00B84ABD"/>
    <w:rsid w:val="00BE4C4A"/>
    <w:rsid w:val="00C2214B"/>
    <w:rsid w:val="00C30513"/>
    <w:rsid w:val="00C33EB4"/>
    <w:rsid w:val="00C348F0"/>
    <w:rsid w:val="00C43F73"/>
    <w:rsid w:val="00C560E6"/>
    <w:rsid w:val="00C60460"/>
    <w:rsid w:val="00C60A51"/>
    <w:rsid w:val="00C71045"/>
    <w:rsid w:val="00C730A8"/>
    <w:rsid w:val="00C803FE"/>
    <w:rsid w:val="00C85C72"/>
    <w:rsid w:val="00C921E5"/>
    <w:rsid w:val="00C92666"/>
    <w:rsid w:val="00C93991"/>
    <w:rsid w:val="00CA3FAB"/>
    <w:rsid w:val="00CA67BF"/>
    <w:rsid w:val="00CF0AA1"/>
    <w:rsid w:val="00CF5FCD"/>
    <w:rsid w:val="00D01175"/>
    <w:rsid w:val="00D1195E"/>
    <w:rsid w:val="00D14166"/>
    <w:rsid w:val="00D36A01"/>
    <w:rsid w:val="00D46BC4"/>
    <w:rsid w:val="00D5315C"/>
    <w:rsid w:val="00D64706"/>
    <w:rsid w:val="00D825A2"/>
    <w:rsid w:val="00DC117C"/>
    <w:rsid w:val="00DC18B1"/>
    <w:rsid w:val="00DC550F"/>
    <w:rsid w:val="00DD361D"/>
    <w:rsid w:val="00DD467A"/>
    <w:rsid w:val="00DF183A"/>
    <w:rsid w:val="00DF31C6"/>
    <w:rsid w:val="00E44DE8"/>
    <w:rsid w:val="00E54083"/>
    <w:rsid w:val="00E62B09"/>
    <w:rsid w:val="00E7366E"/>
    <w:rsid w:val="00E83118"/>
    <w:rsid w:val="00E83AF2"/>
    <w:rsid w:val="00E8678E"/>
    <w:rsid w:val="00E95B03"/>
    <w:rsid w:val="00EB6023"/>
    <w:rsid w:val="00EB7C26"/>
    <w:rsid w:val="00EC19F5"/>
    <w:rsid w:val="00EC78A4"/>
    <w:rsid w:val="00ED5670"/>
    <w:rsid w:val="00EE5A9E"/>
    <w:rsid w:val="00EF1816"/>
    <w:rsid w:val="00EF1AD7"/>
    <w:rsid w:val="00EF36EE"/>
    <w:rsid w:val="00F05ED9"/>
    <w:rsid w:val="00F2017B"/>
    <w:rsid w:val="00F24ED4"/>
    <w:rsid w:val="00F31296"/>
    <w:rsid w:val="00F349CE"/>
    <w:rsid w:val="00F41FD0"/>
    <w:rsid w:val="00F60126"/>
    <w:rsid w:val="00F670DC"/>
    <w:rsid w:val="00F67739"/>
    <w:rsid w:val="00F76ABD"/>
    <w:rsid w:val="00F95108"/>
    <w:rsid w:val="00FB2B54"/>
    <w:rsid w:val="00FC4C84"/>
    <w:rsid w:val="00FE00FC"/>
    <w:rsid w:val="00FE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AF4C49"/>
  <w14:defaultImageDpi w14:val="0"/>
  <w15:docId w15:val="{264970D3-88E9-4B94-92D3-B2A53C31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251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5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F2519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5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7F2519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F2519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92A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692A96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D02C4"/>
    <w:pPr>
      <w:ind w:left="708"/>
    </w:pPr>
  </w:style>
  <w:style w:type="paragraph" w:customStyle="1" w:styleId="Organizacin">
    <w:name w:val="Organización"/>
    <w:basedOn w:val="Normal"/>
    <w:uiPriority w:val="1"/>
    <w:qFormat/>
    <w:rsid w:val="00996105"/>
    <w:pPr>
      <w:spacing w:after="40" w:line="216" w:lineRule="auto"/>
    </w:pPr>
    <w:rPr>
      <w:rFonts w:asciiTheme="majorHAnsi" w:eastAsiaTheme="majorEastAsia" w:hAnsiTheme="majorHAnsi" w:cstheme="majorBidi"/>
      <w:b/>
      <w:bCs/>
      <w:caps/>
      <w:color w:val="2E74B5" w:themeColor="accent1" w:themeShade="BF"/>
      <w:kern w:val="2"/>
      <w:sz w:val="24"/>
      <w:lang w:eastAsia="ja-JP"/>
      <w14:ligatures w14:val="standard"/>
    </w:rPr>
  </w:style>
  <w:style w:type="table" w:styleId="Tablanormal5">
    <w:name w:val="Plain Table 5"/>
    <w:basedOn w:val="Tablanormal"/>
    <w:uiPriority w:val="45"/>
    <w:rsid w:val="00996105"/>
    <w:pPr>
      <w:spacing w:after="0" w:line="240" w:lineRule="auto"/>
    </w:pPr>
    <w:rPr>
      <w:rFonts w:eastAsiaTheme="minorHAnsi" w:cstheme="minorBidi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F76ABD"/>
    <w:pPr>
      <w:spacing w:after="0" w:line="240" w:lineRule="auto"/>
    </w:pPr>
    <w:rPr>
      <w:rFonts w:eastAsiaTheme="minorHAnsi" w:cstheme="minorBidi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D011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1175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92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08099-B04E-4DD1-A74E-65C039096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Usuario</cp:lastModifiedBy>
  <cp:revision>2</cp:revision>
  <dcterms:created xsi:type="dcterms:W3CDTF">2020-08-04T21:51:00Z</dcterms:created>
  <dcterms:modified xsi:type="dcterms:W3CDTF">2020-08-04T21:51:00Z</dcterms:modified>
</cp:coreProperties>
</file>