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74FFE" w:rsidRDefault="00A74FFE" w:rsidP="00A74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LP-SC-02</w:t>
      </w:r>
      <w:r w:rsidR="0045572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-2020 </w:t>
      </w:r>
    </w:p>
    <w:p w:rsidR="0045572D" w:rsidRDefault="007457CB" w:rsidP="00455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NEUMÁ</w:t>
      </w:r>
      <w:r w:rsidR="0045572D">
        <w:rPr>
          <w:rFonts w:ascii="Arial" w:hAnsi="Arial" w:cs="Arial"/>
          <w:b/>
        </w:rPr>
        <w:t>TICOS PARA VEHÍCULOS PERTENECIENTES AL PARQUE VEHICULAR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76D0F"/>
    <w:rsid w:val="0015677F"/>
    <w:rsid w:val="00164480"/>
    <w:rsid w:val="003215A4"/>
    <w:rsid w:val="00372208"/>
    <w:rsid w:val="003D2367"/>
    <w:rsid w:val="0045572D"/>
    <w:rsid w:val="00467C8A"/>
    <w:rsid w:val="00480D17"/>
    <w:rsid w:val="0048640B"/>
    <w:rsid w:val="004D71D2"/>
    <w:rsid w:val="004E3BC7"/>
    <w:rsid w:val="00522C03"/>
    <w:rsid w:val="00546B9C"/>
    <w:rsid w:val="0061666B"/>
    <w:rsid w:val="007072BB"/>
    <w:rsid w:val="007457CB"/>
    <w:rsid w:val="00793B88"/>
    <w:rsid w:val="007F2CAF"/>
    <w:rsid w:val="008E2153"/>
    <w:rsid w:val="009D137C"/>
    <w:rsid w:val="00A74FFE"/>
    <w:rsid w:val="00B0276E"/>
    <w:rsid w:val="00B83C9E"/>
    <w:rsid w:val="00C213E6"/>
    <w:rsid w:val="00C262CB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2020-10-19T17:37:00Z</dcterms:created>
  <dcterms:modified xsi:type="dcterms:W3CDTF">2020-10-19T17:37:00Z</dcterms:modified>
</cp:coreProperties>
</file>