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F6CEA" w14:textId="77777777" w:rsidR="0034602A" w:rsidRDefault="0034602A" w:rsidP="0034602A">
      <w:pPr>
        <w:rPr>
          <w:b/>
          <w:sz w:val="28"/>
          <w:szCs w:val="28"/>
        </w:rPr>
      </w:pPr>
      <w:r w:rsidRPr="0034602A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18471EF1" wp14:editId="7B7AD57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2280" cy="893135"/>
            <wp:effectExtent l="1905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80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E2421E" w14:textId="77777777" w:rsidR="0034602A" w:rsidRPr="001B2B2E" w:rsidRDefault="0034602A" w:rsidP="00BA6EA7">
      <w:pPr>
        <w:jc w:val="both"/>
        <w:rPr>
          <w:rFonts w:ascii="Arial" w:hAnsi="Arial" w:cs="Arial"/>
          <w:b/>
          <w:sz w:val="28"/>
          <w:szCs w:val="28"/>
        </w:rPr>
      </w:pPr>
      <w:r w:rsidRPr="001B2B2E">
        <w:rPr>
          <w:rFonts w:ascii="Arial" w:hAnsi="Arial" w:cs="Arial"/>
          <w:b/>
          <w:sz w:val="28"/>
          <w:szCs w:val="28"/>
        </w:rPr>
        <w:t xml:space="preserve">SOLICITUD DE </w:t>
      </w:r>
      <w:r w:rsidR="00BA6EA7">
        <w:rPr>
          <w:rFonts w:ascii="Arial" w:hAnsi="Arial" w:cs="Arial"/>
          <w:b/>
          <w:sz w:val="28"/>
          <w:szCs w:val="28"/>
        </w:rPr>
        <w:t xml:space="preserve">EJERCICIO </w:t>
      </w:r>
      <w:proofErr w:type="gramStart"/>
      <w:r w:rsidR="00BA6EA7">
        <w:rPr>
          <w:rFonts w:ascii="Arial" w:hAnsi="Arial" w:cs="Arial"/>
          <w:b/>
          <w:sz w:val="28"/>
          <w:szCs w:val="28"/>
        </w:rPr>
        <w:t xml:space="preserve">DE  </w:t>
      </w:r>
      <w:r w:rsidRPr="001B2B2E">
        <w:rPr>
          <w:rFonts w:ascii="Arial" w:hAnsi="Arial" w:cs="Arial"/>
          <w:b/>
          <w:sz w:val="28"/>
          <w:szCs w:val="28"/>
        </w:rPr>
        <w:t>ACCESO</w:t>
      </w:r>
      <w:proofErr w:type="gramEnd"/>
      <w:r w:rsidRPr="001B2B2E">
        <w:rPr>
          <w:rFonts w:ascii="Arial" w:hAnsi="Arial" w:cs="Arial"/>
          <w:b/>
          <w:sz w:val="28"/>
          <w:szCs w:val="28"/>
        </w:rPr>
        <w:t>, RECTIFICACIÓN, CANCELACIÓN U OPOSICIÓN DE DATOS PERSONALES</w:t>
      </w:r>
    </w:p>
    <w:p w14:paraId="040F756F" w14:textId="77777777" w:rsidR="0034602A" w:rsidRDefault="0034602A" w:rsidP="0034602A">
      <w:pPr>
        <w:rPr>
          <w:rFonts w:ascii="Arial" w:hAnsi="Arial" w:cs="Arial"/>
        </w:rPr>
      </w:pPr>
      <w:r w:rsidRPr="001B2B2E">
        <w:rPr>
          <w:rFonts w:ascii="Arial" w:hAnsi="Arial" w:cs="Arial"/>
        </w:rPr>
        <w:t>* Los puntos marcados con asterisco al final son obligatorios.</w:t>
      </w:r>
    </w:p>
    <w:tbl>
      <w:tblPr>
        <w:tblW w:w="1077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8"/>
      </w:tblGrid>
      <w:tr w:rsidR="006C3BDC" w:rsidRPr="006C3BDC" w14:paraId="17F90A66" w14:textId="77777777" w:rsidTr="006C3BDC">
        <w:trPr>
          <w:trHeight w:val="1185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vAlign w:val="center"/>
            <w:hideMark/>
          </w:tcPr>
          <w:p w14:paraId="6018D29A" w14:textId="77777777" w:rsidR="006C3BDC" w:rsidRPr="006C3BDC" w:rsidRDefault="006C3BDC" w:rsidP="006C3B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*Esta sección será llenada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por la Unidad de Transparencia</w:t>
            </w:r>
            <w:r w:rsidR="004A7A2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33544F63" w14:textId="77777777" w:rsidR="006C3BDC" w:rsidRPr="006C3BDC" w:rsidRDefault="006C3BDC" w:rsidP="006C3B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Folio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:_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_____________________________</w:t>
            </w:r>
          </w:p>
          <w:p w14:paraId="447662F4" w14:textId="77777777" w:rsidR="006C3BDC" w:rsidRPr="006C3BDC" w:rsidRDefault="006C3BDC" w:rsidP="006C3BDC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Fecha y hora de presentación: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_______ /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__________ /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_______</w:t>
            </w:r>
            <w:r w:rsidR="00646730"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_;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>____:</w:t>
            </w:r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ab/>
              <w:t xml:space="preserve">___ </w:t>
            </w:r>
            <w:proofErr w:type="spellStart"/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hrs</w:t>
            </w:r>
            <w:proofErr w:type="spellEnd"/>
            <w:r w:rsidRPr="006C3BD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</w:p>
          <w:p w14:paraId="0CBF0A41" w14:textId="77777777" w:rsidR="006C3BDC" w:rsidRPr="006C3BDC" w:rsidRDefault="006C3BDC" w:rsidP="006C3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p w14:paraId="4810BA07" w14:textId="77777777" w:rsidR="001B2B2E" w:rsidRPr="001B2B2E" w:rsidRDefault="001B2B2E" w:rsidP="001B2B2E">
      <w:pPr>
        <w:spacing w:after="120" w:line="240" w:lineRule="auto"/>
        <w:rPr>
          <w:rFonts w:ascii="Arial" w:hAnsi="Arial" w:cs="Arial"/>
        </w:rPr>
      </w:pPr>
    </w:p>
    <w:p w14:paraId="44BD899E" w14:textId="77777777" w:rsidR="0034602A" w:rsidRPr="001B2B2E" w:rsidRDefault="00E57F16" w:rsidP="0015482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Autoridad </w:t>
      </w:r>
      <w:r w:rsidR="0015482B">
        <w:rPr>
          <w:rFonts w:ascii="Arial" w:hAnsi="Arial" w:cs="Arial"/>
        </w:rPr>
        <w:t>r</w:t>
      </w:r>
      <w:r>
        <w:rPr>
          <w:rFonts w:ascii="Arial" w:hAnsi="Arial" w:cs="Arial"/>
        </w:rPr>
        <w:t>esponsable</w:t>
      </w:r>
      <w:r w:rsidR="00BA6EA7">
        <w:rPr>
          <w:rFonts w:ascii="Arial" w:hAnsi="Arial" w:cs="Arial"/>
        </w:rPr>
        <w:t xml:space="preserve"> a </w:t>
      </w:r>
      <w:proofErr w:type="gramStart"/>
      <w:r w:rsidR="00BA6EA7">
        <w:rPr>
          <w:rFonts w:ascii="Arial" w:hAnsi="Arial" w:cs="Arial"/>
        </w:rPr>
        <w:t xml:space="preserve">la </w:t>
      </w:r>
      <w:r w:rsidR="0034602A" w:rsidRPr="001B2B2E">
        <w:rPr>
          <w:rFonts w:ascii="Arial" w:hAnsi="Arial" w:cs="Arial"/>
        </w:rPr>
        <w:t xml:space="preserve"> que</w:t>
      </w:r>
      <w:proofErr w:type="gramEnd"/>
      <w:r w:rsidR="0034602A" w:rsidRPr="001B2B2E">
        <w:rPr>
          <w:rFonts w:ascii="Arial" w:hAnsi="Arial" w:cs="Arial"/>
        </w:rPr>
        <w:t xml:space="preserve"> solicita el ejercicio del derecho de acceso, rectificación, cancelación u oposición (ARCO)*</w:t>
      </w:r>
    </w:p>
    <w:p w14:paraId="36553B88" w14:textId="77777777" w:rsidR="0034602A" w:rsidRPr="001B2B2E" w:rsidRDefault="001B2B2E" w:rsidP="001B2B2E">
      <w:pPr>
        <w:spacing w:after="120" w:line="240" w:lineRule="auto"/>
        <w:rPr>
          <w:rFonts w:ascii="Arial" w:hAnsi="Arial" w:cs="Arial"/>
        </w:rPr>
      </w:pPr>
      <w:r w:rsidRPr="001B2B2E">
        <w:rPr>
          <w:rFonts w:ascii="Arial" w:hAnsi="Arial" w:cs="Arial"/>
        </w:rPr>
        <w:t>___</w:t>
      </w:r>
      <w:r w:rsidR="0034602A" w:rsidRPr="001B2B2E">
        <w:rPr>
          <w:rFonts w:ascii="Arial" w:hAnsi="Arial" w:cs="Arial"/>
        </w:rPr>
        <w:t>___________________________________________________________________________</w:t>
      </w:r>
      <w:r w:rsidRPr="001B2B2E">
        <w:rPr>
          <w:rFonts w:ascii="Arial" w:hAnsi="Arial" w:cs="Arial"/>
        </w:rPr>
        <w:t>__________</w:t>
      </w:r>
    </w:p>
    <w:p w14:paraId="7ED98EAB" w14:textId="77777777" w:rsidR="0034602A" w:rsidRPr="001B2B2E" w:rsidRDefault="0034602A" w:rsidP="001B2B2E">
      <w:pPr>
        <w:spacing w:after="120" w:line="240" w:lineRule="auto"/>
        <w:rPr>
          <w:rFonts w:ascii="Arial" w:hAnsi="Arial" w:cs="Arial"/>
        </w:rPr>
      </w:pPr>
      <w:r w:rsidRPr="001B2B2E">
        <w:rPr>
          <w:rFonts w:ascii="Arial" w:hAnsi="Arial" w:cs="Arial"/>
        </w:rPr>
        <w:t>2.</w:t>
      </w:r>
      <w:r w:rsidRPr="001B2B2E">
        <w:rPr>
          <w:rFonts w:ascii="Arial" w:hAnsi="Arial" w:cs="Arial"/>
        </w:rPr>
        <w:tab/>
        <w:t>Nombre completo del titular (persona a la que pertenecen o refieren los dato</w:t>
      </w:r>
      <w:r w:rsidR="00BA6EA7">
        <w:rPr>
          <w:rFonts w:ascii="Arial" w:hAnsi="Arial" w:cs="Arial"/>
        </w:rPr>
        <w:t>s</w:t>
      </w:r>
      <w:r w:rsidRPr="001B2B2E">
        <w:rPr>
          <w:rFonts w:ascii="Arial" w:hAnsi="Arial" w:cs="Arial"/>
        </w:rPr>
        <w:t xml:space="preserve"> </w:t>
      </w:r>
      <w:proofErr w:type="gramStart"/>
      <w:r w:rsidRPr="001B2B2E">
        <w:rPr>
          <w:rFonts w:ascii="Arial" w:hAnsi="Arial" w:cs="Arial"/>
        </w:rPr>
        <w:t>personales)*</w:t>
      </w:r>
      <w:proofErr w:type="gramEnd"/>
    </w:p>
    <w:p w14:paraId="7B433426" w14:textId="77777777" w:rsidR="0034602A" w:rsidRDefault="0034602A" w:rsidP="0034602A">
      <w:r w:rsidRPr="001B2B2E">
        <w:rPr>
          <w:rFonts w:ascii="Arial" w:hAnsi="Arial" w:cs="Arial"/>
        </w:rPr>
        <w:t>________________________________________________________________________________</w:t>
      </w:r>
      <w:r w:rsidR="001B2B2E" w:rsidRPr="001B2B2E">
        <w:rPr>
          <w:rFonts w:ascii="Arial" w:hAnsi="Arial" w:cs="Arial"/>
        </w:rPr>
        <w:t>________</w:t>
      </w:r>
    </w:p>
    <w:p w14:paraId="5C3483B9" w14:textId="77777777" w:rsidR="0034602A" w:rsidRPr="001B2B2E" w:rsidRDefault="0034602A" w:rsidP="0034602A">
      <w:pPr>
        <w:rPr>
          <w:rFonts w:ascii="Arial" w:hAnsi="Arial" w:cs="Arial"/>
        </w:rPr>
      </w:pPr>
      <w:r w:rsidRPr="001B2B2E">
        <w:rPr>
          <w:rFonts w:ascii="Arial" w:hAnsi="Arial" w:cs="Arial"/>
        </w:rPr>
        <w:t>En su caso, nombre completo del representante: ________________________________________________________________________________</w:t>
      </w:r>
      <w:r w:rsidR="001B2B2E" w:rsidRPr="001B2B2E">
        <w:rPr>
          <w:rFonts w:ascii="Arial" w:hAnsi="Arial" w:cs="Arial"/>
        </w:rPr>
        <w:t>________</w:t>
      </w:r>
    </w:p>
    <w:p w14:paraId="65AE3C07" w14:textId="77777777" w:rsidR="0034602A" w:rsidRPr="001B2B2E" w:rsidRDefault="0034602A" w:rsidP="00E57F16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Deberá acredi</w:t>
      </w:r>
      <w:r w:rsidR="00BA6EA7">
        <w:rPr>
          <w:rFonts w:ascii="Arial" w:hAnsi="Arial" w:cs="Arial"/>
          <w:sz w:val="24"/>
          <w:szCs w:val="24"/>
        </w:rPr>
        <w:t xml:space="preserve">tarse la identidad del titular, o en su caso la personalidad </w:t>
      </w:r>
      <w:r w:rsidRPr="001B2B2E">
        <w:rPr>
          <w:rFonts w:ascii="Arial" w:hAnsi="Arial" w:cs="Arial"/>
          <w:sz w:val="24"/>
          <w:szCs w:val="24"/>
        </w:rPr>
        <w:t>del representante, previo al ejercicio del derecho</w:t>
      </w:r>
      <w:r w:rsidR="00BA6EA7">
        <w:rPr>
          <w:rFonts w:ascii="Arial" w:hAnsi="Arial" w:cs="Arial"/>
          <w:sz w:val="24"/>
          <w:szCs w:val="24"/>
        </w:rPr>
        <w:t>.</w:t>
      </w:r>
      <w:r w:rsidR="000976E7">
        <w:rPr>
          <w:rFonts w:ascii="Arial" w:hAnsi="Arial" w:cs="Arial"/>
          <w:sz w:val="24"/>
          <w:szCs w:val="24"/>
        </w:rPr>
        <w:t xml:space="preserve"> </w:t>
      </w:r>
      <w:r w:rsidRPr="001B2B2E">
        <w:rPr>
          <w:rFonts w:ascii="Arial" w:hAnsi="Arial" w:cs="Arial"/>
          <w:sz w:val="24"/>
          <w:szCs w:val="24"/>
        </w:rPr>
        <w:t>(Ver “Información general”).</w:t>
      </w:r>
    </w:p>
    <w:p w14:paraId="6841C0FE" w14:textId="77777777" w:rsidR="0034602A" w:rsidRPr="001B2B2E" w:rsidRDefault="000976E7" w:rsidP="00346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</w:t>
      </w:r>
      <w:r w:rsidR="0034602A" w:rsidRPr="001B2B2E">
        <w:rPr>
          <w:rFonts w:ascii="Arial" w:hAnsi="Arial" w:cs="Arial"/>
          <w:sz w:val="24"/>
          <w:szCs w:val="24"/>
        </w:rPr>
        <w:t>ndique si los datos son de una persona:</w:t>
      </w:r>
    </w:p>
    <w:p w14:paraId="3D95B20E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En estado de interdicción o incapacidad</w:t>
      </w:r>
      <w:r w:rsidRPr="001B2B2E">
        <w:rPr>
          <w:rFonts w:ascii="Arial" w:hAnsi="Arial" w:cs="Arial"/>
          <w:sz w:val="24"/>
          <w:szCs w:val="24"/>
        </w:rPr>
        <w:tab/>
        <w:t xml:space="preserve">□Fallecida </w:t>
      </w:r>
      <w:r w:rsidR="00E57F16">
        <w:rPr>
          <w:rFonts w:ascii="Arial" w:hAnsi="Arial" w:cs="Arial"/>
          <w:sz w:val="24"/>
          <w:szCs w:val="24"/>
        </w:rPr>
        <w:tab/>
        <w:t xml:space="preserve">□ Otros </w:t>
      </w:r>
      <w:proofErr w:type="gramStart"/>
      <w:r w:rsidR="00E57F16">
        <w:rPr>
          <w:rFonts w:ascii="Arial" w:hAnsi="Arial" w:cs="Arial"/>
          <w:sz w:val="24"/>
          <w:szCs w:val="24"/>
        </w:rPr>
        <w:t xml:space="preserve">supuestos </w:t>
      </w:r>
      <w:r w:rsidRPr="001B2B2E">
        <w:rPr>
          <w:rFonts w:ascii="Arial" w:hAnsi="Arial" w:cs="Arial"/>
          <w:sz w:val="24"/>
          <w:szCs w:val="24"/>
        </w:rPr>
        <w:t xml:space="preserve"> </w:t>
      </w:r>
      <w:r w:rsidR="00E57F16">
        <w:rPr>
          <w:rFonts w:ascii="Arial" w:hAnsi="Arial" w:cs="Arial"/>
          <w:sz w:val="24"/>
          <w:szCs w:val="24"/>
        </w:rPr>
        <w:t>_</w:t>
      </w:r>
      <w:proofErr w:type="gramEnd"/>
      <w:r w:rsidR="00E57F16">
        <w:rPr>
          <w:rFonts w:ascii="Arial" w:hAnsi="Arial" w:cs="Arial"/>
          <w:sz w:val="24"/>
          <w:szCs w:val="24"/>
        </w:rPr>
        <w:t>________________</w:t>
      </w:r>
    </w:p>
    <w:p w14:paraId="32DC9E80" w14:textId="77777777" w:rsidR="0034602A" w:rsidRPr="001B2B2E" w:rsidRDefault="0034602A" w:rsidP="00E57F16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Si seleccionó algunas de las opciones anteriores, véase “Información general”, para los requisitos aplicables a cada caso.</w:t>
      </w:r>
    </w:p>
    <w:p w14:paraId="54B95F0D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4.</w:t>
      </w:r>
      <w:r w:rsidRPr="001B2B2E">
        <w:rPr>
          <w:rFonts w:ascii="Arial" w:hAnsi="Arial" w:cs="Arial"/>
          <w:sz w:val="24"/>
          <w:szCs w:val="24"/>
        </w:rPr>
        <w:tab/>
        <w:t>Indique el derecho que desea ejercer (pueden ser uno o más</w:t>
      </w:r>
      <w:proofErr w:type="gramStart"/>
      <w:r w:rsidRPr="001B2B2E">
        <w:rPr>
          <w:rFonts w:ascii="Arial" w:hAnsi="Arial" w:cs="Arial"/>
          <w:sz w:val="24"/>
          <w:szCs w:val="24"/>
        </w:rPr>
        <w:t>):*</w:t>
      </w:r>
      <w:proofErr w:type="gramEnd"/>
    </w:p>
    <w:p w14:paraId="66806BA8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Acceso        □ Rectificación</w:t>
      </w:r>
      <w:r w:rsidRPr="001B2B2E">
        <w:rPr>
          <w:rFonts w:ascii="Arial" w:hAnsi="Arial" w:cs="Arial"/>
          <w:sz w:val="24"/>
          <w:szCs w:val="24"/>
        </w:rPr>
        <w:tab/>
        <w:t>□ Cancelación</w:t>
      </w:r>
      <w:r w:rsidRPr="001B2B2E">
        <w:rPr>
          <w:rFonts w:ascii="Arial" w:hAnsi="Arial" w:cs="Arial"/>
          <w:sz w:val="24"/>
          <w:szCs w:val="24"/>
        </w:rPr>
        <w:tab/>
        <w:t>□ Oposición</w:t>
      </w:r>
    </w:p>
    <w:p w14:paraId="67AF087C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Ver “Información general” para descripción de cada derecho.</w:t>
      </w:r>
    </w:p>
    <w:p w14:paraId="40E571EF" w14:textId="77777777" w:rsidR="00355A5B" w:rsidRDefault="0034602A" w:rsidP="0034602A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5.</w:t>
      </w:r>
      <w:r w:rsidRPr="001B2B2E">
        <w:rPr>
          <w:rFonts w:ascii="Arial" w:hAnsi="Arial" w:cs="Arial"/>
          <w:sz w:val="24"/>
          <w:szCs w:val="24"/>
        </w:rPr>
        <w:tab/>
        <w:t>Describa con claridad su solicitud y los datos personales respecto de los cuales requier</w:t>
      </w:r>
      <w:r w:rsidR="00355A5B">
        <w:rPr>
          <w:rFonts w:ascii="Arial" w:hAnsi="Arial" w:cs="Arial"/>
          <w:sz w:val="24"/>
          <w:szCs w:val="24"/>
        </w:rPr>
        <w:t xml:space="preserve">e el ejercicio del derecho ARCO: </w:t>
      </w:r>
    </w:p>
    <w:p w14:paraId="3D50C573" w14:textId="77777777" w:rsidR="00355A5B" w:rsidRDefault="00355A5B" w:rsidP="003460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Acceso.-</w:t>
      </w:r>
      <w:proofErr w:type="gramEnd"/>
      <w:r>
        <w:rPr>
          <w:rFonts w:ascii="Arial" w:hAnsi="Arial" w:cs="Arial"/>
          <w:sz w:val="24"/>
          <w:szCs w:val="24"/>
        </w:rPr>
        <w:t xml:space="preserve"> E</w:t>
      </w:r>
      <w:r w:rsidR="0034602A" w:rsidRPr="001B2B2E">
        <w:rPr>
          <w:rFonts w:ascii="Arial" w:hAnsi="Arial" w:cs="Arial"/>
          <w:sz w:val="24"/>
          <w:szCs w:val="24"/>
        </w:rPr>
        <w:t xml:space="preserve">n el caso de una solicitud de acceso, no será indispensable especificar los datos personales. </w:t>
      </w:r>
    </w:p>
    <w:p w14:paraId="5EB3AEA2" w14:textId="77777777" w:rsidR="00355A5B" w:rsidRDefault="00355A5B" w:rsidP="003460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Rectificación.-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4602A" w:rsidRPr="001B2B2E">
        <w:rPr>
          <w:rFonts w:ascii="Arial" w:hAnsi="Arial" w:cs="Arial"/>
          <w:sz w:val="24"/>
          <w:szCs w:val="24"/>
        </w:rPr>
        <w:t xml:space="preserve">Para las solicitudes de rectificación, se sugiere incluir los documentos que avalen la modificación solicitada. </w:t>
      </w:r>
    </w:p>
    <w:p w14:paraId="2E3F5F3C" w14:textId="77777777" w:rsidR="00355A5B" w:rsidRDefault="00355A5B" w:rsidP="003460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Cancelación.-</w:t>
      </w:r>
      <w:proofErr w:type="gramEnd"/>
      <w:r>
        <w:rPr>
          <w:rFonts w:ascii="Arial" w:hAnsi="Arial" w:cs="Arial"/>
          <w:sz w:val="24"/>
          <w:szCs w:val="24"/>
        </w:rPr>
        <w:t xml:space="preserve"> En </w:t>
      </w:r>
      <w:r w:rsidR="0034602A" w:rsidRPr="001B2B2E">
        <w:rPr>
          <w:rFonts w:ascii="Arial" w:hAnsi="Arial" w:cs="Arial"/>
          <w:sz w:val="24"/>
          <w:szCs w:val="24"/>
        </w:rPr>
        <w:t xml:space="preserve">el ejercicio de cancelación, deberá señalar las causas que lo motivan a solicitar el borrado o eliminación de los datos personales. </w:t>
      </w:r>
    </w:p>
    <w:p w14:paraId="5035473B" w14:textId="77777777" w:rsidR="0034602A" w:rsidRPr="001B2B2E" w:rsidRDefault="00355A5B" w:rsidP="0034602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Oposición.-</w:t>
      </w:r>
      <w:proofErr w:type="gramEnd"/>
      <w:r>
        <w:rPr>
          <w:rFonts w:ascii="Arial" w:hAnsi="Arial" w:cs="Arial"/>
          <w:sz w:val="24"/>
          <w:szCs w:val="24"/>
        </w:rPr>
        <w:t xml:space="preserve"> E</w:t>
      </w:r>
      <w:r w:rsidR="0034602A" w:rsidRPr="001B2B2E">
        <w:rPr>
          <w:rFonts w:ascii="Arial" w:hAnsi="Arial" w:cs="Arial"/>
          <w:sz w:val="24"/>
          <w:szCs w:val="24"/>
        </w:rPr>
        <w:t>l ejercicio del derecho de oposición, deberá señalar la situación que lo lleva a solicitar que concluya el tratamiento (uso) de los datos, así como el daño q</w:t>
      </w:r>
      <w:r w:rsidR="00E57F16">
        <w:rPr>
          <w:rFonts w:ascii="Arial" w:hAnsi="Arial" w:cs="Arial"/>
          <w:sz w:val="24"/>
          <w:szCs w:val="24"/>
        </w:rPr>
        <w:t>ue le causaría que se continuará</w:t>
      </w:r>
      <w:r w:rsidR="0034602A" w:rsidRPr="001B2B2E">
        <w:rPr>
          <w:rFonts w:ascii="Arial" w:hAnsi="Arial" w:cs="Arial"/>
          <w:sz w:val="24"/>
          <w:szCs w:val="24"/>
        </w:rPr>
        <w:t xml:space="preserve"> con el mismo, o bien, deberá indicar las finalidades específicas respecto de las cuales solicita que s</w:t>
      </w:r>
      <w:r>
        <w:rPr>
          <w:rFonts w:ascii="Arial" w:hAnsi="Arial" w:cs="Arial"/>
          <w:sz w:val="24"/>
          <w:szCs w:val="24"/>
        </w:rPr>
        <w:t>e concluya el tratamiento</w:t>
      </w:r>
      <w:r w:rsidR="0034602A" w:rsidRPr="001B2B2E">
        <w:rPr>
          <w:rFonts w:ascii="Arial" w:hAnsi="Arial" w:cs="Arial"/>
          <w:sz w:val="24"/>
          <w:szCs w:val="24"/>
        </w:rPr>
        <w:t xml:space="preserve">:*  </w:t>
      </w:r>
    </w:p>
    <w:p w14:paraId="26FA7262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  <w:r w:rsidRPr="001B2B2E">
        <w:rPr>
          <w:rFonts w:ascii="Arial" w:hAnsi="Arial" w:cs="Arial"/>
          <w:sz w:val="24"/>
          <w:szCs w:val="24"/>
        </w:rPr>
        <w:softHyphen/>
      </w:r>
    </w:p>
    <w:p w14:paraId="7102EC2B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82B3445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4C80FE47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BA7C103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DA4540D" w14:textId="77777777" w:rsidR="0034602A" w:rsidRPr="001B2B2E" w:rsidRDefault="0034602A" w:rsidP="0034602A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6.</w:t>
      </w:r>
      <w:r w:rsidR="006E28C9">
        <w:rPr>
          <w:rFonts w:ascii="Arial" w:hAnsi="Arial" w:cs="Arial"/>
          <w:sz w:val="24"/>
          <w:szCs w:val="24"/>
        </w:rPr>
        <w:t xml:space="preserve"> De ser posible en </w:t>
      </w:r>
      <w:r w:rsidRPr="001B2B2E">
        <w:rPr>
          <w:rFonts w:ascii="Arial" w:hAnsi="Arial" w:cs="Arial"/>
          <w:sz w:val="24"/>
          <w:szCs w:val="24"/>
        </w:rPr>
        <w:t xml:space="preserve">caso de que cuente con información que facilite la búsqueda y eventual localización de los datos personales, como </w:t>
      </w:r>
      <w:r w:rsidR="006E28C9">
        <w:rPr>
          <w:rFonts w:ascii="Arial" w:hAnsi="Arial" w:cs="Arial"/>
          <w:sz w:val="24"/>
          <w:szCs w:val="24"/>
        </w:rPr>
        <w:t xml:space="preserve">el área responsable </w:t>
      </w:r>
      <w:r w:rsidRPr="001B2B2E">
        <w:rPr>
          <w:rFonts w:ascii="Arial" w:hAnsi="Arial" w:cs="Arial"/>
          <w:sz w:val="24"/>
          <w:szCs w:val="24"/>
        </w:rPr>
        <w:t>que considera que trata sus datos</w:t>
      </w:r>
      <w:r w:rsidR="006E28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28C9">
        <w:rPr>
          <w:rFonts w:ascii="Arial" w:hAnsi="Arial" w:cs="Arial"/>
          <w:sz w:val="24"/>
          <w:szCs w:val="24"/>
        </w:rPr>
        <w:t xml:space="preserve">personales </w:t>
      </w:r>
      <w:r w:rsidRPr="001B2B2E">
        <w:rPr>
          <w:rFonts w:ascii="Arial" w:hAnsi="Arial" w:cs="Arial"/>
          <w:sz w:val="24"/>
          <w:szCs w:val="24"/>
        </w:rPr>
        <w:t xml:space="preserve"> y</w:t>
      </w:r>
      <w:proofErr w:type="gramEnd"/>
      <w:r w:rsidRPr="001B2B2E">
        <w:rPr>
          <w:rFonts w:ascii="Arial" w:hAnsi="Arial" w:cs="Arial"/>
          <w:sz w:val="24"/>
          <w:szCs w:val="24"/>
        </w:rPr>
        <w:t xml:space="preserve"> documentos que sean de utilidad, por favor proporciónela (opcional):</w:t>
      </w:r>
    </w:p>
    <w:p w14:paraId="643946E5" w14:textId="77777777" w:rsid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461A6AC" w14:textId="77777777" w:rsidR="0034602A" w:rsidRPr="001B2B2E" w:rsidRDefault="0034602A" w:rsidP="0015482B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7.</w:t>
      </w:r>
      <w:r w:rsidRPr="001B2B2E">
        <w:rPr>
          <w:rFonts w:ascii="Arial" w:hAnsi="Arial" w:cs="Arial"/>
          <w:sz w:val="24"/>
          <w:szCs w:val="24"/>
        </w:rPr>
        <w:tab/>
        <w:t>Si la solicitud es de acceso a datos personales, indique cómo requiere el acceso o reproducción de los datos:</w:t>
      </w:r>
    </w:p>
    <w:p w14:paraId="3143C20B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 xml:space="preserve">□ Consulta directa (gratuito)        </w:t>
      </w:r>
    </w:p>
    <w:p w14:paraId="0F77E442" w14:textId="4AFC26A4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Copia certificada (</w:t>
      </w:r>
      <w:r w:rsidR="005E700F" w:rsidRPr="001B2B2E">
        <w:rPr>
          <w:rFonts w:ascii="Arial" w:hAnsi="Arial" w:cs="Arial"/>
          <w:sz w:val="24"/>
          <w:szCs w:val="24"/>
        </w:rPr>
        <w:t>costo)</w:t>
      </w:r>
      <w:r w:rsidR="005E700F">
        <w:rPr>
          <w:rFonts w:ascii="Arial" w:hAnsi="Arial" w:cs="Arial"/>
          <w:sz w:val="24"/>
          <w:szCs w:val="24"/>
        </w:rPr>
        <w:t xml:space="preserve"> ° $ 2</w:t>
      </w:r>
      <w:r w:rsidR="00055CCC">
        <w:rPr>
          <w:rFonts w:ascii="Arial" w:hAnsi="Arial" w:cs="Arial"/>
          <w:sz w:val="24"/>
          <w:szCs w:val="24"/>
        </w:rPr>
        <w:t>1</w:t>
      </w:r>
      <w:r w:rsidRPr="001B2B2E">
        <w:rPr>
          <w:rFonts w:ascii="Arial" w:hAnsi="Arial" w:cs="Arial"/>
          <w:sz w:val="24"/>
          <w:szCs w:val="24"/>
        </w:rPr>
        <w:t>.00 pesos por hoja</w:t>
      </w:r>
      <w:r w:rsidR="00E57F16">
        <w:rPr>
          <w:rFonts w:ascii="Arial" w:hAnsi="Arial" w:cs="Arial"/>
          <w:sz w:val="24"/>
          <w:szCs w:val="24"/>
        </w:rPr>
        <w:t>.</w:t>
      </w:r>
    </w:p>
    <w:p w14:paraId="057C7DAA" w14:textId="77777777" w:rsidR="0034602A" w:rsidRPr="001B2B2E" w:rsidRDefault="0034602A" w:rsidP="0034602A">
      <w:pPr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Dispositivo de almacenamiento proporcionado por el solicitante (gratuito)</w:t>
      </w:r>
      <w:r w:rsidR="00E57F16">
        <w:rPr>
          <w:rFonts w:ascii="Arial" w:hAnsi="Arial" w:cs="Arial"/>
          <w:sz w:val="24"/>
          <w:szCs w:val="24"/>
        </w:rPr>
        <w:t>.</w:t>
      </w:r>
    </w:p>
    <w:p w14:paraId="13ED9364" w14:textId="02BEA97E" w:rsidR="0034602A" w:rsidRPr="001B2B2E" w:rsidRDefault="005E700F" w:rsidP="003460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Copia simple </w:t>
      </w:r>
      <w:r w:rsidR="0034602A" w:rsidRPr="001B2B2E">
        <w:rPr>
          <w:rFonts w:ascii="Arial" w:hAnsi="Arial" w:cs="Arial"/>
          <w:sz w:val="24"/>
          <w:szCs w:val="24"/>
        </w:rPr>
        <w:t>(con fundamento en el artículo 25.1</w:t>
      </w:r>
      <w:r w:rsidR="00E57F16">
        <w:rPr>
          <w:rFonts w:ascii="Arial" w:hAnsi="Arial" w:cs="Arial"/>
          <w:sz w:val="24"/>
          <w:szCs w:val="24"/>
        </w:rPr>
        <w:t>,</w:t>
      </w:r>
      <w:r w:rsidR="0034602A" w:rsidRPr="001B2B2E">
        <w:rPr>
          <w:rFonts w:ascii="Arial" w:hAnsi="Arial" w:cs="Arial"/>
          <w:sz w:val="24"/>
          <w:szCs w:val="24"/>
        </w:rPr>
        <w:t xml:space="preserve"> fracción XXX</w:t>
      </w:r>
      <w:r w:rsidR="00E57F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 Ley de Transparencia y Acceso a la Información Pública del Estado de Jalisco y sus Municipios</w:t>
      </w:r>
      <w:r w:rsidR="0034602A" w:rsidRPr="001B2B2E">
        <w:rPr>
          <w:rFonts w:ascii="Arial" w:hAnsi="Arial" w:cs="Arial"/>
          <w:sz w:val="24"/>
          <w:szCs w:val="24"/>
        </w:rPr>
        <w:t xml:space="preserve"> las primeras 20 copias simples se expedirán de forma gratuita, pasando esta gratui</w:t>
      </w:r>
      <w:r>
        <w:rPr>
          <w:rFonts w:ascii="Arial" w:hAnsi="Arial" w:cs="Arial"/>
          <w:sz w:val="24"/>
          <w:szCs w:val="24"/>
        </w:rPr>
        <w:t xml:space="preserve">dad se cobrará $ </w:t>
      </w:r>
      <w:r w:rsidR="00055CCC">
        <w:rPr>
          <w:rFonts w:ascii="Arial" w:hAnsi="Arial" w:cs="Arial"/>
          <w:sz w:val="24"/>
          <w:szCs w:val="24"/>
        </w:rPr>
        <w:t>0</w:t>
      </w:r>
      <w:r w:rsidR="0034602A" w:rsidRPr="001B2B2E">
        <w:rPr>
          <w:rFonts w:ascii="Arial" w:hAnsi="Arial" w:cs="Arial"/>
          <w:sz w:val="24"/>
          <w:szCs w:val="24"/>
        </w:rPr>
        <w:t>.</w:t>
      </w:r>
      <w:r w:rsidR="00055CCC">
        <w:rPr>
          <w:rFonts w:ascii="Arial" w:hAnsi="Arial" w:cs="Arial"/>
          <w:sz w:val="24"/>
          <w:szCs w:val="24"/>
        </w:rPr>
        <w:t>5</w:t>
      </w:r>
      <w:r w:rsidR="0034602A" w:rsidRPr="001B2B2E">
        <w:rPr>
          <w:rFonts w:ascii="Arial" w:hAnsi="Arial" w:cs="Arial"/>
          <w:sz w:val="24"/>
          <w:szCs w:val="24"/>
        </w:rPr>
        <w:t xml:space="preserve">0 </w:t>
      </w:r>
      <w:r w:rsidR="00055CCC">
        <w:rPr>
          <w:rFonts w:ascii="Arial" w:hAnsi="Arial" w:cs="Arial"/>
          <w:sz w:val="24"/>
          <w:szCs w:val="24"/>
        </w:rPr>
        <w:t xml:space="preserve">centavos </w:t>
      </w:r>
      <w:r w:rsidR="0034602A" w:rsidRPr="001B2B2E">
        <w:rPr>
          <w:rFonts w:ascii="Arial" w:hAnsi="Arial" w:cs="Arial"/>
          <w:sz w:val="24"/>
          <w:szCs w:val="24"/>
        </w:rPr>
        <w:t>por hoja</w:t>
      </w:r>
      <w:r w:rsidR="00E57F16">
        <w:rPr>
          <w:rFonts w:ascii="Arial" w:hAnsi="Arial" w:cs="Arial"/>
          <w:sz w:val="24"/>
          <w:szCs w:val="24"/>
        </w:rPr>
        <w:t>).</w:t>
      </w:r>
      <w:r w:rsidR="0034602A" w:rsidRPr="001B2B2E">
        <w:rPr>
          <w:rFonts w:ascii="Arial" w:hAnsi="Arial" w:cs="Arial"/>
          <w:sz w:val="24"/>
          <w:szCs w:val="24"/>
        </w:rPr>
        <w:t xml:space="preserve">        </w:t>
      </w:r>
    </w:p>
    <w:p w14:paraId="1C3C1263" w14:textId="7F27FECB" w:rsidR="0034602A" w:rsidRPr="001B2B2E" w:rsidRDefault="0034602A" w:rsidP="0034602A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 xml:space="preserve">□ </w:t>
      </w:r>
      <w:r w:rsidR="005E700F">
        <w:rPr>
          <w:rFonts w:ascii="Arial" w:hAnsi="Arial" w:cs="Arial"/>
          <w:sz w:val="24"/>
          <w:szCs w:val="24"/>
        </w:rPr>
        <w:t xml:space="preserve">Disco compacto (costo) ° $ </w:t>
      </w:r>
      <w:r w:rsidR="00055CCC">
        <w:rPr>
          <w:rFonts w:ascii="Arial" w:hAnsi="Arial" w:cs="Arial"/>
          <w:sz w:val="24"/>
          <w:szCs w:val="24"/>
        </w:rPr>
        <w:t>10</w:t>
      </w:r>
      <w:r w:rsidRPr="001B2B2E">
        <w:rPr>
          <w:rFonts w:ascii="Arial" w:hAnsi="Arial" w:cs="Arial"/>
          <w:sz w:val="24"/>
          <w:szCs w:val="24"/>
        </w:rPr>
        <w:t>.00 pesos por disco</w:t>
      </w:r>
      <w:r w:rsidR="00E57F16">
        <w:rPr>
          <w:rFonts w:ascii="Arial" w:hAnsi="Arial" w:cs="Arial"/>
          <w:sz w:val="24"/>
          <w:szCs w:val="24"/>
        </w:rPr>
        <w:t>.</w:t>
      </w:r>
    </w:p>
    <w:p w14:paraId="479A1623" w14:textId="40EEF022" w:rsidR="0034602A" w:rsidRPr="001B2B2E" w:rsidRDefault="005E700F" w:rsidP="0034602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° </w:t>
      </w:r>
      <w:r w:rsidR="0034602A" w:rsidRPr="001B2B2E">
        <w:rPr>
          <w:rFonts w:ascii="Arial" w:hAnsi="Arial" w:cs="Arial"/>
          <w:sz w:val="24"/>
          <w:szCs w:val="24"/>
        </w:rPr>
        <w:t xml:space="preserve">El cobro es con fundamento en </w:t>
      </w:r>
      <w:r w:rsidR="00055CCC">
        <w:rPr>
          <w:rFonts w:ascii="Arial" w:hAnsi="Arial" w:cs="Arial"/>
          <w:sz w:val="24"/>
          <w:szCs w:val="24"/>
        </w:rPr>
        <w:t xml:space="preserve">el artículo 40, fracción </w:t>
      </w:r>
      <w:r w:rsidR="0034602A" w:rsidRPr="001B2B2E">
        <w:rPr>
          <w:rFonts w:ascii="Arial" w:hAnsi="Arial" w:cs="Arial"/>
          <w:sz w:val="24"/>
          <w:szCs w:val="24"/>
        </w:rPr>
        <w:t>IX de la Ley de Ingresos del Estado de Jalis</w:t>
      </w:r>
      <w:r>
        <w:rPr>
          <w:rFonts w:ascii="Arial" w:hAnsi="Arial" w:cs="Arial"/>
          <w:sz w:val="24"/>
          <w:szCs w:val="24"/>
        </w:rPr>
        <w:t>co para el ejercicio fiscal 20</w:t>
      </w:r>
      <w:r w:rsidR="00055CCC">
        <w:rPr>
          <w:rFonts w:ascii="Arial" w:hAnsi="Arial" w:cs="Arial"/>
          <w:sz w:val="24"/>
          <w:szCs w:val="24"/>
        </w:rPr>
        <w:t>21</w:t>
      </w:r>
      <w:r w:rsidR="0034602A" w:rsidRPr="001B2B2E">
        <w:rPr>
          <w:rFonts w:ascii="Arial" w:hAnsi="Arial" w:cs="Arial"/>
          <w:sz w:val="24"/>
          <w:szCs w:val="24"/>
        </w:rPr>
        <w:t>.</w:t>
      </w:r>
    </w:p>
    <w:p w14:paraId="7D502310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 xml:space="preserve">8. Indique lugar o medios para recibir </w:t>
      </w:r>
      <w:proofErr w:type="gramStart"/>
      <w:r w:rsidRPr="001B2B2E">
        <w:rPr>
          <w:rFonts w:ascii="Arial" w:hAnsi="Arial" w:cs="Arial"/>
          <w:sz w:val="24"/>
          <w:szCs w:val="24"/>
        </w:rPr>
        <w:t>notificaciones:*</w:t>
      </w:r>
      <w:proofErr w:type="gramEnd"/>
    </w:p>
    <w:p w14:paraId="065E21AA" w14:textId="77777777" w:rsidR="0034602A" w:rsidRPr="001B2B2E" w:rsidRDefault="006C3BDC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Correo electrónico: ____</w:t>
      </w:r>
      <w:r w:rsidR="0034602A" w:rsidRPr="001B2B2E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="0034602A" w:rsidRPr="001B2B2E">
        <w:rPr>
          <w:rFonts w:ascii="Arial" w:hAnsi="Arial" w:cs="Arial"/>
          <w:sz w:val="24"/>
          <w:szCs w:val="24"/>
        </w:rPr>
        <w:t xml:space="preserve"> y/o</w:t>
      </w:r>
    </w:p>
    <w:p w14:paraId="643E2C2E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Domicilio:</w:t>
      </w:r>
    </w:p>
    <w:p w14:paraId="4031CE1B" w14:textId="77777777" w:rsidR="006C3BDC" w:rsidRPr="001B2B2E" w:rsidRDefault="006C3BDC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34602A" w:rsidRPr="001B2B2E">
        <w:rPr>
          <w:rFonts w:ascii="Arial" w:hAnsi="Arial" w:cs="Arial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14:paraId="51BCC324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Calle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      No. exterior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No. interior</w:t>
      </w:r>
    </w:p>
    <w:p w14:paraId="5197140B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</w:t>
      </w:r>
      <w:r w:rsidR="006C3BDC">
        <w:rPr>
          <w:rFonts w:ascii="Arial" w:hAnsi="Arial" w:cs="Arial"/>
          <w:sz w:val="24"/>
          <w:szCs w:val="24"/>
        </w:rPr>
        <w:t>__</w:t>
      </w:r>
      <w:r w:rsidRPr="001B2B2E">
        <w:rPr>
          <w:rFonts w:ascii="Arial" w:hAnsi="Arial" w:cs="Arial"/>
          <w:sz w:val="24"/>
          <w:szCs w:val="24"/>
        </w:rPr>
        <w:tab/>
      </w:r>
      <w:r w:rsidRPr="001B2B2E">
        <w:rPr>
          <w:rFonts w:ascii="Arial" w:hAnsi="Arial" w:cs="Arial"/>
          <w:sz w:val="24"/>
          <w:szCs w:val="24"/>
        </w:rPr>
        <w:tab/>
      </w:r>
    </w:p>
    <w:p w14:paraId="2BE8CD47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Colonia</w:t>
      </w:r>
      <w:r w:rsidRPr="001B2B2E">
        <w:rPr>
          <w:rFonts w:ascii="Arial" w:hAnsi="Arial" w:cs="Arial"/>
          <w:sz w:val="24"/>
          <w:szCs w:val="24"/>
        </w:rPr>
        <w:tab/>
      </w:r>
      <w:r w:rsidR="001B2B2E">
        <w:rPr>
          <w:rFonts w:ascii="Arial" w:hAnsi="Arial" w:cs="Arial"/>
          <w:sz w:val="24"/>
          <w:szCs w:val="24"/>
        </w:rPr>
        <w:t xml:space="preserve">                                </w:t>
      </w:r>
      <w:r w:rsidRPr="001B2B2E">
        <w:rPr>
          <w:rFonts w:ascii="Arial" w:hAnsi="Arial" w:cs="Arial"/>
          <w:sz w:val="24"/>
          <w:szCs w:val="24"/>
        </w:rPr>
        <w:t>Delegación/ Municipio</w:t>
      </w:r>
      <w:r w:rsidRPr="001B2B2E">
        <w:rPr>
          <w:rFonts w:ascii="Arial" w:hAnsi="Arial" w:cs="Arial"/>
          <w:sz w:val="24"/>
          <w:szCs w:val="24"/>
        </w:rPr>
        <w:tab/>
      </w:r>
      <w:r w:rsidR="001B2B2E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B2B2E">
        <w:rPr>
          <w:rFonts w:ascii="Arial" w:hAnsi="Arial" w:cs="Arial"/>
          <w:sz w:val="24"/>
          <w:szCs w:val="24"/>
        </w:rPr>
        <w:t>Población</w:t>
      </w:r>
    </w:p>
    <w:p w14:paraId="1D17EA1F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397D6C1F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Código Postal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        Entidad Federativa</w:t>
      </w:r>
      <w:r w:rsidRPr="001B2B2E">
        <w:rPr>
          <w:rFonts w:ascii="Arial" w:hAnsi="Arial" w:cs="Arial"/>
          <w:sz w:val="24"/>
          <w:szCs w:val="24"/>
        </w:rPr>
        <w:tab/>
        <w:t xml:space="preserve">                   </w:t>
      </w:r>
      <w:r w:rsidR="001B2B2E">
        <w:rPr>
          <w:rFonts w:ascii="Arial" w:hAnsi="Arial" w:cs="Arial"/>
          <w:sz w:val="24"/>
          <w:szCs w:val="24"/>
        </w:rPr>
        <w:t xml:space="preserve">               </w:t>
      </w:r>
      <w:r w:rsidRPr="001B2B2E">
        <w:rPr>
          <w:rFonts w:ascii="Arial" w:hAnsi="Arial" w:cs="Arial"/>
          <w:sz w:val="24"/>
          <w:szCs w:val="24"/>
        </w:rPr>
        <w:t>País</w:t>
      </w:r>
    </w:p>
    <w:p w14:paraId="1BA9B855" w14:textId="77777777" w:rsidR="0034602A" w:rsidRPr="001B2B2E" w:rsidRDefault="0034602A" w:rsidP="006C3BDC">
      <w:pPr>
        <w:spacing w:after="120" w:line="240" w:lineRule="atLeast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□ Acudir a oficialía de partes</w:t>
      </w:r>
    </w:p>
    <w:p w14:paraId="59114AE7" w14:textId="77777777" w:rsidR="009C1CE0" w:rsidRDefault="0034602A" w:rsidP="001B2B2E">
      <w:pPr>
        <w:jc w:val="both"/>
        <w:rPr>
          <w:rFonts w:ascii="Arial" w:hAnsi="Arial" w:cs="Arial"/>
          <w:sz w:val="24"/>
          <w:szCs w:val="24"/>
        </w:rPr>
      </w:pPr>
      <w:r w:rsidRPr="001B2B2E">
        <w:rPr>
          <w:rFonts w:ascii="Arial" w:hAnsi="Arial" w:cs="Arial"/>
          <w:sz w:val="24"/>
          <w:szCs w:val="24"/>
        </w:rPr>
        <w:t>En caso de que no se indique algún medio para recibir notificaciones, éstas se realizarán por estrados de la Auditoría Superior del Estado de Jalisco.</w:t>
      </w:r>
    </w:p>
    <w:p w14:paraId="07735856" w14:textId="77777777" w:rsidR="006C3BDC" w:rsidRPr="001B2B2E" w:rsidRDefault="006C3BDC" w:rsidP="001B2B2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34602A" w:rsidRPr="00656C2C" w14:paraId="6B2E6445" w14:textId="77777777" w:rsidTr="0034602A">
        <w:trPr>
          <w:trHeight w:val="54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14:paraId="6F109B9A" w14:textId="77777777" w:rsidR="0034602A" w:rsidRPr="00656C2C" w:rsidRDefault="0034602A" w:rsidP="00542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1B2B2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Información general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6337"/>
      </w:tblGrid>
      <w:tr w:rsidR="0034602A" w14:paraId="6EC3FB9C" w14:textId="77777777" w:rsidTr="00085623">
        <w:tc>
          <w:tcPr>
            <w:tcW w:w="4489" w:type="dxa"/>
          </w:tcPr>
          <w:p w14:paraId="6DC998AF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Para el ejercicio de los derechos A</w:t>
            </w:r>
            <w:r w:rsidR="006E28C9" w:rsidRPr="001B2B2E">
              <w:rPr>
                <w:rFonts w:ascii="Arial" w:hAnsi="Arial" w:cs="Arial"/>
                <w:sz w:val="24"/>
                <w:szCs w:val="24"/>
              </w:rPr>
              <w:t>RCO</w:t>
            </w:r>
            <w:r w:rsidRPr="001B2B2E">
              <w:rPr>
                <w:rFonts w:ascii="Arial" w:hAnsi="Arial" w:cs="Arial"/>
                <w:sz w:val="24"/>
                <w:szCs w:val="24"/>
              </w:rPr>
              <w:t xml:space="preserve"> es necesario acreditar su </w:t>
            </w:r>
            <w:proofErr w:type="gramStart"/>
            <w:r w:rsidRPr="001B2B2E">
              <w:rPr>
                <w:rFonts w:ascii="Arial" w:hAnsi="Arial" w:cs="Arial"/>
                <w:sz w:val="24"/>
                <w:szCs w:val="24"/>
              </w:rPr>
              <w:t>identidad  ¿</w:t>
            </w:r>
            <w:proofErr w:type="gramEnd"/>
            <w:r w:rsidRPr="001B2B2E">
              <w:rPr>
                <w:rFonts w:ascii="Arial" w:hAnsi="Arial" w:cs="Arial"/>
                <w:sz w:val="24"/>
                <w:szCs w:val="24"/>
              </w:rPr>
              <w:t>Cómo lo hago?</w:t>
            </w:r>
          </w:p>
        </w:tc>
        <w:tc>
          <w:tcPr>
            <w:tcW w:w="6392" w:type="dxa"/>
          </w:tcPr>
          <w:p w14:paraId="69F367E2" w14:textId="77777777" w:rsidR="0034602A" w:rsidRPr="001B2B2E" w:rsidRDefault="006E28C9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la presentación y, </w:t>
            </w:r>
            <w:r w:rsidR="0034602A" w:rsidRPr="001B2B2E">
              <w:rPr>
                <w:rFonts w:ascii="Arial" w:hAnsi="Arial" w:cs="Arial"/>
                <w:sz w:val="24"/>
                <w:szCs w:val="24"/>
              </w:rPr>
              <w:t xml:space="preserve">en su </w:t>
            </w:r>
            <w:proofErr w:type="gramStart"/>
            <w:r w:rsidR="0034602A" w:rsidRPr="001B2B2E">
              <w:rPr>
                <w:rFonts w:ascii="Arial" w:hAnsi="Arial" w:cs="Arial"/>
                <w:sz w:val="24"/>
                <w:szCs w:val="24"/>
              </w:rPr>
              <w:t>caso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4602A" w:rsidRPr="001B2B2E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="0034602A" w:rsidRPr="001B2B2E">
              <w:rPr>
                <w:rFonts w:ascii="Arial" w:hAnsi="Arial" w:cs="Arial"/>
                <w:sz w:val="24"/>
                <w:szCs w:val="24"/>
              </w:rPr>
              <w:t xml:space="preserve"> su representante legal de la siguiente documentación: original para su cotejo y copia simple, de:  </w:t>
            </w:r>
          </w:p>
          <w:p w14:paraId="39E5421D" w14:textId="77777777" w:rsidR="0034602A" w:rsidRDefault="00085623" w:rsidP="00E57F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34602A" w:rsidRPr="001B2B2E">
              <w:rPr>
                <w:rFonts w:ascii="Arial" w:hAnsi="Arial" w:cs="Arial"/>
                <w:sz w:val="24"/>
                <w:szCs w:val="24"/>
              </w:rPr>
              <w:t>n documento de identificación oficial vigente</w:t>
            </w:r>
            <w:r>
              <w:rPr>
                <w:rFonts w:ascii="Arial" w:hAnsi="Arial" w:cs="Arial"/>
                <w:sz w:val="24"/>
                <w:szCs w:val="24"/>
              </w:rPr>
              <w:t>, entre</w:t>
            </w:r>
            <w:r w:rsidR="00E57F16">
              <w:rPr>
                <w:rFonts w:ascii="Arial" w:hAnsi="Arial" w:cs="Arial"/>
                <w:sz w:val="24"/>
                <w:szCs w:val="24"/>
              </w:rPr>
              <w:t xml:space="preserve"> ellos: Credencial para votar, pasaporte, cartilla militar, cédula profesional, l</w:t>
            </w:r>
            <w:r>
              <w:rPr>
                <w:rFonts w:ascii="Arial" w:hAnsi="Arial" w:cs="Arial"/>
                <w:sz w:val="24"/>
                <w:szCs w:val="24"/>
              </w:rPr>
              <w:t xml:space="preserve">icencia para conducir </w:t>
            </w:r>
            <w:r w:rsidR="00E57F16">
              <w:rPr>
                <w:rFonts w:ascii="Arial" w:hAnsi="Arial" w:cs="Arial"/>
                <w:sz w:val="24"/>
                <w:szCs w:val="24"/>
              </w:rPr>
              <w:t>y/o d</w:t>
            </w:r>
            <w:r>
              <w:rPr>
                <w:rFonts w:ascii="Arial" w:hAnsi="Arial" w:cs="Arial"/>
                <w:sz w:val="24"/>
                <w:szCs w:val="24"/>
              </w:rPr>
              <w:t>ocumento m</w:t>
            </w:r>
            <w:r w:rsidR="0034602A" w:rsidRPr="001B2B2E">
              <w:rPr>
                <w:rFonts w:ascii="Arial" w:hAnsi="Arial" w:cs="Arial"/>
                <w:sz w:val="24"/>
                <w:szCs w:val="24"/>
              </w:rPr>
              <w:t>igratorio.</w:t>
            </w:r>
          </w:p>
          <w:p w14:paraId="2B26136D" w14:textId="77777777" w:rsidR="00085623" w:rsidRPr="001B2B2E" w:rsidRDefault="00085623" w:rsidP="00E57F16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2A" w14:paraId="348761E8" w14:textId="77777777" w:rsidTr="00085623">
        <w:trPr>
          <w:trHeight w:val="1059"/>
        </w:trPr>
        <w:tc>
          <w:tcPr>
            <w:tcW w:w="4489" w:type="dxa"/>
          </w:tcPr>
          <w:p w14:paraId="6F9886A8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El representante legal debe presentar documentación que constate sus facultades: </w:t>
            </w:r>
          </w:p>
        </w:tc>
        <w:tc>
          <w:tcPr>
            <w:tcW w:w="6392" w:type="dxa"/>
          </w:tcPr>
          <w:p w14:paraId="4972C5F4" w14:textId="77777777" w:rsidR="0034602A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Instrumento público o carta poder simple firmada ante dos testigos, anexando copia simple de las identificaciones oficiales de quienes intervengan en la suscripción del mismo.</w:t>
            </w:r>
          </w:p>
          <w:p w14:paraId="53210345" w14:textId="77777777" w:rsidR="00085623" w:rsidRPr="001B2B2E" w:rsidRDefault="000856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2A" w14:paraId="1DB84826" w14:textId="77777777" w:rsidTr="00085623">
        <w:tc>
          <w:tcPr>
            <w:tcW w:w="4489" w:type="dxa"/>
          </w:tcPr>
          <w:p w14:paraId="48C3D414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¿Quién más puede ejercitar los derechos ARCO?</w:t>
            </w:r>
          </w:p>
        </w:tc>
        <w:tc>
          <w:tcPr>
            <w:tcW w:w="6392" w:type="dxa"/>
          </w:tcPr>
          <w:p w14:paraId="1BABD218" w14:textId="77777777" w:rsidR="0034602A" w:rsidRDefault="0034602A" w:rsidP="006E28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Los tutores</w:t>
            </w:r>
            <w:r w:rsidR="000976E7">
              <w:rPr>
                <w:rFonts w:ascii="Arial" w:hAnsi="Arial" w:cs="Arial"/>
                <w:sz w:val="24"/>
                <w:szCs w:val="24"/>
              </w:rPr>
              <w:t xml:space="preserve"> y/o </w:t>
            </w:r>
            <w:proofErr w:type="gramStart"/>
            <w:r w:rsidR="000976E7">
              <w:rPr>
                <w:rFonts w:ascii="Arial" w:hAnsi="Arial" w:cs="Arial"/>
                <w:sz w:val="24"/>
                <w:szCs w:val="24"/>
              </w:rPr>
              <w:t xml:space="preserve">curadores </w:t>
            </w:r>
            <w:r w:rsidRPr="001B2B2E"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 w:rsidRPr="001B2B2E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0856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2B2E">
              <w:rPr>
                <w:rFonts w:ascii="Arial" w:hAnsi="Arial" w:cs="Arial"/>
                <w:sz w:val="24"/>
                <w:szCs w:val="24"/>
              </w:rPr>
              <w:t>a) persona en estado de interdicción o incapacidad, b)  fallecida</w:t>
            </w:r>
            <w:r w:rsidR="000856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A7997E" w14:textId="77777777" w:rsidR="00085623" w:rsidRPr="001B2B2E" w:rsidRDefault="00085623" w:rsidP="00E57F1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02A" w14:paraId="6EC459EC" w14:textId="77777777" w:rsidTr="00085623">
        <w:trPr>
          <w:trHeight w:val="1795"/>
        </w:trPr>
        <w:tc>
          <w:tcPr>
            <w:tcW w:w="4489" w:type="dxa"/>
          </w:tcPr>
          <w:p w14:paraId="41B49752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¿Qué documentación debe presentar el tutor de una persona en estado de interdicción o incapacidad?</w:t>
            </w:r>
          </w:p>
        </w:tc>
        <w:tc>
          <w:tcPr>
            <w:tcW w:w="6392" w:type="dxa"/>
          </w:tcPr>
          <w:p w14:paraId="481E0380" w14:textId="77777777" w:rsidR="0034602A" w:rsidRPr="001B2B2E" w:rsidRDefault="0034602A" w:rsidP="00E57F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Instrumento legal de designación del tutor; </w:t>
            </w:r>
          </w:p>
          <w:p w14:paraId="42790FC1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•Documento de identificación oficial del tutor, y </w:t>
            </w:r>
          </w:p>
          <w:p w14:paraId="395E392E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•Carta en la que se manifieste, bajo protesta de decir verdad, que ejerce la tutela, y que no se encuentra dentro de alguno de los supuestos legales de suspensión o limitación de la misma.</w:t>
            </w:r>
          </w:p>
        </w:tc>
      </w:tr>
      <w:tr w:rsidR="0034602A" w14:paraId="0302C629" w14:textId="77777777" w:rsidTr="00085623">
        <w:trPr>
          <w:trHeight w:val="854"/>
        </w:trPr>
        <w:tc>
          <w:tcPr>
            <w:tcW w:w="4489" w:type="dxa"/>
          </w:tcPr>
          <w:p w14:paraId="7DBAA61F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¿Qué documentación debe presentar el tutor de una persona fallecida?</w:t>
            </w:r>
          </w:p>
        </w:tc>
        <w:tc>
          <w:tcPr>
            <w:tcW w:w="6392" w:type="dxa"/>
          </w:tcPr>
          <w:p w14:paraId="7C83E8F8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</w:t>
            </w:r>
            <w:r w:rsidRPr="001B2B2E">
              <w:rPr>
                <w:rFonts w:ascii="Arial" w:hAnsi="Arial" w:cs="Arial"/>
                <w:sz w:val="24"/>
                <w:szCs w:val="24"/>
              </w:rPr>
              <w:tab/>
              <w:t xml:space="preserve">Acta de defunción; </w:t>
            </w:r>
          </w:p>
          <w:p w14:paraId="6B8D8015" w14:textId="77777777" w:rsidR="0034602A" w:rsidRPr="001B2B2E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</w:t>
            </w:r>
            <w:r w:rsidRPr="001B2B2E">
              <w:rPr>
                <w:rFonts w:ascii="Arial" w:hAnsi="Arial" w:cs="Arial"/>
                <w:sz w:val="24"/>
                <w:szCs w:val="24"/>
              </w:rPr>
              <w:tab/>
              <w:t>Documento(s) que acrediten el interés jurídico de quien pretende ejercer el derecho, y</w:t>
            </w:r>
          </w:p>
          <w:p w14:paraId="2E778790" w14:textId="77777777" w:rsidR="0034602A" w:rsidRDefault="0034602A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•</w:t>
            </w:r>
            <w:r w:rsidRPr="001B2B2E">
              <w:rPr>
                <w:rFonts w:ascii="Arial" w:hAnsi="Arial" w:cs="Arial"/>
                <w:sz w:val="24"/>
                <w:szCs w:val="24"/>
              </w:rPr>
              <w:tab/>
              <w:t>Documento de identificación oficial de quien solicita el ejercicio del derecho.</w:t>
            </w:r>
          </w:p>
          <w:p w14:paraId="3A986260" w14:textId="77777777" w:rsidR="00085623" w:rsidRPr="001B2B2E" w:rsidRDefault="00085623" w:rsidP="00E57F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78B8BC" w14:textId="77777777" w:rsidR="00085623" w:rsidRDefault="00085623"/>
    <w:p w14:paraId="5E53D3B9" w14:textId="77777777" w:rsidR="006C3BDC" w:rsidRDefault="006C3BDC"/>
    <w:p w14:paraId="50EE3F5E" w14:textId="77777777" w:rsidR="0034602A" w:rsidRDefault="0034602A">
      <w:pPr>
        <w:rPr>
          <w:rFonts w:ascii="Arial" w:hAnsi="Arial" w:cs="Arial"/>
          <w:b/>
        </w:rPr>
      </w:pPr>
      <w:r w:rsidRPr="00085623">
        <w:rPr>
          <w:rFonts w:ascii="Arial" w:hAnsi="Arial" w:cs="Arial"/>
          <w:b/>
          <w:sz w:val="24"/>
          <w:szCs w:val="24"/>
        </w:rPr>
        <w:t>Previo al ejercicio del derecho ARCO que corresponda, deberá presentar el original del acuse de presentación de su solicitud</w:t>
      </w:r>
      <w:r>
        <w:rPr>
          <w:rFonts w:ascii="Arial" w:hAnsi="Arial" w:cs="Arial"/>
          <w:b/>
        </w:rPr>
        <w:t>.</w:t>
      </w:r>
    </w:p>
    <w:p w14:paraId="5F01C6D9" w14:textId="77777777" w:rsidR="001B2B2E" w:rsidRDefault="001B2B2E">
      <w:pPr>
        <w:rPr>
          <w:rFonts w:ascii="Arial" w:hAnsi="Arial" w:cs="Arial"/>
          <w:b/>
        </w:rPr>
      </w:pPr>
    </w:p>
    <w:p w14:paraId="62365A88" w14:textId="77777777" w:rsidR="001B2B2E" w:rsidRDefault="001B2B2E">
      <w:pPr>
        <w:rPr>
          <w:rFonts w:ascii="Arial" w:hAnsi="Arial" w:cs="Arial"/>
          <w:b/>
        </w:rPr>
      </w:pPr>
    </w:p>
    <w:p w14:paraId="5A3BFC3B" w14:textId="77777777" w:rsidR="00A57A78" w:rsidRDefault="00A57A78">
      <w:pPr>
        <w:rPr>
          <w:rFonts w:ascii="Arial" w:hAnsi="Arial" w:cs="Arial"/>
          <w:b/>
        </w:rPr>
      </w:pPr>
    </w:p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34602A" w:rsidRPr="00656C2C" w14:paraId="7D3DBE61" w14:textId="77777777" w:rsidTr="0034602A">
        <w:trPr>
          <w:trHeight w:val="832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14:paraId="4A4841B1" w14:textId="77777777" w:rsidR="0034602A" w:rsidRPr="006C3BDC" w:rsidRDefault="0034602A" w:rsidP="005423A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C3BD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¿Qué son los derechos ARCO?</w:t>
            </w:r>
          </w:p>
          <w:p w14:paraId="510D1078" w14:textId="77777777" w:rsidR="0034602A" w:rsidRPr="00656C2C" w:rsidRDefault="0034602A" w:rsidP="005423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489"/>
        <w:gridCol w:w="2722"/>
        <w:gridCol w:w="2835"/>
        <w:gridCol w:w="2835"/>
      </w:tblGrid>
      <w:tr w:rsidR="0034602A" w:rsidRPr="00656C2C" w14:paraId="048C2AE4" w14:textId="77777777" w:rsidTr="001B2B2E">
        <w:trPr>
          <w:trHeight w:val="4169"/>
        </w:trPr>
        <w:tc>
          <w:tcPr>
            <w:tcW w:w="2489" w:type="dxa"/>
          </w:tcPr>
          <w:p w14:paraId="44BD99EE" w14:textId="77777777" w:rsidR="0034602A" w:rsidRPr="00E57F16" w:rsidRDefault="0034602A" w:rsidP="001B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F1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57F16">
              <w:rPr>
                <w:rFonts w:ascii="Arial" w:hAnsi="Arial" w:cs="Arial"/>
                <w:sz w:val="24"/>
                <w:szCs w:val="24"/>
              </w:rPr>
              <w:t>cceso: cuando se requiere solicitar el acceso a los datos personales que estén en posesión de la autoridad, o bien, conocer información relacionada con las condiciones y generalidades del uso de los datos personales</w:t>
            </w:r>
            <w:r w:rsidR="00E57F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14:paraId="38C721B1" w14:textId="77777777" w:rsidR="0034602A" w:rsidRPr="00E57F16" w:rsidRDefault="0034602A" w:rsidP="001B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F16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E57F16">
              <w:rPr>
                <w:rFonts w:ascii="Arial" w:hAnsi="Arial" w:cs="Arial"/>
                <w:sz w:val="24"/>
                <w:szCs w:val="24"/>
              </w:rPr>
              <w:t>ectificación: cuando se requiere la corrección de los datos personales por ser inexactos, incompletos o no estar actualizados.</w:t>
            </w:r>
          </w:p>
        </w:tc>
        <w:tc>
          <w:tcPr>
            <w:tcW w:w="2835" w:type="dxa"/>
          </w:tcPr>
          <w:p w14:paraId="4A646229" w14:textId="77777777" w:rsidR="0034602A" w:rsidRPr="00E57F16" w:rsidRDefault="0034602A" w:rsidP="001B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F1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E57F16">
              <w:rPr>
                <w:rFonts w:ascii="Arial" w:hAnsi="Arial" w:cs="Arial"/>
                <w:sz w:val="24"/>
                <w:szCs w:val="24"/>
              </w:rPr>
              <w:t>ancelación: cuando se solicita la eliminación, supresión o borrado de los datos personales de los archivos, registros, expedientes y sistemas de la autoridad de que se trate</w:t>
            </w:r>
            <w:r w:rsidR="00E57F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8169717" w14:textId="77777777" w:rsidR="0034602A" w:rsidRPr="00E57F16" w:rsidRDefault="0034602A" w:rsidP="001B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7F1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57F16">
              <w:rPr>
                <w:rFonts w:ascii="Arial" w:hAnsi="Arial" w:cs="Arial"/>
                <w:sz w:val="24"/>
                <w:szCs w:val="24"/>
              </w:rPr>
              <w:t>posición: cuando se solicita que se concluya el tratamiento de los datos personales, a fin de evitar un daño o perjuicio al titular, o bien, si los datos son objeto de un tratamiento automatizado, sin intervención humana, que produzca efectos jurídicos no deseados o afecten los intereses, derechos o libertades del titular.</w:t>
            </w:r>
          </w:p>
          <w:p w14:paraId="65AEF8D0" w14:textId="77777777" w:rsidR="0034602A" w:rsidRPr="00E57F16" w:rsidRDefault="0034602A" w:rsidP="001B2B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5632D0" w14:textId="77777777" w:rsidR="006C3BDC" w:rsidRDefault="006C3BDC"/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1B2B2E" w:rsidRPr="00656C2C" w14:paraId="456FAB1C" w14:textId="77777777" w:rsidTr="005423AA">
        <w:trPr>
          <w:trHeight w:val="54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14:paraId="55E82210" w14:textId="77777777" w:rsidR="001B2B2E" w:rsidRPr="00656C2C" w:rsidRDefault="001B2B2E" w:rsidP="001B2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1B2B2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 xml:space="preserve"> Plazos </w:t>
            </w:r>
          </w:p>
        </w:tc>
      </w:tr>
    </w:tbl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117"/>
        <w:gridCol w:w="3809"/>
      </w:tblGrid>
      <w:tr w:rsidR="001B2B2E" w:rsidRPr="001B2B2E" w14:paraId="5A7FB31B" w14:textId="77777777" w:rsidTr="001B2B2E">
        <w:trPr>
          <w:trHeight w:val="209"/>
        </w:trPr>
        <w:tc>
          <w:tcPr>
            <w:tcW w:w="7117" w:type="dxa"/>
          </w:tcPr>
          <w:p w14:paraId="68042F34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Requerimiento de información adicional en caso de que la solicitud no sea clara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0393DC86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5 días hábiles</w:t>
            </w:r>
          </w:p>
        </w:tc>
      </w:tr>
      <w:tr w:rsidR="001B2B2E" w:rsidRPr="001B2B2E" w14:paraId="0E369D9F" w14:textId="77777777" w:rsidTr="001B2B2E">
        <w:trPr>
          <w:trHeight w:val="209"/>
        </w:trPr>
        <w:tc>
          <w:tcPr>
            <w:tcW w:w="7117" w:type="dxa"/>
          </w:tcPr>
          <w:p w14:paraId="7006F603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Respuesta a la solicitud en caso de existencia de trámite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5618BDCF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3 días hábiles</w:t>
            </w:r>
          </w:p>
        </w:tc>
      </w:tr>
      <w:tr w:rsidR="001B2B2E" w:rsidRPr="001B2B2E" w14:paraId="059DEE32" w14:textId="77777777" w:rsidTr="001B2B2E">
        <w:trPr>
          <w:trHeight w:val="209"/>
        </w:trPr>
        <w:tc>
          <w:tcPr>
            <w:tcW w:w="7117" w:type="dxa"/>
          </w:tcPr>
          <w:p w14:paraId="6049940F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Respuesta a la solicitud en caso de que el sujeto obligado no sea competente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01C1DF3E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3 días hábiles</w:t>
            </w:r>
          </w:p>
        </w:tc>
      </w:tr>
      <w:tr w:rsidR="001B2B2E" w:rsidRPr="001B2B2E" w14:paraId="7DAABA06" w14:textId="77777777" w:rsidTr="001B2B2E">
        <w:trPr>
          <w:trHeight w:val="209"/>
        </w:trPr>
        <w:tc>
          <w:tcPr>
            <w:tcW w:w="7117" w:type="dxa"/>
          </w:tcPr>
          <w:p w14:paraId="16C7AF23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Reconducción </w:t>
            </w:r>
            <w:proofErr w:type="gramStart"/>
            <w:r w:rsidRPr="001B2B2E">
              <w:rPr>
                <w:rFonts w:ascii="Arial" w:hAnsi="Arial" w:cs="Arial"/>
                <w:sz w:val="24"/>
                <w:szCs w:val="24"/>
              </w:rPr>
              <w:t>de  la</w:t>
            </w:r>
            <w:proofErr w:type="gramEnd"/>
            <w:r w:rsidRPr="001B2B2E">
              <w:rPr>
                <w:rFonts w:ascii="Arial" w:hAnsi="Arial" w:cs="Arial"/>
                <w:sz w:val="24"/>
                <w:szCs w:val="24"/>
              </w:rPr>
              <w:t xml:space="preserve"> solicitud en caso de ser un derecho diferente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05969A51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3 días hábiles</w:t>
            </w:r>
          </w:p>
        </w:tc>
      </w:tr>
      <w:tr w:rsidR="001B2B2E" w:rsidRPr="001B2B2E" w14:paraId="5331DFCC" w14:textId="77777777" w:rsidTr="001B2B2E">
        <w:trPr>
          <w:trHeight w:val="209"/>
        </w:trPr>
        <w:tc>
          <w:tcPr>
            <w:tcW w:w="7117" w:type="dxa"/>
          </w:tcPr>
          <w:p w14:paraId="19AF8143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Respuesta a la solicitud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7CFEB9FB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10 días hábiles</w:t>
            </w:r>
          </w:p>
        </w:tc>
      </w:tr>
      <w:tr w:rsidR="001B2B2E" w:rsidRPr="001B2B2E" w14:paraId="1905979D" w14:textId="77777777" w:rsidTr="001B2B2E">
        <w:trPr>
          <w:trHeight w:val="209"/>
        </w:trPr>
        <w:tc>
          <w:tcPr>
            <w:tcW w:w="7117" w:type="dxa"/>
          </w:tcPr>
          <w:p w14:paraId="3B637AA3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Respuesta a la solicitud en caso de ampliación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72649DC6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15 días hábiles</w:t>
            </w:r>
          </w:p>
        </w:tc>
      </w:tr>
      <w:tr w:rsidR="001B2B2E" w:rsidRPr="001B2B2E" w14:paraId="06A54F45" w14:textId="77777777" w:rsidTr="001B2B2E">
        <w:trPr>
          <w:trHeight w:val="209"/>
        </w:trPr>
        <w:tc>
          <w:tcPr>
            <w:tcW w:w="7117" w:type="dxa"/>
          </w:tcPr>
          <w:p w14:paraId="06961E0E" w14:textId="77777777" w:rsidR="001B2B2E" w:rsidRPr="001B2B2E" w:rsidRDefault="001B2B2E" w:rsidP="00E57F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 xml:space="preserve">Plazo para hacer efectivo el </w:t>
            </w:r>
            <w:proofErr w:type="gramStart"/>
            <w:r w:rsidRPr="001B2B2E">
              <w:rPr>
                <w:rFonts w:ascii="Arial" w:hAnsi="Arial" w:cs="Arial"/>
                <w:sz w:val="24"/>
                <w:szCs w:val="24"/>
              </w:rPr>
              <w:t>derecho</w:t>
            </w:r>
            <w:r w:rsidR="004C2DBE">
              <w:rPr>
                <w:rFonts w:ascii="Arial" w:hAnsi="Arial" w:cs="Arial"/>
                <w:sz w:val="24"/>
                <w:szCs w:val="24"/>
              </w:rPr>
              <w:t>,</w:t>
            </w:r>
            <w:r w:rsidRPr="001B2B2E">
              <w:rPr>
                <w:rFonts w:ascii="Arial" w:hAnsi="Arial" w:cs="Arial"/>
                <w:sz w:val="24"/>
                <w:szCs w:val="24"/>
              </w:rPr>
              <w:t xml:space="preserve">  o</w:t>
            </w:r>
            <w:proofErr w:type="gramEnd"/>
            <w:r w:rsidRPr="001B2B2E">
              <w:rPr>
                <w:rFonts w:ascii="Arial" w:hAnsi="Arial" w:cs="Arial"/>
                <w:sz w:val="24"/>
                <w:szCs w:val="24"/>
              </w:rPr>
              <w:t xml:space="preserve"> en caso de que resulte procedente</w:t>
            </w:r>
            <w:r w:rsidR="004C2DB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9" w:type="dxa"/>
          </w:tcPr>
          <w:p w14:paraId="480BC585" w14:textId="77777777" w:rsidR="001B2B2E" w:rsidRPr="001B2B2E" w:rsidRDefault="001B2B2E" w:rsidP="00542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B2E">
              <w:rPr>
                <w:rFonts w:ascii="Arial" w:hAnsi="Arial" w:cs="Arial"/>
                <w:sz w:val="24"/>
                <w:szCs w:val="24"/>
              </w:rPr>
              <w:t>5 días hábiles</w:t>
            </w:r>
          </w:p>
        </w:tc>
      </w:tr>
    </w:tbl>
    <w:p w14:paraId="0EDEB647" w14:textId="77777777" w:rsidR="00393556" w:rsidRDefault="00393556"/>
    <w:tbl>
      <w:tblPr>
        <w:tblW w:w="1091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085623" w:rsidRPr="00656C2C" w14:paraId="4DADDE9E" w14:textId="77777777" w:rsidTr="005423AA">
        <w:trPr>
          <w:trHeight w:val="540"/>
        </w:trPr>
        <w:tc>
          <w:tcPr>
            <w:tcW w:w="10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36F"/>
            <w:noWrap/>
            <w:vAlign w:val="center"/>
            <w:hideMark/>
          </w:tcPr>
          <w:p w14:paraId="11037BB7" w14:textId="77777777" w:rsidR="00085623" w:rsidRPr="00656C2C" w:rsidRDefault="00085623" w:rsidP="00542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Aviso de Privacidad Simplificado</w:t>
            </w:r>
          </w:p>
        </w:tc>
      </w:tr>
    </w:tbl>
    <w:p w14:paraId="224223A6" w14:textId="77777777" w:rsidR="00085623" w:rsidRDefault="00085623" w:rsidP="004C2DBE">
      <w:pPr>
        <w:jc w:val="both"/>
        <w:rPr>
          <w:rFonts w:ascii="Arial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 xml:space="preserve">La Auditoría Superior del Estado de Jalisco (ASEJ), ubicado en Av. Niños </w:t>
      </w:r>
      <w:proofErr w:type="gramStart"/>
      <w:r w:rsidRPr="00352307">
        <w:rPr>
          <w:rFonts w:ascii="Arial" w:hAnsi="Arial" w:cs="Arial"/>
          <w:sz w:val="24"/>
          <w:szCs w:val="24"/>
        </w:rPr>
        <w:t>Héroes  #</w:t>
      </w:r>
      <w:proofErr w:type="gramEnd"/>
      <w:r w:rsidRPr="0035230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09, colonia  Moderna  C.P. 441</w:t>
      </w:r>
      <w:r w:rsidRPr="003523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352307">
        <w:rPr>
          <w:rFonts w:ascii="Arial" w:hAnsi="Arial" w:cs="Arial"/>
          <w:sz w:val="24"/>
          <w:szCs w:val="24"/>
        </w:rPr>
        <w:t xml:space="preserve"> en Guadalajara, Jalisco, es </w:t>
      </w:r>
      <w:r>
        <w:rPr>
          <w:rFonts w:ascii="Arial" w:hAnsi="Arial" w:cs="Arial"/>
          <w:sz w:val="24"/>
          <w:szCs w:val="24"/>
        </w:rPr>
        <w:t xml:space="preserve">la </w:t>
      </w:r>
      <w:r w:rsidRPr="00352307">
        <w:rPr>
          <w:rFonts w:ascii="Arial" w:hAnsi="Arial" w:cs="Arial"/>
          <w:sz w:val="24"/>
          <w:szCs w:val="24"/>
        </w:rPr>
        <w:t>responsable del uso y protección de sus datos personales, y al respecto le informa lo siguiente:</w:t>
      </w:r>
    </w:p>
    <w:p w14:paraId="5E5E5F62" w14:textId="77777777" w:rsidR="00085623" w:rsidRPr="00352307" w:rsidRDefault="00085623" w:rsidP="00085623">
      <w:pPr>
        <w:jc w:val="both"/>
        <w:rPr>
          <w:rFonts w:ascii="Arial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 xml:space="preserve">Los datos personales que usted proporcione a la ASEJ , serán única y exclusivamente utilizados para llevar a cabo los objetivos y atribuciones de esta Auditoría  y los utilizaremos para las siguientes </w:t>
      </w:r>
      <w:r w:rsidRPr="00352307">
        <w:rPr>
          <w:rFonts w:ascii="Arial" w:hAnsi="Arial" w:cs="Arial"/>
          <w:sz w:val="24"/>
          <w:szCs w:val="24"/>
        </w:rPr>
        <w:lastRenderedPageBreak/>
        <w:t xml:space="preserve">finalidades: 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>Para la revisión, examen y fiscalización de la cuenta pública del Est</w:t>
      </w:r>
      <w:r w:rsidR="004C2DBE">
        <w:rPr>
          <w:rFonts w:ascii="Arial" w:eastAsia="Times New Roman" w:hAnsi="Arial" w:cs="Arial"/>
          <w:sz w:val="24"/>
          <w:szCs w:val="24"/>
          <w:lang w:eastAsia="es-MX"/>
        </w:rPr>
        <w:t>ado de Jalisco, sus municipios,</w:t>
      </w:r>
      <w:r w:rsidRPr="00352307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los organismos públicos autónomos, los organismos públicos descentralizados, la Universidad de Guadalajara, los fideicomisos y  las empresas de participación pública estatal o municipal mayoritaria, los recursos públicos estatales que se destinen y se ejerzan por cualquier entidad, persona física o jurídica, pública o privada, y los transferidos a fideicomisos, fondos o mandatos, públicos y privados que reciban recursos públicos</w:t>
      </w:r>
      <w:r w:rsidR="004C2DBE">
        <w:rPr>
          <w:rFonts w:ascii="Arial" w:eastAsia="Times New Roman" w:hAnsi="Arial" w:cs="Arial"/>
          <w:sz w:val="24"/>
          <w:szCs w:val="24"/>
          <w:lang w:val="es-ES_tradnl" w:eastAsia="es-MX"/>
        </w:rPr>
        <w:t>,</w:t>
      </w:r>
      <w:r w:rsidR="006960A0">
        <w:rPr>
          <w:rFonts w:ascii="Arial" w:eastAsia="Times New Roman" w:hAnsi="Arial" w:cs="Arial"/>
          <w:sz w:val="24"/>
          <w:szCs w:val="24"/>
          <w:lang w:val="es-ES_tradnl" w:eastAsia="es-MX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 xml:space="preserve">la tramitación de solicitudes de información y ejercicio de derechos ARCO, </w:t>
      </w:r>
      <w:r w:rsidR="004C2DBE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>ecursos de revisión, que sean competencia de la ASEJ, así como dar seguimiento a las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gestiones  derivada</w:t>
      </w:r>
      <w:r w:rsidR="004C2DBE">
        <w:rPr>
          <w:rFonts w:ascii="Arial" w:eastAsia="Times New Roman" w:hAnsi="Arial" w:cs="Arial"/>
          <w:sz w:val="24"/>
          <w:szCs w:val="24"/>
          <w:lang w:eastAsia="es-MX"/>
        </w:rPr>
        <w:t>s de éstos, así mismo se llevará</w:t>
      </w:r>
      <w:r w:rsidR="004A7A26">
        <w:rPr>
          <w:rFonts w:ascii="Arial" w:eastAsia="Times New Roman" w:hAnsi="Arial" w:cs="Arial"/>
          <w:sz w:val="24"/>
          <w:szCs w:val="24"/>
          <w:lang w:eastAsia="es-MX"/>
        </w:rPr>
        <w:t xml:space="preserve"> el control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>capacitación en materia de auditoría y fiscalización superior a los entes fisc</w:t>
      </w:r>
      <w:r w:rsidR="004C2DBE">
        <w:rPr>
          <w:rFonts w:ascii="Arial" w:eastAsia="Times New Roman" w:hAnsi="Arial" w:cs="Arial"/>
          <w:sz w:val="24"/>
          <w:szCs w:val="24"/>
          <w:lang w:eastAsia="es-MX"/>
        </w:rPr>
        <w:t>alizados y al personal de este ó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 xml:space="preserve">rgano técnico; </w:t>
      </w:r>
      <w:r w:rsidR="004A7A26">
        <w:rPr>
          <w:rFonts w:ascii="Arial" w:eastAsia="Times New Roman" w:hAnsi="Arial" w:cs="Arial"/>
          <w:sz w:val="24"/>
          <w:szCs w:val="24"/>
          <w:lang w:eastAsia="es-MX"/>
        </w:rPr>
        <w:t xml:space="preserve">de los </w:t>
      </w:r>
      <w:r>
        <w:rPr>
          <w:rFonts w:ascii="Arial" w:eastAsia="Times New Roman" w:hAnsi="Arial" w:cs="Arial"/>
          <w:sz w:val="24"/>
          <w:szCs w:val="24"/>
          <w:lang w:eastAsia="es-MX"/>
        </w:rPr>
        <w:t>visitantes que ingresen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 xml:space="preserve"> al domicilio de la Auditoría Superior del Estado de Jalisco;</w:t>
      </w:r>
      <w:r w:rsidR="004A7A26">
        <w:rPr>
          <w:rFonts w:ascii="Arial" w:eastAsia="Times New Roman" w:hAnsi="Arial" w:cs="Arial"/>
          <w:sz w:val="24"/>
          <w:szCs w:val="24"/>
          <w:lang w:eastAsia="es-MX"/>
        </w:rPr>
        <w:t xml:space="preserve"> de las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 xml:space="preserve"> personas que tengan o establezcan alguna relación jurídica directa, para los fines propios de las áreas encargadas de la administración interna de esta Auditoría Superior;</w:t>
      </w:r>
      <w:r w:rsidRPr="00352307">
        <w:rPr>
          <w:rFonts w:ascii="Arial" w:hAnsi="Arial" w:cs="Arial"/>
          <w:sz w:val="24"/>
          <w:szCs w:val="24"/>
        </w:rPr>
        <w:t xml:space="preserve"> </w:t>
      </w:r>
      <w:r w:rsidR="00180309">
        <w:rPr>
          <w:rFonts w:ascii="Arial" w:hAnsi="Arial" w:cs="Arial"/>
          <w:sz w:val="24"/>
          <w:szCs w:val="24"/>
        </w:rPr>
        <w:t xml:space="preserve">y </w:t>
      </w:r>
      <w:r w:rsidRPr="00352307">
        <w:rPr>
          <w:rFonts w:ascii="Arial" w:hAnsi="Arial" w:cs="Arial"/>
          <w:sz w:val="24"/>
          <w:szCs w:val="24"/>
        </w:rPr>
        <w:t>del personal</w:t>
      </w:r>
      <w:r w:rsidRPr="00352307">
        <w:rPr>
          <w:rFonts w:ascii="Arial" w:hAnsi="Arial" w:cs="Arial"/>
          <w:spacing w:val="-18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que</w:t>
      </w:r>
      <w:r w:rsidRPr="00352307">
        <w:rPr>
          <w:rFonts w:ascii="Arial" w:hAnsi="Arial" w:cs="Arial"/>
          <w:spacing w:val="-23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labora</w:t>
      </w:r>
      <w:r w:rsidRPr="00352307">
        <w:rPr>
          <w:rFonts w:ascii="Arial" w:hAnsi="Arial" w:cs="Arial"/>
          <w:spacing w:val="-22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en</w:t>
      </w:r>
      <w:r w:rsidRPr="00352307">
        <w:rPr>
          <w:rFonts w:ascii="Arial" w:hAnsi="Arial" w:cs="Arial"/>
          <w:spacing w:val="-19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>la</w:t>
      </w:r>
      <w:r w:rsidRPr="00352307">
        <w:rPr>
          <w:rFonts w:ascii="Arial" w:hAnsi="Arial" w:cs="Arial"/>
          <w:spacing w:val="-21"/>
          <w:sz w:val="24"/>
          <w:szCs w:val="24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 xml:space="preserve"> Auditoría Superior del Estado de Jalisco.</w:t>
      </w:r>
    </w:p>
    <w:p w14:paraId="657E28C3" w14:textId="77777777" w:rsidR="00085623" w:rsidRPr="00352307" w:rsidRDefault="00085623" w:rsidP="000856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EEABD7" w14:textId="77777777" w:rsidR="00085623" w:rsidRPr="00352307" w:rsidRDefault="00085623" w:rsidP="000856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52307">
        <w:rPr>
          <w:rFonts w:ascii="Arial" w:eastAsia="Times New Roman" w:hAnsi="Arial" w:cs="Arial"/>
          <w:sz w:val="24"/>
          <w:szCs w:val="24"/>
          <w:lang w:eastAsia="es-MX"/>
        </w:rPr>
        <w:t>La Auditoría Superior del Estado de Jalisco no transfiere datos personales a terceros y en caso de realizarlo requerirá del consentimiento del titular por escrito. De igual forma no requerirá consentimiento para transferir datos personales, siempre y cuando sea conforme a lo dispuesto en el artículo 75 de la Ley de Protección de Datos Personales en Posesión de Sujetos Obligados del Estado de Jalisco y sus Municipios.</w:t>
      </w:r>
    </w:p>
    <w:p w14:paraId="66431944" w14:textId="77777777" w:rsidR="00085623" w:rsidRPr="00352307" w:rsidRDefault="00085623" w:rsidP="00085623">
      <w:pPr>
        <w:rPr>
          <w:rFonts w:ascii="Arial" w:hAnsi="Arial" w:cs="Arial"/>
          <w:sz w:val="24"/>
          <w:szCs w:val="24"/>
        </w:rPr>
      </w:pPr>
      <w:r w:rsidRPr="00352307">
        <w:rPr>
          <w:rFonts w:ascii="Arial" w:hAnsi="Arial" w:cs="Arial"/>
          <w:sz w:val="24"/>
          <w:szCs w:val="24"/>
        </w:rPr>
        <w:t>.</w:t>
      </w:r>
    </w:p>
    <w:p w14:paraId="372D2E74" w14:textId="77777777" w:rsidR="00085623" w:rsidRPr="00352307" w:rsidRDefault="00085623" w:rsidP="00570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52307">
        <w:rPr>
          <w:rFonts w:ascii="Arial" w:hAnsi="Arial" w:cs="Arial"/>
          <w:sz w:val="24"/>
          <w:szCs w:val="24"/>
        </w:rPr>
        <w:t xml:space="preserve">Si </w:t>
      </w:r>
      <w:proofErr w:type="gramStart"/>
      <w:r w:rsidRPr="00352307">
        <w:rPr>
          <w:rFonts w:ascii="Arial" w:hAnsi="Arial" w:cs="Arial"/>
          <w:sz w:val="24"/>
          <w:szCs w:val="24"/>
        </w:rPr>
        <w:t>desea  conocer</w:t>
      </w:r>
      <w:proofErr w:type="gramEnd"/>
      <w:r w:rsidRPr="00352307">
        <w:rPr>
          <w:rFonts w:ascii="Arial" w:hAnsi="Arial" w:cs="Arial"/>
          <w:sz w:val="24"/>
          <w:szCs w:val="24"/>
        </w:rPr>
        <w:t xml:space="preserve"> nuestro aviso de privacidad integral lo podrá consultar a través de la página de internet de este sujeto obligado, la cual es</w:t>
      </w:r>
      <w:r w:rsidRPr="0035230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hyperlink r:id="rId9" w:history="1">
        <w:r w:rsidRPr="00352307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http://www.asej.gob.mx/</w:t>
        </w:r>
      </w:hyperlink>
      <w:r w:rsidRPr="0035230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352307">
        <w:rPr>
          <w:rFonts w:ascii="Arial" w:hAnsi="Arial" w:cs="Arial"/>
          <w:sz w:val="24"/>
          <w:szCs w:val="24"/>
        </w:rPr>
        <w:t xml:space="preserve"> o bien de manera presencial en nuestras instalaciones. </w:t>
      </w:r>
    </w:p>
    <w:p w14:paraId="5B5BEF6E" w14:textId="77777777" w:rsidR="00085623" w:rsidRDefault="00085623" w:rsidP="00085623">
      <w:pPr>
        <w:rPr>
          <w:sz w:val="24"/>
          <w:szCs w:val="24"/>
        </w:rPr>
      </w:pPr>
    </w:p>
    <w:p w14:paraId="70FD4040" w14:textId="77777777" w:rsidR="00020220" w:rsidRPr="00A57A78" w:rsidRDefault="00020220" w:rsidP="00020220">
      <w:pPr>
        <w:jc w:val="right"/>
        <w:rPr>
          <w:rFonts w:ascii="Arial" w:hAnsi="Arial" w:cs="Arial"/>
          <w:sz w:val="18"/>
          <w:szCs w:val="18"/>
        </w:rPr>
      </w:pPr>
      <w:r w:rsidRPr="00A57A78">
        <w:rPr>
          <w:rFonts w:ascii="Arial" w:hAnsi="Arial" w:cs="Arial"/>
          <w:sz w:val="18"/>
          <w:szCs w:val="18"/>
        </w:rPr>
        <w:t xml:space="preserve">Fecha de última </w:t>
      </w:r>
      <w:r w:rsidR="005E700F">
        <w:rPr>
          <w:rFonts w:ascii="Arial" w:hAnsi="Arial" w:cs="Arial"/>
          <w:sz w:val="18"/>
          <w:szCs w:val="18"/>
        </w:rPr>
        <w:t>actualización 26/07/2019</w:t>
      </w:r>
    </w:p>
    <w:p w14:paraId="3E96C9AA" w14:textId="77777777" w:rsidR="0034602A" w:rsidRDefault="0034602A"/>
    <w:p w14:paraId="39C366AF" w14:textId="77777777" w:rsidR="0034602A" w:rsidRDefault="0034602A"/>
    <w:sectPr w:rsidR="0034602A" w:rsidSect="0034602A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D41D6" w14:textId="77777777" w:rsidR="007F4A6E" w:rsidRDefault="007F4A6E" w:rsidP="001B2B2E">
      <w:pPr>
        <w:spacing w:after="0" w:line="240" w:lineRule="auto"/>
      </w:pPr>
      <w:r>
        <w:separator/>
      </w:r>
    </w:p>
  </w:endnote>
  <w:endnote w:type="continuationSeparator" w:id="0">
    <w:p w14:paraId="62C94103" w14:textId="77777777" w:rsidR="007F4A6E" w:rsidRDefault="007F4A6E" w:rsidP="001B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6724"/>
      <w:docPartObj>
        <w:docPartGallery w:val="Page Numbers (Bottom of Page)"/>
        <w:docPartUnique/>
      </w:docPartObj>
    </w:sdtPr>
    <w:sdtEndPr/>
    <w:sdtContent>
      <w:p w14:paraId="76A5A9EC" w14:textId="77777777" w:rsidR="001B2B2E" w:rsidRDefault="001B2B2E">
        <w:pPr>
          <w:pStyle w:val="Piedepgina"/>
          <w:jc w:val="center"/>
        </w:pPr>
        <w:r>
          <w:t xml:space="preserve">Página </w:t>
        </w:r>
        <w:r w:rsidR="002B0F7A">
          <w:fldChar w:fldCharType="begin"/>
        </w:r>
        <w:r w:rsidR="007A4781">
          <w:instrText xml:space="preserve"> PAGE   \* MERGEFORMAT </w:instrText>
        </w:r>
        <w:r w:rsidR="002B0F7A">
          <w:fldChar w:fldCharType="separate"/>
        </w:r>
        <w:r w:rsidR="005E700F">
          <w:rPr>
            <w:noProof/>
          </w:rPr>
          <w:t>1</w:t>
        </w:r>
        <w:r w:rsidR="002B0F7A">
          <w:rPr>
            <w:noProof/>
          </w:rPr>
          <w:fldChar w:fldCharType="end"/>
        </w:r>
      </w:p>
    </w:sdtContent>
  </w:sdt>
  <w:p w14:paraId="4C74AA82" w14:textId="77777777" w:rsidR="001B2B2E" w:rsidRDefault="001B2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F3147" w14:textId="77777777" w:rsidR="007F4A6E" w:rsidRDefault="007F4A6E" w:rsidP="001B2B2E">
      <w:pPr>
        <w:spacing w:after="0" w:line="240" w:lineRule="auto"/>
      </w:pPr>
      <w:r>
        <w:separator/>
      </w:r>
    </w:p>
  </w:footnote>
  <w:footnote w:type="continuationSeparator" w:id="0">
    <w:p w14:paraId="386423F7" w14:textId="77777777" w:rsidR="007F4A6E" w:rsidRDefault="007F4A6E" w:rsidP="001B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314BD"/>
    <w:multiLevelType w:val="hybridMultilevel"/>
    <w:tmpl w:val="F0C0BE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2A"/>
    <w:rsid w:val="00020220"/>
    <w:rsid w:val="0002296F"/>
    <w:rsid w:val="00055CCC"/>
    <w:rsid w:val="00085623"/>
    <w:rsid w:val="00086CE6"/>
    <w:rsid w:val="0009162C"/>
    <w:rsid w:val="000976E7"/>
    <w:rsid w:val="00101930"/>
    <w:rsid w:val="0015482B"/>
    <w:rsid w:val="00180309"/>
    <w:rsid w:val="001B2B2E"/>
    <w:rsid w:val="002114FC"/>
    <w:rsid w:val="002B0F7A"/>
    <w:rsid w:val="0034602A"/>
    <w:rsid w:val="00355A5B"/>
    <w:rsid w:val="00393556"/>
    <w:rsid w:val="003A55C3"/>
    <w:rsid w:val="004970DC"/>
    <w:rsid w:val="004A7A26"/>
    <w:rsid w:val="004B73F9"/>
    <w:rsid w:val="004C2DBE"/>
    <w:rsid w:val="004F53FD"/>
    <w:rsid w:val="00543871"/>
    <w:rsid w:val="00570789"/>
    <w:rsid w:val="005C3555"/>
    <w:rsid w:val="005E700F"/>
    <w:rsid w:val="00617F84"/>
    <w:rsid w:val="00646730"/>
    <w:rsid w:val="006960A0"/>
    <w:rsid w:val="006C3BDC"/>
    <w:rsid w:val="006E28C9"/>
    <w:rsid w:val="007A1FBF"/>
    <w:rsid w:val="007A4781"/>
    <w:rsid w:val="007F4A6E"/>
    <w:rsid w:val="00802DAC"/>
    <w:rsid w:val="008B1FB9"/>
    <w:rsid w:val="008E4976"/>
    <w:rsid w:val="008E5CC1"/>
    <w:rsid w:val="00924761"/>
    <w:rsid w:val="00A57A78"/>
    <w:rsid w:val="00AA369A"/>
    <w:rsid w:val="00AB1441"/>
    <w:rsid w:val="00B67069"/>
    <w:rsid w:val="00BA6EA7"/>
    <w:rsid w:val="00BB07F8"/>
    <w:rsid w:val="00C10EFC"/>
    <w:rsid w:val="00C558D1"/>
    <w:rsid w:val="00CE2A6F"/>
    <w:rsid w:val="00CF3655"/>
    <w:rsid w:val="00DB3D90"/>
    <w:rsid w:val="00DF05F5"/>
    <w:rsid w:val="00E33356"/>
    <w:rsid w:val="00E33B22"/>
    <w:rsid w:val="00E57F16"/>
    <w:rsid w:val="00F93BEF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128B"/>
  <w15:docId w15:val="{8CD83729-D4FD-42CE-B3C2-47921445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4602A"/>
    <w:pPr>
      <w:spacing w:after="160" w:line="259" w:lineRule="auto"/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rsid w:val="001B2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1B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2B2E"/>
  </w:style>
  <w:style w:type="paragraph" w:styleId="Piedepgina">
    <w:name w:val="footer"/>
    <w:basedOn w:val="Normal"/>
    <w:link w:val="PiedepginaCar"/>
    <w:uiPriority w:val="99"/>
    <w:unhideWhenUsed/>
    <w:rsid w:val="001B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B2E"/>
  </w:style>
  <w:style w:type="character" w:styleId="Hipervnculo">
    <w:name w:val="Hyperlink"/>
    <w:basedOn w:val="Fuentedeprrafopredeter"/>
    <w:uiPriority w:val="99"/>
    <w:unhideWhenUsed/>
    <w:rsid w:val="00085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ej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CEE70-4784-48FD-A07B-6F0FDA0B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1588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miriam.ramirez</dc:creator>
  <cp:lastModifiedBy>Paulina Ramirez</cp:lastModifiedBy>
  <cp:revision>2</cp:revision>
  <dcterms:created xsi:type="dcterms:W3CDTF">2021-01-18T21:47:00Z</dcterms:created>
  <dcterms:modified xsi:type="dcterms:W3CDTF">2021-01-18T21:47:00Z</dcterms:modified>
</cp:coreProperties>
</file>