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53FB2" w:rsidRDefault="00753FB2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3FB2" w:rsidRPr="002C6FF1" w:rsidRDefault="00EF29CB" w:rsidP="00753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LP-SC-007</w:t>
      </w:r>
      <w:r w:rsidR="00753FB2" w:rsidRPr="002C6FF1">
        <w:rPr>
          <w:rFonts w:ascii="Arial" w:hAnsi="Arial" w:cs="Arial"/>
          <w:b/>
          <w:sz w:val="24"/>
          <w:szCs w:val="24"/>
        </w:rPr>
        <w:t xml:space="preserve">-2021 </w:t>
      </w:r>
    </w:p>
    <w:p w:rsidR="00753FB2" w:rsidRPr="002C6FF1" w:rsidRDefault="00753FB2" w:rsidP="00753FB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6FF1">
        <w:rPr>
          <w:rFonts w:ascii="Arial" w:hAnsi="Arial" w:cs="Arial"/>
          <w:b/>
          <w:sz w:val="24"/>
          <w:szCs w:val="24"/>
        </w:rPr>
        <w:t>“</w:t>
      </w:r>
      <w:r w:rsidR="00EF29CB"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 w:rsidRPr="002C6FF1">
        <w:rPr>
          <w:rFonts w:ascii="Arial" w:hAnsi="Arial" w:cs="Arial"/>
          <w:b/>
          <w:sz w:val="24"/>
          <w:szCs w:val="24"/>
        </w:rPr>
        <w:t>”</w:t>
      </w: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7D6B8C" w:rsidRPr="007D6B8C" w:rsidRDefault="007D6B8C" w:rsidP="007D6B8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AutoCAD es un software de diseño asistido por computadora utilizado para dibujo 2D y modelado 3D, como planos y es una herramienta de trabajo necesaria para llevar a cabo auditorias en materia de obra pública, fraccionamientos, planos de cableado, etc. Por tal motivo la Auditoría Superior del Estado de Jalisco solicita la renovación de las licencias AutoCAD.</w:t>
      </w:r>
    </w:p>
    <w:p w:rsidR="007D6B8C" w:rsidRPr="007D6B8C" w:rsidRDefault="007D6B8C" w:rsidP="007D6B8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7D6B8C" w:rsidRPr="007D6B8C" w:rsidRDefault="007D6B8C" w:rsidP="007D6B8C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REQUERIMIENTOS:</w:t>
      </w:r>
    </w:p>
    <w:p w:rsidR="007D6B8C" w:rsidRPr="007D6B8C" w:rsidRDefault="007D6B8C" w:rsidP="007D6B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 </w:t>
      </w:r>
    </w:p>
    <w:p w:rsidR="007D6B8C" w:rsidRPr="007D6B8C" w:rsidRDefault="007D6B8C" w:rsidP="007D6B8C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6B8C">
        <w:rPr>
          <w:rFonts w:ascii="Arial" w:eastAsia="Arial" w:hAnsi="Arial" w:cs="Arial"/>
          <w:color w:val="000000"/>
          <w:sz w:val="24"/>
          <w:szCs w:val="24"/>
        </w:rPr>
        <w:t>Renovación de 7 (siete) licencias de suscripción AutoCAD 2021 versión usuario único, por 12 meses con número de contrato:110002691611, con vencimiento al día 9 de julio de 2022.</w:t>
      </w:r>
    </w:p>
    <w:p w:rsidR="007D6B8C" w:rsidRPr="007D6B8C" w:rsidRDefault="007D6B8C" w:rsidP="007D6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7D6B8C" w:rsidRPr="007D6B8C" w:rsidRDefault="007D6B8C" w:rsidP="007D6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</w:pPr>
      <w:r w:rsidRPr="007D6B8C"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REQUISITOS TÉCNICOS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:</w:t>
      </w:r>
    </w:p>
    <w:p w:rsidR="007D6B8C" w:rsidRPr="007D6B8C" w:rsidRDefault="007D6B8C" w:rsidP="007D6B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7D6B8C" w:rsidRPr="007D6B8C" w:rsidRDefault="007D6B8C" w:rsidP="007D6B8C">
      <w:pPr>
        <w:pStyle w:val="Prrafodelista"/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6B8C">
        <w:rPr>
          <w:rFonts w:ascii="Arial" w:eastAsia="Arial" w:hAnsi="Arial" w:cs="Arial"/>
          <w:color w:val="000000"/>
          <w:sz w:val="24"/>
          <w:szCs w:val="24"/>
        </w:rPr>
        <w:t>Soporte técnico</w:t>
      </w:r>
    </w:p>
    <w:p w:rsidR="007D6B8C" w:rsidRPr="007D6B8C" w:rsidRDefault="007D6B8C" w:rsidP="007D6B8C">
      <w:pPr>
        <w:pStyle w:val="Prrafodelista"/>
        <w:numPr>
          <w:ilvl w:val="0"/>
          <w:numId w:val="25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6B8C">
        <w:rPr>
          <w:rFonts w:ascii="Arial" w:eastAsia="Arial" w:hAnsi="Arial" w:cs="Arial"/>
          <w:color w:val="000000"/>
          <w:sz w:val="24"/>
          <w:szCs w:val="24"/>
        </w:rPr>
        <w:t>Capacitación remota IT en la administración de licencias Autodesk, así como beneficios de los servicios en la nube Autodesk.</w:t>
      </w:r>
    </w:p>
    <w:p w:rsidR="007D6B8C" w:rsidRPr="007D6B8C" w:rsidRDefault="007D6B8C" w:rsidP="007D6B8C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</w:rPr>
        <w:t>El proveedor adjudicado deberá entregar certificado de distribuidor del fabricante o carta de autorización del fabricante para poder ofertar el producto.</w:t>
      </w:r>
    </w:p>
    <w:p w:rsidR="001137E3" w:rsidRPr="007D6B8C" w:rsidRDefault="001137E3" w:rsidP="001137E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:rsidR="007D6B8C" w:rsidRPr="007D6B8C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>
        <w:rPr>
          <w:rFonts w:ascii="Arial" w:hAnsi="Arial" w:cs="Arial"/>
          <w:sz w:val="24"/>
          <w:szCs w:val="24"/>
          <w:lang w:val="es-MX" w:eastAsia="en-US"/>
        </w:rPr>
        <w:t>:</w:t>
      </w:r>
    </w:p>
    <w:p w:rsidR="007D6B8C" w:rsidRPr="007D6B8C" w:rsidRDefault="007D6B8C" w:rsidP="007D6B8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</w:p>
    <w:p w:rsidR="007D6B8C" w:rsidRPr="007D6B8C" w:rsidRDefault="007D6B8C" w:rsidP="007D6B8C">
      <w:pPr>
        <w:contextualSpacing/>
        <w:jc w:val="both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El licitante adjudicado deberá entregar por escrito en hoja membretada carta garantía del fabricante y/o distribuidor</w:t>
      </w:r>
      <w:r w:rsidRPr="007D6B8C"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Pr="007D6B8C">
        <w:rPr>
          <w:rFonts w:ascii="Arial" w:hAnsi="Arial" w:cs="Arial"/>
          <w:sz w:val="24"/>
          <w:szCs w:val="24"/>
        </w:rPr>
        <w:t>por defectos y/o vicios ocultos, daños y/o perjuicios y en general, por la buena calidad del bien adjudicado.</w:t>
      </w:r>
    </w:p>
    <w:p w:rsidR="007002B6" w:rsidRPr="007D6B8C" w:rsidRDefault="007002B6" w:rsidP="007002B6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746254" w:rsidRPr="007D6B8C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sz w:val="24"/>
          <w:szCs w:val="24"/>
        </w:rPr>
        <w:t>Sin otro particular de momento, quedo de usted.</w:t>
      </w:r>
    </w:p>
    <w:p w:rsidR="00746254" w:rsidRPr="007D6B8C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746254" w:rsidRPr="007D6B8C" w:rsidRDefault="00746254" w:rsidP="003B3FF8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Atentamente</w:t>
      </w:r>
    </w:p>
    <w:p w:rsidR="007D6B8C" w:rsidRPr="007D6B8C" w:rsidRDefault="007D6B8C" w:rsidP="003B3FF8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</w:p>
    <w:p w:rsidR="00746254" w:rsidRPr="007D6B8C" w:rsidRDefault="003B3FF8" w:rsidP="003B3FF8">
      <w:pPr>
        <w:pStyle w:val="Prrafodelista"/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 xml:space="preserve">      </w:t>
      </w:r>
      <w:r w:rsidR="00746254" w:rsidRPr="007D6B8C">
        <w:rPr>
          <w:rFonts w:ascii="Arial" w:hAnsi="Arial" w:cs="Arial"/>
          <w:sz w:val="24"/>
          <w:szCs w:val="24"/>
        </w:rPr>
        <w:t>Guadalajara, Jalisco, __________ de 2021.</w:t>
      </w:r>
    </w:p>
    <w:p w:rsidR="00746254" w:rsidRPr="007D6B8C" w:rsidRDefault="00746254" w:rsidP="003B3FF8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746254" w:rsidRPr="007D6B8C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______________________________________________</w:t>
      </w:r>
    </w:p>
    <w:p w:rsidR="00746254" w:rsidRPr="007D6B8C" w:rsidRDefault="00746254" w:rsidP="003B3FF8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746254" w:rsidRPr="007D6B8C" w:rsidRDefault="00746254" w:rsidP="003B3FF8">
      <w:pPr>
        <w:spacing w:after="0" w:line="240" w:lineRule="auto"/>
        <w:ind w:left="1440" w:firstLine="72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Razón social de la persona jurídica</w:t>
      </w:r>
    </w:p>
    <w:p w:rsidR="00746254" w:rsidRPr="007D6B8C" w:rsidRDefault="00746254" w:rsidP="003B3FF8">
      <w:pPr>
        <w:pStyle w:val="Prrafodelista"/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99313C" w:rsidRPr="007D6B8C" w:rsidRDefault="00746254" w:rsidP="007D6B8C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7D6B8C" w:rsidRPr="007D6B8C">
        <w:rPr>
          <w:rFonts w:ascii="Arial" w:hAnsi="Arial" w:cs="Arial"/>
          <w:sz w:val="24"/>
          <w:szCs w:val="24"/>
        </w:rPr>
        <w:t xml:space="preserve"> </w:t>
      </w:r>
    </w:p>
    <w:sectPr w:rsidR="0099313C" w:rsidRPr="007D6B8C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7FC"/>
    <w:multiLevelType w:val="hybridMultilevel"/>
    <w:tmpl w:val="DE063B10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867F96"/>
    <w:multiLevelType w:val="hybridMultilevel"/>
    <w:tmpl w:val="D3ACE5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59A"/>
    <w:multiLevelType w:val="hybridMultilevel"/>
    <w:tmpl w:val="2DC66628"/>
    <w:lvl w:ilvl="0" w:tplc="080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7A1EFB"/>
    <w:multiLevelType w:val="hybridMultilevel"/>
    <w:tmpl w:val="8F50652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9A277D3"/>
    <w:multiLevelType w:val="hybridMultilevel"/>
    <w:tmpl w:val="7DC0978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2F7D7B83"/>
    <w:multiLevelType w:val="hybridMultilevel"/>
    <w:tmpl w:val="61A4574E"/>
    <w:lvl w:ilvl="0" w:tplc="080A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1C62AFF"/>
    <w:multiLevelType w:val="hybridMultilevel"/>
    <w:tmpl w:val="7D2446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4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E3A0F"/>
    <w:multiLevelType w:val="hybridMultilevel"/>
    <w:tmpl w:val="D8B405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CB14ED2"/>
    <w:multiLevelType w:val="hybridMultilevel"/>
    <w:tmpl w:val="3A7E446C"/>
    <w:lvl w:ilvl="0" w:tplc="080A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D72774"/>
    <w:multiLevelType w:val="hybridMultilevel"/>
    <w:tmpl w:val="9F2E58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10088"/>
    <w:multiLevelType w:val="hybridMultilevel"/>
    <w:tmpl w:val="2E9C726A"/>
    <w:lvl w:ilvl="0" w:tplc="080A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1"/>
  </w:num>
  <w:num w:numId="5">
    <w:abstractNumId w:val="4"/>
  </w:num>
  <w:num w:numId="6">
    <w:abstractNumId w:val="25"/>
  </w:num>
  <w:num w:numId="7">
    <w:abstractNumId w:val="16"/>
  </w:num>
  <w:num w:numId="8">
    <w:abstractNumId w:val="22"/>
  </w:num>
  <w:num w:numId="9">
    <w:abstractNumId w:val="14"/>
  </w:num>
  <w:num w:numId="10">
    <w:abstractNumId w:val="3"/>
  </w:num>
  <w:num w:numId="11">
    <w:abstractNumId w:val="23"/>
  </w:num>
  <w:num w:numId="12">
    <w:abstractNumId w:val="12"/>
  </w:num>
  <w:num w:numId="13">
    <w:abstractNumId w:val="5"/>
  </w:num>
  <w:num w:numId="14">
    <w:abstractNumId w:val="18"/>
  </w:num>
  <w:num w:numId="15">
    <w:abstractNumId w:val="21"/>
  </w:num>
  <w:num w:numId="16">
    <w:abstractNumId w:val="6"/>
  </w:num>
  <w:num w:numId="17">
    <w:abstractNumId w:val="7"/>
  </w:num>
  <w:num w:numId="18">
    <w:abstractNumId w:val="15"/>
  </w:num>
  <w:num w:numId="19">
    <w:abstractNumId w:val="1"/>
  </w:num>
  <w:num w:numId="20">
    <w:abstractNumId w:val="2"/>
  </w:num>
  <w:num w:numId="21">
    <w:abstractNumId w:val="20"/>
  </w:num>
  <w:num w:numId="22">
    <w:abstractNumId w:val="17"/>
  </w:num>
  <w:num w:numId="23">
    <w:abstractNumId w:val="0"/>
  </w:num>
  <w:num w:numId="24">
    <w:abstractNumId w:val="9"/>
  </w:num>
  <w:num w:numId="25">
    <w:abstractNumId w:val="1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117CF"/>
    <w:rsid w:val="00025410"/>
    <w:rsid w:val="00030D63"/>
    <w:rsid w:val="000506E9"/>
    <w:rsid w:val="00062DA2"/>
    <w:rsid w:val="000774B1"/>
    <w:rsid w:val="00091CE3"/>
    <w:rsid w:val="000A6C69"/>
    <w:rsid w:val="000A6D1C"/>
    <w:rsid w:val="000B6DA5"/>
    <w:rsid w:val="000C3750"/>
    <w:rsid w:val="001137E3"/>
    <w:rsid w:val="00126546"/>
    <w:rsid w:val="00134BF3"/>
    <w:rsid w:val="0014191C"/>
    <w:rsid w:val="001449B7"/>
    <w:rsid w:val="00152C28"/>
    <w:rsid w:val="00160B1B"/>
    <w:rsid w:val="00164C9C"/>
    <w:rsid w:val="001654AB"/>
    <w:rsid w:val="00190480"/>
    <w:rsid w:val="0019208D"/>
    <w:rsid w:val="001957FA"/>
    <w:rsid w:val="00195D53"/>
    <w:rsid w:val="001A09DB"/>
    <w:rsid w:val="001C3FA3"/>
    <w:rsid w:val="001D2988"/>
    <w:rsid w:val="001D45B5"/>
    <w:rsid w:val="001E2298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C6FF1"/>
    <w:rsid w:val="002F438E"/>
    <w:rsid w:val="002F656B"/>
    <w:rsid w:val="003032FA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B3FF8"/>
    <w:rsid w:val="003C0525"/>
    <w:rsid w:val="003C2AA8"/>
    <w:rsid w:val="003D599B"/>
    <w:rsid w:val="003D6933"/>
    <w:rsid w:val="003E64B0"/>
    <w:rsid w:val="00461ED3"/>
    <w:rsid w:val="004849A2"/>
    <w:rsid w:val="004B5236"/>
    <w:rsid w:val="004D560D"/>
    <w:rsid w:val="004D5EFF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E3C86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02B6"/>
    <w:rsid w:val="0070756F"/>
    <w:rsid w:val="007235D4"/>
    <w:rsid w:val="00746254"/>
    <w:rsid w:val="00753FB2"/>
    <w:rsid w:val="00754A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D6B8C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56C8C"/>
    <w:rsid w:val="00866EA0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24C55"/>
    <w:rsid w:val="00935CE3"/>
    <w:rsid w:val="0096244E"/>
    <w:rsid w:val="00962E93"/>
    <w:rsid w:val="0099313C"/>
    <w:rsid w:val="009B2226"/>
    <w:rsid w:val="009C1B34"/>
    <w:rsid w:val="009D694F"/>
    <w:rsid w:val="009E0731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B21E2"/>
    <w:rsid w:val="00AC6013"/>
    <w:rsid w:val="00AE2768"/>
    <w:rsid w:val="00B73B33"/>
    <w:rsid w:val="00B81829"/>
    <w:rsid w:val="00B81FF7"/>
    <w:rsid w:val="00BE4C4A"/>
    <w:rsid w:val="00BE6527"/>
    <w:rsid w:val="00BF6CAA"/>
    <w:rsid w:val="00C2214B"/>
    <w:rsid w:val="00C30513"/>
    <w:rsid w:val="00C33EB4"/>
    <w:rsid w:val="00C348F0"/>
    <w:rsid w:val="00C43F73"/>
    <w:rsid w:val="00C445D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53D"/>
    <w:rsid w:val="00D36A01"/>
    <w:rsid w:val="00D44A98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29CB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Default">
    <w:name w:val="Default"/>
    <w:rsid w:val="002C6F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40E6-C6CF-4B97-9AD9-ECB31773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2021-06-09T15:35:00Z</dcterms:created>
  <dcterms:modified xsi:type="dcterms:W3CDTF">2021-06-09T15:35:00Z</dcterms:modified>
</cp:coreProperties>
</file>