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EE26B5" w:rsidP="00273C47">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EE26B5" w:rsidP="009C0B3E">
      <w:pPr>
        <w:spacing w:after="0"/>
        <w:jc w:val="center"/>
        <w:rPr>
          <w:rFonts w:ascii="Arial" w:hAnsi="Arial" w:cs="Arial"/>
          <w:b/>
          <w:sz w:val="24"/>
          <w:szCs w:val="24"/>
        </w:rPr>
      </w:pPr>
      <w:r>
        <w:rPr>
          <w:rFonts w:ascii="Arial" w:hAnsi="Arial" w:cs="Arial"/>
          <w:b/>
          <w:sz w:val="24"/>
          <w:szCs w:val="24"/>
        </w:rPr>
        <w:t>LICITACIÓN PÚBLICA LP-SC-008</w:t>
      </w:r>
      <w:r w:rsidR="009C0B3E">
        <w:rPr>
          <w:rFonts w:ascii="Arial" w:hAnsi="Arial" w:cs="Arial"/>
          <w:b/>
          <w:sz w:val="24"/>
          <w:szCs w:val="24"/>
        </w:rPr>
        <w:t xml:space="preserve">-2021 </w:t>
      </w:r>
    </w:p>
    <w:p w:rsidR="00EE26B5" w:rsidRPr="00D72633" w:rsidRDefault="00EE26B5" w:rsidP="00EE26B5">
      <w:pPr>
        <w:jc w:val="center"/>
        <w:rPr>
          <w:rFonts w:ascii="Arial" w:hAnsi="Arial" w:cs="Arial"/>
          <w:b/>
        </w:rPr>
      </w:pPr>
      <w:r w:rsidRPr="00EE26B5">
        <w:rPr>
          <w:rFonts w:ascii="Arial" w:hAnsi="Arial" w:cs="Arial"/>
          <w:b/>
          <w:sz w:val="24"/>
          <w:szCs w:val="24"/>
        </w:rPr>
        <w:t>“</w:t>
      </w:r>
      <w:r w:rsidR="00D9629C">
        <w:rPr>
          <w:rFonts w:ascii="Arial" w:hAnsi="Arial" w:cs="Arial"/>
          <w:b/>
          <w:sz w:val="24"/>
          <w:szCs w:val="24"/>
        </w:rPr>
        <w:t>SERVICIO</w:t>
      </w:r>
      <w:r w:rsidRPr="00EE26B5">
        <w:rPr>
          <w:rFonts w:ascii="Arial" w:hAnsi="Arial" w:cs="Arial"/>
          <w:b/>
          <w:sz w:val="24"/>
          <w:szCs w:val="24"/>
        </w:rPr>
        <w:t xml:space="preserve"> DE SEGURIDAD</w:t>
      </w:r>
      <w:r w:rsidRPr="00D72633">
        <w:rPr>
          <w:rFonts w:ascii="Arial" w:hAnsi="Arial" w:cs="Arial"/>
          <w:b/>
        </w:rPr>
        <w:t xml:space="preserve"> PRIVADA”</w:t>
      </w:r>
    </w:p>
    <w:p w:rsidR="00694C7A" w:rsidRDefault="00694C7A" w:rsidP="00104612">
      <w:pPr>
        <w:spacing w:after="0" w:line="240" w:lineRule="auto"/>
        <w:jc w:val="center"/>
        <w:rPr>
          <w:rFonts w:ascii="Arial" w:hAnsi="Arial" w:cs="Arial"/>
          <w:b/>
          <w:sz w:val="24"/>
          <w:szCs w:val="24"/>
        </w:rPr>
      </w:pPr>
    </w:p>
    <w:tbl>
      <w:tblPr>
        <w:tblW w:w="9498" w:type="dxa"/>
        <w:tblInd w:w="-10" w:type="dxa"/>
        <w:tblLayout w:type="fixed"/>
        <w:tblCellMar>
          <w:left w:w="70" w:type="dxa"/>
          <w:right w:w="70" w:type="dxa"/>
        </w:tblCellMar>
        <w:tblLook w:val="04A0" w:firstRow="1" w:lastRow="0" w:firstColumn="1" w:lastColumn="0" w:noHBand="0" w:noVBand="1"/>
      </w:tblPr>
      <w:tblGrid>
        <w:gridCol w:w="3560"/>
        <w:gridCol w:w="1794"/>
        <w:gridCol w:w="1240"/>
        <w:gridCol w:w="1400"/>
        <w:gridCol w:w="1504"/>
      </w:tblGrid>
      <w:tr w:rsidR="00694C7A" w:rsidRPr="00694C7A" w:rsidTr="0053484E">
        <w:trPr>
          <w:trHeight w:val="1212"/>
        </w:trPr>
        <w:tc>
          <w:tcPr>
            <w:tcW w:w="3560" w:type="dxa"/>
            <w:tcBorders>
              <w:top w:val="single" w:sz="8" w:space="0" w:color="auto"/>
              <w:left w:val="single" w:sz="8" w:space="0" w:color="auto"/>
              <w:bottom w:val="nil"/>
              <w:right w:val="single" w:sz="8" w:space="0" w:color="auto"/>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Concepto</w:t>
            </w:r>
          </w:p>
        </w:tc>
        <w:tc>
          <w:tcPr>
            <w:tcW w:w="179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UNIDAD DE MEDIDA</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PRECIO POR MES ANTES DE IMPUESTOS</w:t>
            </w:r>
          </w:p>
        </w:tc>
        <w:tc>
          <w:tcPr>
            <w:tcW w:w="14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IMPUESTOS DESGLOSADOS</w:t>
            </w:r>
          </w:p>
        </w:tc>
        <w:tc>
          <w:tcPr>
            <w:tcW w:w="150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TOTAL POR MES CON I.V.A. INCLUÍDO</w:t>
            </w:r>
          </w:p>
        </w:tc>
      </w:tr>
      <w:tr w:rsidR="00694C7A" w:rsidRPr="00694C7A" w:rsidTr="0053484E">
        <w:trPr>
          <w:trHeight w:val="300"/>
        </w:trPr>
        <w:tc>
          <w:tcPr>
            <w:tcW w:w="3560" w:type="dxa"/>
            <w:tcBorders>
              <w:top w:val="nil"/>
              <w:left w:val="single" w:sz="8" w:space="0" w:color="auto"/>
              <w:bottom w:val="single" w:sz="8" w:space="0" w:color="auto"/>
              <w:right w:val="single" w:sz="8" w:space="0" w:color="auto"/>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(descripción)</w:t>
            </w:r>
          </w:p>
        </w:tc>
        <w:tc>
          <w:tcPr>
            <w:tcW w:w="1794" w:type="dxa"/>
            <w:vMerge/>
            <w:tcBorders>
              <w:top w:val="single" w:sz="8" w:space="0" w:color="auto"/>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b/>
                <w:bCs/>
                <w:color w:val="000000"/>
                <w:sz w:val="16"/>
                <w:szCs w:val="16"/>
                <w:lang w:val="es-MX" w:eastAsia="es-MX"/>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b/>
                <w:bCs/>
                <w:color w:val="000000"/>
                <w:sz w:val="16"/>
                <w:szCs w:val="16"/>
                <w:lang w:val="es-MX" w:eastAsia="es-MX"/>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b/>
                <w:bCs/>
                <w:color w:val="000000"/>
                <w:sz w:val="16"/>
                <w:szCs w:val="16"/>
                <w:lang w:val="es-MX" w:eastAsia="es-MX"/>
              </w:rPr>
            </w:pPr>
          </w:p>
        </w:tc>
        <w:tc>
          <w:tcPr>
            <w:tcW w:w="1504" w:type="dxa"/>
            <w:vMerge/>
            <w:tcBorders>
              <w:top w:val="single" w:sz="8" w:space="0" w:color="auto"/>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b/>
                <w:bCs/>
                <w:color w:val="000000"/>
                <w:sz w:val="16"/>
                <w:szCs w:val="16"/>
                <w:lang w:val="es-MX" w:eastAsia="es-MX"/>
              </w:rPr>
            </w:pPr>
          </w:p>
        </w:tc>
      </w:tr>
      <w:tr w:rsidR="00694C7A" w:rsidRPr="00694C7A" w:rsidTr="0053484E">
        <w:trPr>
          <w:trHeight w:val="528"/>
        </w:trPr>
        <w:tc>
          <w:tcPr>
            <w:tcW w:w="3560"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both"/>
              <w:rPr>
                <w:rFonts w:ascii="Arial" w:eastAsia="Times New Roman" w:hAnsi="Arial" w:cs="Arial"/>
                <w:color w:val="000000"/>
                <w:sz w:val="20"/>
                <w:szCs w:val="20"/>
                <w:lang w:val="es-MX" w:eastAsia="es-MX"/>
              </w:rPr>
            </w:pPr>
            <w:r w:rsidRPr="00694C7A">
              <w:rPr>
                <w:rFonts w:ascii="Arial" w:eastAsia="Arial" w:hAnsi="Arial" w:cs="Arial"/>
                <w:color w:val="000000"/>
                <w:sz w:val="20"/>
                <w:szCs w:val="20"/>
                <w:lang w:eastAsia="es-MX"/>
              </w:rPr>
              <w:t>Contratación de servicio de seguridad privada; dos elementos en turno diurno y dos elementos en turno nocturno, las 24 horas del día, los 365 días del año.</w:t>
            </w:r>
          </w:p>
        </w:tc>
        <w:tc>
          <w:tcPr>
            <w:tcW w:w="1794"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eastAsia="es-MX"/>
              </w:rPr>
              <w:t>Servicio</w:t>
            </w:r>
          </w:p>
        </w:tc>
        <w:tc>
          <w:tcPr>
            <w:tcW w:w="1240"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val="es-MX" w:eastAsia="es-MX"/>
              </w:rPr>
              <w:t>$</w:t>
            </w:r>
          </w:p>
        </w:tc>
        <w:tc>
          <w:tcPr>
            <w:tcW w:w="1400"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eastAsia="es-MX"/>
              </w:rPr>
              <w:t>$</w:t>
            </w:r>
          </w:p>
        </w:tc>
        <w:tc>
          <w:tcPr>
            <w:tcW w:w="1504"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eastAsia="es-MX"/>
              </w:rPr>
              <w:t>$</w:t>
            </w:r>
          </w:p>
        </w:tc>
      </w:tr>
      <w:tr w:rsidR="00694C7A" w:rsidRPr="00694C7A" w:rsidTr="0053484E">
        <w:trPr>
          <w:trHeight w:val="450"/>
        </w:trPr>
        <w:tc>
          <w:tcPr>
            <w:tcW w:w="356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9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24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0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0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53484E">
        <w:trPr>
          <w:trHeight w:val="450"/>
        </w:trPr>
        <w:tc>
          <w:tcPr>
            <w:tcW w:w="356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9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24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0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0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53484E">
        <w:trPr>
          <w:trHeight w:val="450"/>
        </w:trPr>
        <w:tc>
          <w:tcPr>
            <w:tcW w:w="356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9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24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0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0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53484E">
        <w:trPr>
          <w:trHeight w:val="450"/>
        </w:trPr>
        <w:tc>
          <w:tcPr>
            <w:tcW w:w="356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9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24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400"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504"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53484E">
        <w:trPr>
          <w:trHeight w:val="288"/>
        </w:trPr>
        <w:tc>
          <w:tcPr>
            <w:tcW w:w="3560" w:type="dxa"/>
            <w:tcBorders>
              <w:top w:val="nil"/>
              <w:left w:val="single" w:sz="8" w:space="0" w:color="auto"/>
              <w:bottom w:val="nil"/>
              <w:right w:val="single" w:sz="8" w:space="0" w:color="auto"/>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 </w:t>
            </w:r>
          </w:p>
        </w:tc>
        <w:tc>
          <w:tcPr>
            <w:tcW w:w="5938" w:type="dxa"/>
            <w:gridSpan w:val="4"/>
            <w:tcBorders>
              <w:top w:val="single" w:sz="8" w:space="0" w:color="auto"/>
              <w:left w:val="nil"/>
              <w:bottom w:val="nil"/>
              <w:right w:val="single" w:sz="8" w:space="0" w:color="000000"/>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 </w:t>
            </w:r>
          </w:p>
        </w:tc>
      </w:tr>
      <w:tr w:rsidR="00694C7A" w:rsidRPr="00694C7A" w:rsidTr="0053484E">
        <w:trPr>
          <w:trHeight w:val="408"/>
        </w:trPr>
        <w:tc>
          <w:tcPr>
            <w:tcW w:w="3560" w:type="dxa"/>
            <w:tcBorders>
              <w:top w:val="nil"/>
              <w:left w:val="single" w:sz="8" w:space="0" w:color="auto"/>
              <w:bottom w:val="nil"/>
              <w:right w:val="single" w:sz="8" w:space="0" w:color="auto"/>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GRAN TOTAL por los 12 (doce) meses con impuestos incluidos:</w:t>
            </w:r>
          </w:p>
        </w:tc>
        <w:tc>
          <w:tcPr>
            <w:tcW w:w="5938" w:type="dxa"/>
            <w:gridSpan w:val="4"/>
            <w:tcBorders>
              <w:top w:val="nil"/>
              <w:left w:val="nil"/>
              <w:bottom w:val="nil"/>
              <w:right w:val="single" w:sz="8" w:space="0" w:color="000000"/>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 </w:t>
            </w:r>
          </w:p>
        </w:tc>
      </w:tr>
      <w:tr w:rsidR="00694C7A" w:rsidRPr="00694C7A" w:rsidTr="0053484E">
        <w:trPr>
          <w:trHeight w:val="300"/>
        </w:trPr>
        <w:tc>
          <w:tcPr>
            <w:tcW w:w="3560" w:type="dxa"/>
            <w:tcBorders>
              <w:top w:val="nil"/>
              <w:left w:val="single" w:sz="8" w:space="0" w:color="auto"/>
              <w:bottom w:val="single" w:sz="8" w:space="0" w:color="auto"/>
              <w:right w:val="single" w:sz="8" w:space="0" w:color="auto"/>
            </w:tcBorders>
            <w:shd w:val="clear" w:color="000000" w:fill="BFBFBF"/>
            <w:hideMark/>
          </w:tcPr>
          <w:p w:rsidR="00694C7A" w:rsidRPr="00694C7A" w:rsidRDefault="00694C7A" w:rsidP="00694C7A">
            <w:pPr>
              <w:spacing w:after="0" w:line="240" w:lineRule="auto"/>
              <w:rPr>
                <w:rFonts w:ascii="Calibri" w:eastAsia="Times New Roman" w:hAnsi="Calibri" w:cs="Calibri"/>
                <w:color w:val="000000"/>
                <w:lang w:val="es-MX" w:eastAsia="es-MX"/>
              </w:rPr>
            </w:pPr>
            <w:r w:rsidRPr="00694C7A">
              <w:rPr>
                <w:rFonts w:ascii="Calibri" w:eastAsia="Times New Roman" w:hAnsi="Calibri" w:cs="Calibri"/>
                <w:color w:val="000000"/>
                <w:lang w:val="es-MX" w:eastAsia="es-MX"/>
              </w:rPr>
              <w:t> </w:t>
            </w:r>
          </w:p>
        </w:tc>
        <w:tc>
          <w:tcPr>
            <w:tcW w:w="5938" w:type="dxa"/>
            <w:gridSpan w:val="4"/>
            <w:tcBorders>
              <w:top w:val="nil"/>
              <w:left w:val="nil"/>
              <w:bottom w:val="single" w:sz="8" w:space="0" w:color="auto"/>
              <w:right w:val="single" w:sz="8" w:space="0" w:color="000000"/>
            </w:tcBorders>
            <w:shd w:val="clear" w:color="000000" w:fill="BFBFBF"/>
            <w:vAlign w:val="center"/>
            <w:hideMark/>
          </w:tcPr>
          <w:p w:rsidR="00694C7A" w:rsidRPr="00694C7A" w:rsidRDefault="00694C7A"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$__________________________________ (y cantidad en letra)</w:t>
            </w:r>
          </w:p>
        </w:tc>
      </w:tr>
    </w:tbl>
    <w:p w:rsidR="00694C7A" w:rsidRDefault="00694C7A" w:rsidP="00104612">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043FB">
        <w:rPr>
          <w:rFonts w:ascii="Arial" w:hAnsi="Arial" w:cs="Arial"/>
          <w:sz w:val="24"/>
          <w:szCs w:val="24"/>
        </w:rPr>
        <w:t>21</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lastRenderedPageBreak/>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3A" w:rsidRDefault="00FE3C3A" w:rsidP="00C22F5D">
      <w:pPr>
        <w:spacing w:after="0" w:line="240" w:lineRule="auto"/>
      </w:pPr>
      <w:r>
        <w:separator/>
      </w:r>
    </w:p>
  </w:endnote>
  <w:endnote w:type="continuationSeparator" w:id="0">
    <w:p w:rsidR="00FE3C3A" w:rsidRDefault="00FE3C3A"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3A" w:rsidRDefault="00FE3C3A" w:rsidP="00C22F5D">
      <w:pPr>
        <w:spacing w:after="0" w:line="240" w:lineRule="auto"/>
      </w:pPr>
      <w:r>
        <w:separator/>
      </w:r>
    </w:p>
  </w:footnote>
  <w:footnote w:type="continuationSeparator" w:id="0">
    <w:p w:rsidR="00FE3C3A" w:rsidRDefault="00FE3C3A"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1C6"/>
    <w:rsid w:val="00117F11"/>
    <w:rsid w:val="00146AA2"/>
    <w:rsid w:val="001A7B3D"/>
    <w:rsid w:val="00205B91"/>
    <w:rsid w:val="00233AF4"/>
    <w:rsid w:val="00237683"/>
    <w:rsid w:val="00273C47"/>
    <w:rsid w:val="00285E67"/>
    <w:rsid w:val="002900AD"/>
    <w:rsid w:val="002A0796"/>
    <w:rsid w:val="002C514A"/>
    <w:rsid w:val="003146AC"/>
    <w:rsid w:val="00351922"/>
    <w:rsid w:val="00463F3F"/>
    <w:rsid w:val="00466905"/>
    <w:rsid w:val="00491492"/>
    <w:rsid w:val="004F4737"/>
    <w:rsid w:val="004F685C"/>
    <w:rsid w:val="005027F2"/>
    <w:rsid w:val="00507C32"/>
    <w:rsid w:val="00513D89"/>
    <w:rsid w:val="005169DF"/>
    <w:rsid w:val="00521746"/>
    <w:rsid w:val="005223D6"/>
    <w:rsid w:val="0053484E"/>
    <w:rsid w:val="005471D8"/>
    <w:rsid w:val="0058667D"/>
    <w:rsid w:val="005D41AB"/>
    <w:rsid w:val="006120E7"/>
    <w:rsid w:val="006634E0"/>
    <w:rsid w:val="00682895"/>
    <w:rsid w:val="00694C7A"/>
    <w:rsid w:val="006C17A8"/>
    <w:rsid w:val="00737134"/>
    <w:rsid w:val="007526A3"/>
    <w:rsid w:val="007D45E0"/>
    <w:rsid w:val="007E7F81"/>
    <w:rsid w:val="00840F97"/>
    <w:rsid w:val="00860CED"/>
    <w:rsid w:val="00882B03"/>
    <w:rsid w:val="00894BC2"/>
    <w:rsid w:val="009046A2"/>
    <w:rsid w:val="009244AE"/>
    <w:rsid w:val="00925F7B"/>
    <w:rsid w:val="009363F7"/>
    <w:rsid w:val="0098490D"/>
    <w:rsid w:val="0099130B"/>
    <w:rsid w:val="009C0B3E"/>
    <w:rsid w:val="009C0E58"/>
    <w:rsid w:val="009E45A4"/>
    <w:rsid w:val="009F11B9"/>
    <w:rsid w:val="00A06566"/>
    <w:rsid w:val="00A4701A"/>
    <w:rsid w:val="00AA19B9"/>
    <w:rsid w:val="00AD4A39"/>
    <w:rsid w:val="00AF57D3"/>
    <w:rsid w:val="00B471BF"/>
    <w:rsid w:val="00B538B6"/>
    <w:rsid w:val="00B806E1"/>
    <w:rsid w:val="00C0645A"/>
    <w:rsid w:val="00C10A6E"/>
    <w:rsid w:val="00C144EE"/>
    <w:rsid w:val="00C22F5D"/>
    <w:rsid w:val="00C52221"/>
    <w:rsid w:val="00C6308B"/>
    <w:rsid w:val="00CB2760"/>
    <w:rsid w:val="00CF2BA4"/>
    <w:rsid w:val="00D31A7B"/>
    <w:rsid w:val="00D5318D"/>
    <w:rsid w:val="00D9629C"/>
    <w:rsid w:val="00DA4E1D"/>
    <w:rsid w:val="00DA6FC5"/>
    <w:rsid w:val="00DE13C1"/>
    <w:rsid w:val="00DE3F0F"/>
    <w:rsid w:val="00E31166"/>
    <w:rsid w:val="00EE26B5"/>
    <w:rsid w:val="00F02BC6"/>
    <w:rsid w:val="00F25258"/>
    <w:rsid w:val="00F55A70"/>
    <w:rsid w:val="00FB1807"/>
    <w:rsid w:val="00FD76EC"/>
    <w:rsid w:val="00FE3C3A"/>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2021-08-09T19:31:00Z</dcterms:created>
  <dcterms:modified xsi:type="dcterms:W3CDTF">2021-08-09T19:31:00Z</dcterms:modified>
</cp:coreProperties>
</file>