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D40AD">
        <w:rPr>
          <w:rFonts w:ascii="Arial" w:hAnsi="Arial" w:cs="Arial"/>
          <w:b/>
          <w:sz w:val="24"/>
          <w:szCs w:val="24"/>
        </w:rPr>
        <w:t>ANEXO 6</w:t>
      </w:r>
    </w:p>
    <w:p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:rsidR="00FE5630" w:rsidRDefault="003416D0" w:rsidP="00FE56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LP-SC-011</w:t>
      </w:r>
      <w:r w:rsidR="00FE5630">
        <w:rPr>
          <w:rFonts w:ascii="Arial" w:hAnsi="Arial" w:cs="Arial"/>
          <w:b/>
          <w:sz w:val="24"/>
          <w:szCs w:val="24"/>
        </w:rPr>
        <w:t xml:space="preserve">-2021 </w:t>
      </w:r>
    </w:p>
    <w:p w:rsidR="00F271E4" w:rsidRDefault="00F271E4" w:rsidP="00F271E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PREVENTIVO DE ELEVADORES”</w:t>
      </w:r>
    </w:p>
    <w:p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:rsidR="00FE5630" w:rsidRPr="00FE5630" w:rsidRDefault="00786FB6" w:rsidP="00FE5630">
      <w:pPr>
        <w:spacing w:after="0" w:line="240" w:lineRule="auto"/>
        <w:jc w:val="both"/>
        <w:rPr>
          <w:rFonts w:ascii="Arial" w:hAnsi="Arial" w:cs="Arial"/>
          <w:sz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 xml:space="preserve">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3416D0">
        <w:rPr>
          <w:rFonts w:ascii="Arial" w:hAnsi="Arial" w:cs="Arial"/>
          <w:sz w:val="24"/>
        </w:rPr>
        <w:t>LICITACIÓN PÚBLICA LP-SC-011</w:t>
      </w:r>
      <w:r w:rsidR="00FE5630" w:rsidRPr="00FE5630">
        <w:rPr>
          <w:rFonts w:ascii="Arial" w:hAnsi="Arial" w:cs="Arial"/>
          <w:sz w:val="24"/>
        </w:rPr>
        <w:t xml:space="preserve">-2021 </w:t>
      </w:r>
    </w:p>
    <w:p w:rsidR="00443C6F" w:rsidRPr="000F781C" w:rsidRDefault="00F271E4" w:rsidP="00FE56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71E4">
        <w:rPr>
          <w:rFonts w:ascii="Arial" w:hAnsi="Arial" w:cs="Arial"/>
          <w:sz w:val="24"/>
        </w:rPr>
        <w:t>“MANTENIMIENTO PREVENTIVO DE ELEVADORES”</w:t>
      </w:r>
      <w:r w:rsidR="00FA6E85">
        <w:rPr>
          <w:rFonts w:ascii="Arial" w:hAnsi="Arial" w:cs="Arial"/>
          <w:sz w:val="24"/>
          <w:szCs w:val="24"/>
        </w:rPr>
        <w:t>,</w:t>
      </w:r>
      <w:r w:rsidR="006A43C4" w:rsidRPr="004E6795">
        <w:rPr>
          <w:rFonts w:ascii="Arial" w:hAnsi="Arial" w:cs="Arial"/>
          <w:b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315339">
        <w:rPr>
          <w:rFonts w:ascii="Arial" w:hAnsi="Arial" w:cs="Arial"/>
          <w:sz w:val="24"/>
          <w:szCs w:val="24"/>
        </w:rPr>
        <w:t>21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E12062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12062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Uno en </w:t>
      </w:r>
      <w:r w:rsidRPr="00C26D14">
        <w:rPr>
          <w:rFonts w:ascii="Arial" w:hAnsi="Arial" w:cs="Arial"/>
        </w:rPr>
        <w:t>formato W</w:t>
      </w:r>
      <w:r w:rsidRPr="00927CC3">
        <w:rPr>
          <w:rFonts w:ascii="Arial" w:hAnsi="Arial" w:cs="Arial"/>
        </w:rPr>
        <w:t>ord sin protección de escritura</w:t>
      </w:r>
      <w:r>
        <w:rPr>
          <w:rFonts w:ascii="Arial" w:hAnsi="Arial" w:cs="Arial"/>
        </w:rPr>
        <w:t>.</w:t>
      </w:r>
    </w:p>
    <w:p w:rsidR="00925381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archivo e</w:t>
      </w:r>
      <w:r w:rsidRPr="00927CC3">
        <w:rPr>
          <w:rFonts w:ascii="Arial" w:hAnsi="Arial" w:cs="Arial"/>
        </w:rPr>
        <w:t>scaneado, una vez firmado</w:t>
      </w:r>
      <w:r>
        <w:rPr>
          <w:rFonts w:ascii="Arial" w:hAnsi="Arial" w:cs="Arial"/>
        </w:rPr>
        <w:t xml:space="preserve"> por el representante legal</w:t>
      </w:r>
      <w:r>
        <w:rPr>
          <w:rFonts w:ascii="Arial" w:hAnsi="Arial" w:cs="Arial"/>
          <w:b/>
        </w:rPr>
        <w:t xml:space="preserve">, </w:t>
      </w:r>
      <w:r w:rsidRPr="008F1F0E">
        <w:rPr>
          <w:rFonts w:ascii="Arial" w:hAnsi="Arial" w:cs="Arial"/>
        </w:rPr>
        <w:t>en formato PDF con protección de escritura, para evitar ser alterado o modificado.</w:t>
      </w:r>
    </w:p>
    <w:p w:rsidR="00E12062" w:rsidRPr="00B56C56" w:rsidRDefault="00E12062" w:rsidP="00E12062">
      <w:pPr>
        <w:pStyle w:val="Prrafodelista"/>
        <w:spacing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B942A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5D5C"/>
    <w:rsid w:val="00141F9F"/>
    <w:rsid w:val="001E4C4D"/>
    <w:rsid w:val="001E5AD1"/>
    <w:rsid w:val="001F1EB2"/>
    <w:rsid w:val="001F47AB"/>
    <w:rsid w:val="0023369C"/>
    <w:rsid w:val="002A4364"/>
    <w:rsid w:val="00315339"/>
    <w:rsid w:val="003416D0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66A45"/>
    <w:rsid w:val="006740D4"/>
    <w:rsid w:val="006A43C4"/>
    <w:rsid w:val="00745F9D"/>
    <w:rsid w:val="00786FB6"/>
    <w:rsid w:val="007B7475"/>
    <w:rsid w:val="007C5211"/>
    <w:rsid w:val="00860638"/>
    <w:rsid w:val="00860966"/>
    <w:rsid w:val="008E3351"/>
    <w:rsid w:val="00906163"/>
    <w:rsid w:val="00925381"/>
    <w:rsid w:val="00962F88"/>
    <w:rsid w:val="009678F6"/>
    <w:rsid w:val="009729CA"/>
    <w:rsid w:val="009B0F70"/>
    <w:rsid w:val="009D4FB9"/>
    <w:rsid w:val="00AF4186"/>
    <w:rsid w:val="00B1327C"/>
    <w:rsid w:val="00B56C56"/>
    <w:rsid w:val="00B94474"/>
    <w:rsid w:val="00C05FC1"/>
    <w:rsid w:val="00C065B9"/>
    <w:rsid w:val="00C75D3B"/>
    <w:rsid w:val="00CD40AD"/>
    <w:rsid w:val="00D13E12"/>
    <w:rsid w:val="00D761E3"/>
    <w:rsid w:val="00D767B1"/>
    <w:rsid w:val="00DD2A75"/>
    <w:rsid w:val="00E12062"/>
    <w:rsid w:val="00E6537D"/>
    <w:rsid w:val="00E8065D"/>
    <w:rsid w:val="00ED6598"/>
    <w:rsid w:val="00EF2E24"/>
    <w:rsid w:val="00F271E4"/>
    <w:rsid w:val="00F36268"/>
    <w:rsid w:val="00F933D0"/>
    <w:rsid w:val="00FA5413"/>
    <w:rsid w:val="00FA6E85"/>
    <w:rsid w:val="00FD28E6"/>
    <w:rsid w:val="00FE1624"/>
    <w:rsid w:val="00FE5630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2021-08-24T19:28:00Z</dcterms:created>
  <dcterms:modified xsi:type="dcterms:W3CDTF">2021-08-24T19:28:00Z</dcterms:modified>
</cp:coreProperties>
</file>