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65789F6" w:rsidR="00190285" w:rsidRPr="00E8179B" w:rsidRDefault="00F17C1D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de agosto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B117E4">
              <w:rPr>
                <w:rFonts w:ascii="Arial" w:hAnsi="Arial" w:cs="Arial"/>
              </w:rPr>
              <w:t>3271.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44F299F" w:rsidR="00C713DB" w:rsidRDefault="00F17C1D" w:rsidP="00B117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B117E4">
                    <w:rPr>
                      <w:rFonts w:ascii="Arial" w:hAnsi="Arial" w:cs="Arial"/>
                    </w:rPr>
                    <w:t>.1,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="00C713DB">
                    <w:rPr>
                      <w:rFonts w:ascii="Arial" w:hAnsi="Arial" w:cs="Arial"/>
                    </w:rPr>
                    <w:t>.2</w:t>
                  </w:r>
                  <w:r>
                    <w:rPr>
                      <w:rFonts w:ascii="Arial" w:hAnsi="Arial" w:cs="Arial"/>
                    </w:rPr>
                    <w:t xml:space="preserve"> y 4</w:t>
                  </w:r>
                  <w:r w:rsidR="00B117E4">
                    <w:rPr>
                      <w:rFonts w:ascii="Arial" w:hAnsi="Arial" w:cs="Arial"/>
                    </w:rPr>
                    <w:t>.3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17C1D" w14:paraId="5CE7C40C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733EE590" w14:textId="1A7D4140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4EF9B6D4" w14:textId="77777777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2221402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099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454E">
              <w:rPr>
                <w:rFonts w:ascii="Arial" w:hAnsi="Arial" w:cs="Arial"/>
                <w:b/>
                <w:sz w:val="20"/>
                <w:szCs w:val="20"/>
              </w:rPr>
              <w:t>lunes 30 de agosto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F434442" w:rsidR="006633BC" w:rsidRPr="003B25C2" w:rsidRDefault="0091454E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01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0C68D4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>EN EL</w:t>
            </w:r>
            <w:r w:rsidR="006A6A3C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BD515C6" w:rsidR="00B13107" w:rsidRPr="00E8179B" w:rsidRDefault="0091454E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06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3A3B6AF9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>EN EL</w:t>
            </w:r>
            <w:r w:rsidR="006A6A3C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13A2" w14:textId="77777777" w:rsidR="00A967DE" w:rsidRDefault="00A967DE" w:rsidP="00671684">
      <w:pPr>
        <w:spacing w:after="0" w:line="240" w:lineRule="auto"/>
      </w:pPr>
      <w:r>
        <w:separator/>
      </w:r>
    </w:p>
  </w:endnote>
  <w:endnote w:type="continuationSeparator" w:id="0">
    <w:p w14:paraId="31727B48" w14:textId="77777777" w:rsidR="00A967DE" w:rsidRDefault="00A967D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673C6BC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6D14F9">
      <w:rPr>
        <w:rFonts w:ascii="Arial" w:hAnsi="Arial" w:cs="Arial"/>
        <w:sz w:val="16"/>
        <w:szCs w:val="16"/>
      </w:rPr>
      <w:t>11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6D14F9">
      <w:rPr>
        <w:rFonts w:ascii="Arial" w:hAnsi="Arial" w:cs="Arial"/>
        <w:sz w:val="16"/>
        <w:szCs w:val="16"/>
      </w:rPr>
      <w:t xml:space="preserve">MANTENIMIENTO PREVENTIVO </w:t>
    </w:r>
    <w:r w:rsidR="00752AB5">
      <w:rPr>
        <w:rFonts w:ascii="Arial" w:hAnsi="Arial" w:cs="Arial"/>
        <w:sz w:val="16"/>
        <w:szCs w:val="16"/>
      </w:rPr>
      <w:t>DE</w:t>
    </w:r>
    <w:r w:rsidR="006D14F9">
      <w:rPr>
        <w:rFonts w:ascii="Arial" w:hAnsi="Arial" w:cs="Arial"/>
        <w:sz w:val="16"/>
        <w:szCs w:val="16"/>
      </w:rPr>
      <w:t xml:space="preserve"> ELEVADORES</w:t>
    </w:r>
    <w:r w:rsidR="00B117E4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E4867" w:rsidRPr="004E4867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D22C" w14:textId="77777777" w:rsidR="00A967DE" w:rsidRDefault="00A967DE" w:rsidP="00671684">
      <w:pPr>
        <w:spacing w:after="0" w:line="240" w:lineRule="auto"/>
      </w:pPr>
      <w:r>
        <w:separator/>
      </w:r>
    </w:p>
  </w:footnote>
  <w:footnote w:type="continuationSeparator" w:id="0">
    <w:p w14:paraId="00F2EF8D" w14:textId="77777777" w:rsidR="00A967DE" w:rsidRDefault="00A967D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4867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D14F9"/>
    <w:rsid w:val="006E5957"/>
    <w:rsid w:val="007122EF"/>
    <w:rsid w:val="00734DD2"/>
    <w:rsid w:val="00752AB5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1454E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967DE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17C1D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B593-4C72-4E1C-B07F-24819F7D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3</cp:revision>
  <cp:lastPrinted>2018-06-06T15:35:00Z</cp:lastPrinted>
  <dcterms:created xsi:type="dcterms:W3CDTF">2021-08-24T19:25:00Z</dcterms:created>
  <dcterms:modified xsi:type="dcterms:W3CDTF">2021-08-24T19:25:00Z</dcterms:modified>
</cp:coreProperties>
</file>