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4E5CCA" w:rsidRDefault="004E5CCA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</w:t>
      </w:r>
      <w:r w:rsidR="00C74EA6">
        <w:rPr>
          <w:rFonts w:ascii="Arial" w:eastAsia="Times New Roman" w:hAnsi="Arial" w:cs="Arial"/>
          <w:b/>
          <w:sz w:val="24"/>
          <w:szCs w:val="24"/>
          <w:lang w:eastAsia="es-ES"/>
        </w:rPr>
        <w:t>CC-004</w:t>
      </w:r>
      <w:r w:rsidR="00E71847" w:rsidRPr="00E71847">
        <w:rPr>
          <w:rFonts w:ascii="Arial" w:eastAsia="Times New Roman" w:hAnsi="Arial" w:cs="Arial"/>
          <w:b/>
          <w:sz w:val="24"/>
          <w:szCs w:val="24"/>
          <w:lang w:eastAsia="es-ES"/>
        </w:rPr>
        <w:t>-2021</w:t>
      </w:r>
    </w:p>
    <w:p w:rsidR="00155A7B" w:rsidRPr="00155A7B" w:rsidRDefault="00155A7B" w:rsidP="00155A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55A7B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8D271F" w:rsidRPr="008D271F">
        <w:rPr>
          <w:rFonts w:ascii="Arial" w:eastAsia="Times New Roman" w:hAnsi="Arial" w:cs="Arial"/>
          <w:b/>
          <w:lang w:eastAsia="es-ES"/>
        </w:rPr>
        <w:t>ADQUISICIÓN E INSTALACIÓN DE LA RED LOCAL (SWITCHES) DE LA TORRE AUDIRE</w:t>
      </w:r>
      <w:bookmarkStart w:id="0" w:name="_GoBack"/>
      <w:bookmarkEnd w:id="0"/>
      <w:r w:rsidRPr="00155A7B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:rsidR="004E5CCA" w:rsidRPr="004E5CCA" w:rsidRDefault="00E71847" w:rsidP="004E5C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E7184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E71847" w:rsidRP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E62E4A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55A7B"/>
    <w:rsid w:val="001A1BAB"/>
    <w:rsid w:val="0027589B"/>
    <w:rsid w:val="002B4F52"/>
    <w:rsid w:val="002E5CE9"/>
    <w:rsid w:val="002F52AA"/>
    <w:rsid w:val="003B08BE"/>
    <w:rsid w:val="00406AE6"/>
    <w:rsid w:val="004C6D63"/>
    <w:rsid w:val="004D0F25"/>
    <w:rsid w:val="004E3F5A"/>
    <w:rsid w:val="004E5CCA"/>
    <w:rsid w:val="00633E18"/>
    <w:rsid w:val="006938C0"/>
    <w:rsid w:val="00717DDB"/>
    <w:rsid w:val="0077735C"/>
    <w:rsid w:val="008A73C9"/>
    <w:rsid w:val="008D271F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D53A1B"/>
    <w:rsid w:val="00D67AF5"/>
    <w:rsid w:val="00D92326"/>
    <w:rsid w:val="00E6013B"/>
    <w:rsid w:val="00E62E4A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20691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54</cp:revision>
  <cp:lastPrinted>2018-03-23T16:24:00Z</cp:lastPrinted>
  <dcterms:created xsi:type="dcterms:W3CDTF">2018-03-22T21:42:00Z</dcterms:created>
  <dcterms:modified xsi:type="dcterms:W3CDTF">2021-10-14T18:20:00Z</dcterms:modified>
</cp:coreProperties>
</file>