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E6430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8593E" w:rsidRDefault="00375D83" w:rsidP="003859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EA6D89">
        <w:rPr>
          <w:rFonts w:ascii="Arial" w:hAnsi="Arial" w:cs="Arial"/>
          <w:b/>
          <w:sz w:val="24"/>
          <w:szCs w:val="24"/>
        </w:rPr>
        <w:t>C-005</w:t>
      </w:r>
      <w:r w:rsidR="0038593E">
        <w:rPr>
          <w:rFonts w:ascii="Arial" w:hAnsi="Arial" w:cs="Arial"/>
          <w:b/>
          <w:sz w:val="24"/>
          <w:szCs w:val="24"/>
        </w:rPr>
        <w:t xml:space="preserve">-2021 </w:t>
      </w:r>
    </w:p>
    <w:p w:rsidR="0038593E" w:rsidRPr="00D72633" w:rsidRDefault="0038593E" w:rsidP="0038593E">
      <w:pPr>
        <w:jc w:val="center"/>
        <w:rPr>
          <w:rFonts w:ascii="Arial" w:hAnsi="Arial" w:cs="Arial"/>
          <w:b/>
        </w:rPr>
      </w:pPr>
      <w:r w:rsidRPr="00EE26B5">
        <w:rPr>
          <w:rFonts w:ascii="Arial" w:hAnsi="Arial" w:cs="Arial"/>
          <w:b/>
          <w:sz w:val="24"/>
          <w:szCs w:val="24"/>
        </w:rPr>
        <w:t>“</w:t>
      </w:r>
      <w:r w:rsidR="00375D83">
        <w:rPr>
          <w:rFonts w:ascii="Arial" w:hAnsi="Arial" w:cs="Arial"/>
          <w:b/>
          <w:sz w:val="24"/>
          <w:szCs w:val="24"/>
        </w:rPr>
        <w:t>ACONDICIONAMIENTO NO INVASIVO PARA TRÁNSITO DE SUPERFICIES DE RODAMIENTO</w:t>
      </w:r>
      <w:r w:rsidRPr="00D72633">
        <w:rPr>
          <w:rFonts w:ascii="Arial" w:hAnsi="Arial" w:cs="Arial"/>
          <w:b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AT’N: DIRECCIÓN GENERAL DE </w:t>
      </w:r>
      <w:r w:rsidR="002026D8" w:rsidRPr="002026D8">
        <w:rPr>
          <w:rFonts w:ascii="Arial" w:hAnsi="Arial" w:cs="Arial"/>
          <w:b/>
          <w:sz w:val="24"/>
          <w:szCs w:val="24"/>
        </w:rPr>
        <w:t>ADMINI</w:t>
      </w:r>
      <w:r w:rsidRPr="002026D8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3859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8593E" w:rsidRPr="0038593E">
        <w:rPr>
          <w:rFonts w:ascii="Arial" w:hAnsi="Arial" w:cs="Arial"/>
          <w:sz w:val="24"/>
          <w:szCs w:val="24"/>
        </w:rPr>
        <w:t xml:space="preserve">LICITACIÓN PÚBLICA </w:t>
      </w:r>
      <w:r w:rsidR="00822BCD">
        <w:rPr>
          <w:rFonts w:ascii="Arial" w:hAnsi="Arial" w:cs="Arial"/>
          <w:sz w:val="24"/>
          <w:szCs w:val="24"/>
        </w:rPr>
        <w:t>LP-C</w:t>
      </w:r>
      <w:r w:rsidR="00EA6D89">
        <w:rPr>
          <w:rFonts w:ascii="Arial" w:hAnsi="Arial" w:cs="Arial"/>
          <w:sz w:val="24"/>
          <w:szCs w:val="24"/>
        </w:rPr>
        <w:t>C-005</w:t>
      </w:r>
      <w:bookmarkStart w:id="0" w:name="_GoBack"/>
      <w:bookmarkEnd w:id="0"/>
      <w:r w:rsidR="00711E5A">
        <w:rPr>
          <w:rFonts w:ascii="Arial" w:hAnsi="Arial" w:cs="Arial"/>
          <w:sz w:val="24"/>
          <w:szCs w:val="24"/>
        </w:rPr>
        <w:t>-2021 “</w:t>
      </w:r>
      <w:r w:rsidR="00711E5A" w:rsidRPr="00711E5A">
        <w:rPr>
          <w:rFonts w:ascii="Arial" w:hAnsi="Arial" w:cs="Arial"/>
          <w:sz w:val="24"/>
          <w:szCs w:val="24"/>
        </w:rPr>
        <w:t>ACONDICIONAMIENTO NO INVASIVO PARA TRÁNSITO DE SUPERFICIES DE RODAMIENTO</w:t>
      </w:r>
      <w:r w:rsidR="0038593E" w:rsidRPr="00711E5A">
        <w:rPr>
          <w:rFonts w:ascii="Arial" w:hAnsi="Arial" w:cs="Arial"/>
          <w:sz w:val="24"/>
          <w:szCs w:val="24"/>
        </w:rPr>
        <w:t>”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26D8"/>
    <w:rsid w:val="00205E59"/>
    <w:rsid w:val="00247F43"/>
    <w:rsid w:val="00251E28"/>
    <w:rsid w:val="00257167"/>
    <w:rsid w:val="002603C6"/>
    <w:rsid w:val="002C73F3"/>
    <w:rsid w:val="0032085D"/>
    <w:rsid w:val="00351485"/>
    <w:rsid w:val="00375D83"/>
    <w:rsid w:val="0038593E"/>
    <w:rsid w:val="003A2814"/>
    <w:rsid w:val="003E0BF3"/>
    <w:rsid w:val="00686935"/>
    <w:rsid w:val="00711E5A"/>
    <w:rsid w:val="00792BCD"/>
    <w:rsid w:val="007A0BD8"/>
    <w:rsid w:val="00822BCD"/>
    <w:rsid w:val="00857DC5"/>
    <w:rsid w:val="00861FFD"/>
    <w:rsid w:val="009414E5"/>
    <w:rsid w:val="009425AA"/>
    <w:rsid w:val="009444B4"/>
    <w:rsid w:val="00991936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76F3E"/>
    <w:rsid w:val="00D803E4"/>
    <w:rsid w:val="00D81913"/>
    <w:rsid w:val="00E548AF"/>
    <w:rsid w:val="00E64306"/>
    <w:rsid w:val="00EA6D89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F8EA7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71</cp:revision>
  <dcterms:created xsi:type="dcterms:W3CDTF">2018-03-21T16:25:00Z</dcterms:created>
  <dcterms:modified xsi:type="dcterms:W3CDTF">2021-11-10T19:35:00Z</dcterms:modified>
</cp:coreProperties>
</file>