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7718B7" w:rsidRPr="007718B7" w:rsidRDefault="006E206D" w:rsidP="007718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LICITACIÓN PÚBLICA LP-SC-016</w:t>
      </w:r>
      <w:r w:rsidR="007718B7" w:rsidRPr="007718B7">
        <w:rPr>
          <w:rFonts w:ascii="Arial" w:hAnsi="Arial" w:cs="Arial"/>
          <w:b/>
          <w:sz w:val="24"/>
          <w:szCs w:val="24"/>
          <w:lang w:val="es-ES"/>
        </w:rPr>
        <w:t>-2021</w:t>
      </w:r>
    </w:p>
    <w:p w:rsidR="007718B7" w:rsidRPr="007718B7" w:rsidRDefault="007718B7" w:rsidP="007718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718B7">
        <w:rPr>
          <w:rFonts w:ascii="Arial" w:hAnsi="Arial" w:cs="Arial"/>
          <w:b/>
          <w:sz w:val="24"/>
          <w:szCs w:val="24"/>
          <w:lang w:val="es-ES"/>
        </w:rPr>
        <w:t>“</w:t>
      </w:r>
      <w:r w:rsidR="00BF6C07">
        <w:rPr>
          <w:rFonts w:ascii="Arial" w:hAnsi="Arial" w:cs="Arial"/>
          <w:b/>
          <w:sz w:val="24"/>
          <w:szCs w:val="24"/>
          <w:lang w:val="es-ES"/>
        </w:rPr>
        <w:t xml:space="preserve">SERVICIO DE </w:t>
      </w:r>
      <w:r w:rsidRPr="007718B7">
        <w:rPr>
          <w:rFonts w:ascii="Arial" w:hAnsi="Arial" w:cs="Arial"/>
          <w:b/>
          <w:sz w:val="24"/>
          <w:szCs w:val="24"/>
          <w:lang w:val="es-ES"/>
        </w:rPr>
        <w:t>DENSIFICACIÓN DE MUROS DEL ARCHIVO HISTÓRICO”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FE5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C20F3C">
        <w:rPr>
          <w:rFonts w:ascii="Arial" w:hAnsi="Arial" w:cs="Arial"/>
          <w:sz w:val="24"/>
        </w:rPr>
        <w:t xml:space="preserve">LICITACIÓN PÚBLICA </w:t>
      </w:r>
      <w:r w:rsidR="00C967C0">
        <w:rPr>
          <w:rFonts w:ascii="Arial" w:hAnsi="Arial" w:cs="Arial"/>
          <w:sz w:val="24"/>
        </w:rPr>
        <w:t xml:space="preserve">                                                    </w:t>
      </w:r>
      <w:r w:rsidR="00C20F3C">
        <w:rPr>
          <w:rFonts w:ascii="Arial" w:hAnsi="Arial" w:cs="Arial"/>
          <w:sz w:val="24"/>
        </w:rPr>
        <w:t>LP-SC-016</w:t>
      </w:r>
      <w:r w:rsidR="00FE5630" w:rsidRPr="00FE5630">
        <w:rPr>
          <w:rFonts w:ascii="Arial" w:hAnsi="Arial" w:cs="Arial"/>
          <w:sz w:val="24"/>
        </w:rPr>
        <w:t>-2021“</w:t>
      </w:r>
      <w:r w:rsidR="00BF6C07">
        <w:rPr>
          <w:rFonts w:ascii="Arial" w:hAnsi="Arial" w:cs="Arial"/>
          <w:sz w:val="24"/>
        </w:rPr>
        <w:t xml:space="preserve">SERVICIO DE </w:t>
      </w:r>
      <w:r w:rsidR="004B5324" w:rsidRPr="004B5324">
        <w:rPr>
          <w:rFonts w:ascii="Arial" w:hAnsi="Arial" w:cs="Arial"/>
          <w:sz w:val="24"/>
        </w:rPr>
        <w:t>DENSIFICACIÓN DE MUROS DEL ARCHIVO HISTÓRICO</w:t>
      </w:r>
      <w:r w:rsidR="00FE5630" w:rsidRPr="00FE5630">
        <w:rPr>
          <w:rFonts w:ascii="Arial" w:hAnsi="Arial" w:cs="Arial"/>
          <w:sz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F781C">
        <w:rPr>
          <w:rFonts w:ascii="Arial" w:hAnsi="Arial" w:cs="Arial"/>
          <w:sz w:val="24"/>
          <w:szCs w:val="24"/>
        </w:rPr>
        <w:t>ATENTAMENTE</w:t>
      </w:r>
    </w:p>
    <w:p w:rsidR="005255C0" w:rsidRPr="000F781C" w:rsidRDefault="005255C0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255C0" w:rsidRPr="000F781C" w:rsidRDefault="005255C0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E4C4D"/>
    <w:rsid w:val="001E5AD1"/>
    <w:rsid w:val="001F1EB2"/>
    <w:rsid w:val="001F47AB"/>
    <w:rsid w:val="0023369C"/>
    <w:rsid w:val="002A4364"/>
    <w:rsid w:val="00315339"/>
    <w:rsid w:val="003416D0"/>
    <w:rsid w:val="003472CA"/>
    <w:rsid w:val="003823DC"/>
    <w:rsid w:val="00430D3E"/>
    <w:rsid w:val="00443C6F"/>
    <w:rsid w:val="00454595"/>
    <w:rsid w:val="004B5324"/>
    <w:rsid w:val="004D112B"/>
    <w:rsid w:val="004E6795"/>
    <w:rsid w:val="005203D6"/>
    <w:rsid w:val="005255C0"/>
    <w:rsid w:val="00530E59"/>
    <w:rsid w:val="00545999"/>
    <w:rsid w:val="0059144B"/>
    <w:rsid w:val="005C20D4"/>
    <w:rsid w:val="00666A45"/>
    <w:rsid w:val="006740D4"/>
    <w:rsid w:val="006A43C4"/>
    <w:rsid w:val="006E206D"/>
    <w:rsid w:val="00745F9D"/>
    <w:rsid w:val="007718B7"/>
    <w:rsid w:val="007801F6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D4FB9"/>
    <w:rsid w:val="00AF4186"/>
    <w:rsid w:val="00B1327C"/>
    <w:rsid w:val="00B56C56"/>
    <w:rsid w:val="00B94474"/>
    <w:rsid w:val="00BF6C07"/>
    <w:rsid w:val="00C05FC1"/>
    <w:rsid w:val="00C065B9"/>
    <w:rsid w:val="00C20F3C"/>
    <w:rsid w:val="00C75D3B"/>
    <w:rsid w:val="00C967C0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281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69</cp:revision>
  <dcterms:created xsi:type="dcterms:W3CDTF">2018-05-14T18:27:00Z</dcterms:created>
  <dcterms:modified xsi:type="dcterms:W3CDTF">2021-10-25T17:16:00Z</dcterms:modified>
</cp:coreProperties>
</file>