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8E" w:rsidRDefault="00C15C32" w:rsidP="00C15C32">
      <w:pPr>
        <w:jc w:val="center"/>
      </w:pPr>
      <w:bookmarkStart w:id="0" w:name="_GoBack"/>
      <w:bookmarkEnd w:id="0"/>
      <w:r>
        <w:t>Siniestralidad desglosada</w:t>
      </w:r>
    </w:p>
    <w:p w:rsidR="0064386B" w:rsidRDefault="0064386B"/>
    <w:p w:rsidR="0064386B" w:rsidRDefault="0064386B"/>
    <w:tbl>
      <w:tblPr>
        <w:tblW w:w="9351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271"/>
        <w:gridCol w:w="882"/>
        <w:gridCol w:w="786"/>
        <w:gridCol w:w="931"/>
        <w:gridCol w:w="931"/>
        <w:gridCol w:w="931"/>
        <w:gridCol w:w="931"/>
        <w:gridCol w:w="987"/>
      </w:tblGrid>
      <w:tr w:rsidR="0064386B" w:rsidRPr="00DB3DA8" w:rsidTr="003C2BB6">
        <w:trPr>
          <w:trHeight w:val="102"/>
          <w:jc w:val="center"/>
        </w:trPr>
        <w:tc>
          <w:tcPr>
            <w:tcW w:w="9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86B" w:rsidRPr="00DB3DA8" w:rsidRDefault="0064386B" w:rsidP="003C68A4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DB3DA8">
              <w:rPr>
                <w:b/>
                <w:bCs/>
                <w:sz w:val="16"/>
                <w:szCs w:val="16"/>
              </w:rPr>
              <w:t>SINIESTRALIDAD 2019</w:t>
            </w:r>
          </w:p>
        </w:tc>
      </w:tr>
      <w:tr w:rsidR="0064386B" w:rsidRPr="00DB3DA8" w:rsidTr="00C15C32">
        <w:trPr>
          <w:trHeight w:val="32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TIPO DE SINIESTRO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RESPONSABILIDAD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CAUSA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MONTO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FECHA DEL SINIESTRO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NÚMERO DE SERIE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MARCA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SUBMARCA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AÑO </w:t>
            </w:r>
          </w:p>
        </w:tc>
      </w:tr>
      <w:tr w:rsidR="0064386B" w:rsidRPr="00DB3DA8" w:rsidTr="00C15C32">
        <w:trPr>
          <w:trHeight w:val="19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COLISIÓN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NO HAY TERCERO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NA CONTRA OBJETO FIJO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$155,811.20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13/09/2019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8AJEX32G6B4030319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TOYOTA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PY TOYOTA HILUX "D"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2011 </w:t>
            </w:r>
          </w:p>
        </w:tc>
      </w:tr>
      <w:tr w:rsidR="0064386B" w:rsidRPr="00DB3DA8" w:rsidTr="00C15C32">
        <w:trPr>
          <w:trHeight w:val="19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COLISIÓN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RESPONSABLE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NA PEGA A 3RO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$17,279.97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20/09/2019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8AJEX32G8B4030452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TOYOTA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PY TOYOTA HILUX "D"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2011 </w:t>
            </w:r>
          </w:p>
        </w:tc>
      </w:tr>
      <w:tr w:rsidR="0064386B" w:rsidRPr="00DB3DA8" w:rsidTr="00C15C32">
        <w:trPr>
          <w:trHeight w:val="30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AJUSTE EXPRES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AJUSTE EXPRESS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DANOS A VH ESTACIONADO DAÑOS E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$1,783.20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09/08/2019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2T3ZF4EVXFW140675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TOYOTA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TY TOYOTA RAV4 LE 5P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2015 </w:t>
            </w:r>
          </w:p>
        </w:tc>
      </w:tr>
      <w:tr w:rsidR="0064386B" w:rsidRPr="00DB3DA8" w:rsidTr="00C15C32">
        <w:trPr>
          <w:trHeight w:val="30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ROTURA DE CRISTALES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ROTURA DE CRISTALES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ROTURA DE CRISTAL LAD TRASERO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$675.84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09/07/2019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MR0EX32G8C0002470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TOYOTA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PY TOYOTA HILUX "D"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2012 </w:t>
            </w:r>
          </w:p>
        </w:tc>
      </w:tr>
      <w:tr w:rsidR="0064386B" w:rsidRPr="00DB3DA8" w:rsidTr="00C15C32">
        <w:trPr>
          <w:trHeight w:val="19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COLISIÓN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QUÁLITAS VS QUÁLITAS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3RO PEGA A NA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$177.00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27/03/2019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JTDBT9K3XG1445779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TOYOTA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TY TOYOTA YARIS 1.5L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2016 </w:t>
            </w:r>
          </w:p>
        </w:tc>
      </w:tr>
      <w:tr w:rsidR="0064386B" w:rsidRPr="00DB3DA8" w:rsidTr="00C15C32">
        <w:trPr>
          <w:trHeight w:val="19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COLISIÓN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NO HAY TERCERO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3RO PEGA A NA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$177.00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04/12/2019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JTDBT9K3XCL016527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TOYOTA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TY TOYOTA YARIS 1.5L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2012 </w:t>
            </w:r>
          </w:p>
        </w:tc>
      </w:tr>
      <w:tr w:rsidR="0064386B" w:rsidRPr="00DB3DA8" w:rsidTr="00C15C32">
        <w:trPr>
          <w:trHeight w:val="33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COLISIÓN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NO RESPONSABLE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3RO PEGA A NA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-$14,052.97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25/07/2019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2T3ZFREV8GW244211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TOYOTA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TY TOYOTA RAV4 LE 5P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6B" w:rsidRPr="00DB3DA8" w:rsidRDefault="0064386B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2016 </w:t>
            </w:r>
          </w:p>
        </w:tc>
      </w:tr>
    </w:tbl>
    <w:p w:rsidR="0064386B" w:rsidRDefault="0064386B"/>
    <w:p w:rsidR="0064386B" w:rsidRDefault="0064386B"/>
    <w:p w:rsidR="0064386B" w:rsidRDefault="0064386B"/>
    <w:tbl>
      <w:tblPr>
        <w:tblW w:w="9351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271"/>
        <w:gridCol w:w="992"/>
        <w:gridCol w:w="676"/>
        <w:gridCol w:w="931"/>
        <w:gridCol w:w="931"/>
        <w:gridCol w:w="931"/>
        <w:gridCol w:w="931"/>
        <w:gridCol w:w="987"/>
      </w:tblGrid>
      <w:tr w:rsidR="00C15C32" w:rsidRPr="00DB3DA8" w:rsidTr="003C2BB6">
        <w:trPr>
          <w:trHeight w:val="102"/>
          <w:jc w:val="center"/>
        </w:trPr>
        <w:tc>
          <w:tcPr>
            <w:tcW w:w="9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C32" w:rsidRPr="00DB3DA8" w:rsidRDefault="00C15C32" w:rsidP="003C68A4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SINIESTRALIDAD 2020</w:t>
            </w:r>
          </w:p>
        </w:tc>
      </w:tr>
      <w:tr w:rsidR="00C15C32" w:rsidRPr="00DB3DA8" w:rsidTr="00CB25BD">
        <w:trPr>
          <w:trHeight w:val="32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32" w:rsidRPr="00DB3DA8" w:rsidRDefault="00C15C32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TIPO DE SINIESTRO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32" w:rsidRPr="00DB3DA8" w:rsidRDefault="00C15C32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RESPONSABILIDAD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32" w:rsidRPr="00DB3DA8" w:rsidRDefault="00C15C32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CAUSA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32" w:rsidRPr="00DB3DA8" w:rsidRDefault="00C15C32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MONTO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32" w:rsidRPr="00DB3DA8" w:rsidRDefault="00C15C32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FECHA DEL SINIESTRO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32" w:rsidRPr="00DB3DA8" w:rsidRDefault="00C15C32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NÚMERO DE SERIE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32" w:rsidRPr="00DB3DA8" w:rsidRDefault="00C15C32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MARCA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32" w:rsidRPr="00DB3DA8" w:rsidRDefault="00C15C32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SUBMARCA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32" w:rsidRPr="00DB3DA8" w:rsidRDefault="00C15C32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AÑO </w:t>
            </w:r>
          </w:p>
        </w:tc>
      </w:tr>
      <w:tr w:rsidR="00C15C32" w:rsidRPr="00DB3DA8" w:rsidTr="00CB25BD">
        <w:trPr>
          <w:trHeight w:val="19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3C68A4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AJUSTE EXPRES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B74681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AJ</w:t>
            </w:r>
            <w:r w:rsidR="003C68A4">
              <w:rPr>
                <w:sz w:val="10"/>
                <w:szCs w:val="10"/>
              </w:rPr>
              <w:t>U</w:t>
            </w:r>
            <w:r>
              <w:rPr>
                <w:sz w:val="10"/>
                <w:szCs w:val="10"/>
              </w:rPr>
              <w:t>S</w:t>
            </w:r>
            <w:r w:rsidR="003C68A4">
              <w:rPr>
                <w:sz w:val="10"/>
                <w:szCs w:val="10"/>
              </w:rPr>
              <w:t>TE EXPRES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CB25BD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DAÑOS A VEHICULO ESTACIONADO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CB25BD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SIN DATO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CB25BD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01/08/2020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CB25BD" w:rsidP="003C2BB6">
            <w:pPr>
              <w:pStyle w:val="Default"/>
              <w:rPr>
                <w:sz w:val="10"/>
                <w:szCs w:val="10"/>
              </w:rPr>
            </w:pPr>
            <w:r w:rsidRPr="00CB25BD">
              <w:rPr>
                <w:sz w:val="10"/>
                <w:szCs w:val="10"/>
              </w:rPr>
              <w:t>2T1BU4EE8BC740994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B74681" w:rsidP="00B74681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TOYOTA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B74681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COROLLA XLE AT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B74681" w:rsidP="00B74681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2011</w:t>
            </w:r>
          </w:p>
        </w:tc>
      </w:tr>
      <w:tr w:rsidR="00C15C32" w:rsidRPr="00DB3DA8" w:rsidTr="00CB25BD">
        <w:trPr>
          <w:trHeight w:val="19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B74681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COLISIÓN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C15C32" w:rsidP="003C68A4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 </w:t>
            </w:r>
            <w:r w:rsidR="00CB25BD">
              <w:rPr>
                <w:sz w:val="10"/>
                <w:szCs w:val="10"/>
              </w:rPr>
              <w:t>DAÑO A TERCERO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CB25BD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GOLPE A TERCERO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C15C32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 </w:t>
            </w:r>
            <w:r w:rsidR="00CB25BD">
              <w:rPr>
                <w:sz w:val="10"/>
                <w:szCs w:val="10"/>
              </w:rPr>
              <w:t>SIN DATO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CB25BD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08/10/2020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CB25BD" w:rsidP="003C2BB6">
            <w:pPr>
              <w:pStyle w:val="Default"/>
              <w:rPr>
                <w:sz w:val="10"/>
                <w:szCs w:val="10"/>
              </w:rPr>
            </w:pPr>
            <w:r w:rsidRPr="00CB25BD">
              <w:rPr>
                <w:sz w:val="10"/>
                <w:szCs w:val="10"/>
              </w:rPr>
              <w:t>8AJEX32G2B4030317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B74681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TOYOTA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B74681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HILUX 4X2 DOBLE CABINA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B74681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2011</w:t>
            </w:r>
          </w:p>
        </w:tc>
      </w:tr>
      <w:tr w:rsidR="00C15C32" w:rsidRPr="00DB3DA8" w:rsidTr="00CB25BD">
        <w:trPr>
          <w:trHeight w:val="30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B74681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COLISIÓN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C15C32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C15C32" w:rsidP="003C2BB6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C15C32" w:rsidP="003C2BB6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C15C32" w:rsidP="003C2BB6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C15C32" w:rsidP="00B74681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TOYOTA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COROLLA XLE AT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2011</w:t>
            </w:r>
          </w:p>
        </w:tc>
      </w:tr>
      <w:tr w:rsidR="00C15C32" w:rsidRPr="00DB3DA8" w:rsidTr="00CB25BD">
        <w:trPr>
          <w:trHeight w:val="30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COLISIÓN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C15C32" w:rsidP="003C2BB6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C15C32" w:rsidP="003C2BB6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C15C32" w:rsidP="003C2BB6">
            <w:pPr>
              <w:pStyle w:val="Default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C15C32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C15C32" w:rsidP="00B74681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TOYOTA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HILUX 4X2 DOBLE CABINA SR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32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2011</w:t>
            </w:r>
          </w:p>
        </w:tc>
      </w:tr>
    </w:tbl>
    <w:p w:rsidR="0064386B" w:rsidRDefault="0064386B"/>
    <w:p w:rsidR="00525A97" w:rsidRDefault="00525A97"/>
    <w:tbl>
      <w:tblPr>
        <w:tblW w:w="9351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275"/>
        <w:gridCol w:w="993"/>
        <w:gridCol w:w="850"/>
        <w:gridCol w:w="898"/>
        <w:gridCol w:w="931"/>
        <w:gridCol w:w="931"/>
        <w:gridCol w:w="931"/>
        <w:gridCol w:w="987"/>
      </w:tblGrid>
      <w:tr w:rsidR="00525A97" w:rsidRPr="00DB3DA8" w:rsidTr="003C2BB6">
        <w:trPr>
          <w:trHeight w:val="102"/>
          <w:jc w:val="center"/>
        </w:trPr>
        <w:tc>
          <w:tcPr>
            <w:tcW w:w="9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A97" w:rsidRPr="00DB3DA8" w:rsidRDefault="00525A97" w:rsidP="003C2BB6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SINIESTRALIDAD 2021</w:t>
            </w:r>
          </w:p>
        </w:tc>
      </w:tr>
      <w:tr w:rsidR="00525A97" w:rsidRPr="00DB3DA8" w:rsidTr="001B7D9E">
        <w:trPr>
          <w:trHeight w:val="32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TIPO DE SINIESTRO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RESPONSABILIDAD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CAUSA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MONTO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FECHA DEL SINIESTRO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NÚMERO DE SERIE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MARCA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SUBMARCA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b/>
                <w:bCs/>
                <w:sz w:val="10"/>
                <w:szCs w:val="10"/>
              </w:rPr>
              <w:t xml:space="preserve">AÑO </w:t>
            </w:r>
          </w:p>
        </w:tc>
      </w:tr>
      <w:tr w:rsidR="00525A97" w:rsidRPr="00DB3DA8" w:rsidTr="001B7D9E">
        <w:trPr>
          <w:trHeight w:val="19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COLISIÓN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832800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COBERTURA DM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EF5EB2" w:rsidP="003C2BB6">
            <w:pPr>
              <w:pStyle w:val="Default"/>
              <w:rPr>
                <w:sz w:val="10"/>
                <w:szCs w:val="10"/>
              </w:rPr>
            </w:pPr>
            <w:r w:rsidRPr="00EF5EB2">
              <w:rPr>
                <w:sz w:val="10"/>
                <w:szCs w:val="10"/>
              </w:rPr>
              <w:t>AFECTADOS, NOS IMPACTA MOTOCICLETA Y SE DA A LA FUGA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EF5EB2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SIN DATO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832800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26/04/2021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832800" w:rsidP="003C2BB6">
            <w:pPr>
              <w:pStyle w:val="Default"/>
              <w:rPr>
                <w:sz w:val="10"/>
                <w:szCs w:val="10"/>
              </w:rPr>
            </w:pPr>
            <w:r w:rsidRPr="00832800">
              <w:rPr>
                <w:sz w:val="10"/>
                <w:szCs w:val="10"/>
              </w:rPr>
              <w:t>2T3ZFREV0GW245708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TOYOTA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RAV4 LIMITED 4X4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2016</w:t>
            </w:r>
          </w:p>
        </w:tc>
      </w:tr>
      <w:tr w:rsidR="00525A97" w:rsidRPr="00DB3DA8" w:rsidTr="001B7D9E">
        <w:trPr>
          <w:trHeight w:val="19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COLISIÓN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832800" w:rsidP="003C2BB6">
            <w:pPr>
              <w:pStyle w:val="Default"/>
              <w:rPr>
                <w:sz w:val="10"/>
                <w:szCs w:val="10"/>
              </w:rPr>
            </w:pPr>
            <w:r w:rsidRPr="00832800">
              <w:rPr>
                <w:sz w:val="10"/>
                <w:szCs w:val="10"/>
              </w:rPr>
              <w:t>COBERTURA DM, GM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1B7D9E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SIN DATO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 </w:t>
            </w:r>
            <w:r w:rsidR="00EF5EB2">
              <w:rPr>
                <w:sz w:val="10"/>
                <w:szCs w:val="10"/>
              </w:rPr>
              <w:t>$13,199.11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832800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16/02/2021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832800" w:rsidP="003C2BB6">
            <w:pPr>
              <w:pStyle w:val="Default"/>
              <w:rPr>
                <w:sz w:val="10"/>
                <w:szCs w:val="10"/>
              </w:rPr>
            </w:pPr>
            <w:r w:rsidRPr="00832800">
              <w:rPr>
                <w:sz w:val="10"/>
                <w:szCs w:val="10"/>
              </w:rPr>
              <w:t>JTDBT9K36C1419576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TOYOTA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YARIS HB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BF5BEC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2012</w:t>
            </w:r>
          </w:p>
        </w:tc>
      </w:tr>
      <w:tr w:rsidR="00525A97" w:rsidRPr="00DB3DA8" w:rsidTr="001B7D9E">
        <w:trPr>
          <w:trHeight w:val="30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AJUSTES EXPRES RC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 </w:t>
            </w:r>
            <w:r w:rsidR="00EF5EB2">
              <w:rPr>
                <w:sz w:val="10"/>
                <w:szCs w:val="10"/>
              </w:rPr>
              <w:t>SINIESTRO IMPROCEDENTE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1B7D9E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SIN DATO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832800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$2852.00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1B7D9E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20/09/2021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 </w:t>
            </w:r>
            <w:r w:rsidR="001B7D9E" w:rsidRPr="001B7D9E">
              <w:rPr>
                <w:sz w:val="10"/>
                <w:szCs w:val="10"/>
              </w:rPr>
              <w:t>MR0EX32G8C0002811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BF5BEC" w:rsidP="00525A97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TOYOTA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BF5BEC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HILUX 4X2 DOBLE CABINA SR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2012</w:t>
            </w:r>
          </w:p>
        </w:tc>
      </w:tr>
      <w:tr w:rsidR="00525A97" w:rsidRPr="00DB3DA8" w:rsidTr="001B7D9E">
        <w:trPr>
          <w:trHeight w:val="30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COLISIÓN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1B7D9E" w:rsidP="003C2BB6">
            <w:pPr>
              <w:pStyle w:val="Default"/>
              <w:rPr>
                <w:sz w:val="10"/>
                <w:szCs w:val="10"/>
              </w:rPr>
            </w:pPr>
            <w:r w:rsidRPr="001B7D9E">
              <w:rPr>
                <w:sz w:val="10"/>
                <w:szCs w:val="10"/>
              </w:rPr>
              <w:t>COBERTURA DM, RC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EF5EB2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DAÑO A TERCERO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832800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$30159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 </w:t>
            </w:r>
            <w:r w:rsidR="001B7D9E">
              <w:rPr>
                <w:sz w:val="10"/>
                <w:szCs w:val="10"/>
              </w:rPr>
              <w:t>03/11/2021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 </w:t>
            </w:r>
            <w:r w:rsidR="001B7D9E" w:rsidRPr="001B7D9E">
              <w:rPr>
                <w:sz w:val="10"/>
                <w:szCs w:val="10"/>
              </w:rPr>
              <w:t>8AJEX32G8B4030452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TOYOTA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HILUX 4X2 DOBLE CABINA SR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2011</w:t>
            </w:r>
          </w:p>
        </w:tc>
      </w:tr>
      <w:tr w:rsidR="00525A97" w:rsidRPr="00DB3DA8" w:rsidTr="001B7D9E">
        <w:trPr>
          <w:trHeight w:val="30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BF5BEC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SIN AFECTACIÓN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1B7D9E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SIN AFECTACIÓN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1B7D9E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ESTACIONADO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1B7D9E" w:rsidP="003C2BB6">
            <w:pPr>
              <w:pStyle w:val="Default"/>
              <w:rPr>
                <w:sz w:val="10"/>
                <w:szCs w:val="10"/>
              </w:rPr>
            </w:pPr>
            <w:r w:rsidRPr="001B7D9E">
              <w:rPr>
                <w:sz w:val="10"/>
                <w:szCs w:val="10"/>
              </w:rPr>
              <w:t>IMPROCEDENTE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 </w:t>
            </w:r>
            <w:r w:rsidR="001B7D9E">
              <w:rPr>
                <w:sz w:val="10"/>
                <w:szCs w:val="10"/>
              </w:rPr>
              <w:t>12/11/2021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 </w:t>
            </w:r>
            <w:r w:rsidR="001B7D9E" w:rsidRPr="001B7D9E">
              <w:rPr>
                <w:sz w:val="10"/>
                <w:szCs w:val="10"/>
              </w:rPr>
              <w:t>JTDBT9K3XCL016527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TOYOTA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BF5BEC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YARIS HB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97" w:rsidRPr="00DB3DA8" w:rsidRDefault="00525A97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  <w:r w:rsidR="00BF5BEC">
              <w:rPr>
                <w:sz w:val="10"/>
                <w:szCs w:val="10"/>
              </w:rPr>
              <w:t>12</w:t>
            </w:r>
          </w:p>
        </w:tc>
      </w:tr>
      <w:tr w:rsidR="00BF5BEC" w:rsidRPr="00DB3DA8" w:rsidTr="001B7D9E">
        <w:trPr>
          <w:trHeight w:val="30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EC" w:rsidRPr="00DB3DA8" w:rsidRDefault="00BF5BEC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AJUSTES EXPRES RC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EC" w:rsidRPr="00DB3DA8" w:rsidRDefault="001B7D9E" w:rsidP="003C2BB6">
            <w:pPr>
              <w:pStyle w:val="Default"/>
              <w:rPr>
                <w:sz w:val="10"/>
                <w:szCs w:val="10"/>
              </w:rPr>
            </w:pPr>
            <w:r w:rsidRPr="001B7D9E">
              <w:rPr>
                <w:sz w:val="10"/>
                <w:szCs w:val="10"/>
              </w:rPr>
              <w:t>COBERTURA DM, RC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EC" w:rsidRPr="00DB3DA8" w:rsidRDefault="001B7D9E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SIN DATO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EC" w:rsidRPr="00DB3DA8" w:rsidRDefault="00832800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$46,714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EC" w:rsidRPr="00DB3DA8" w:rsidRDefault="00BF5BEC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 </w:t>
            </w:r>
            <w:r w:rsidR="001B7D9E">
              <w:rPr>
                <w:sz w:val="10"/>
                <w:szCs w:val="10"/>
              </w:rPr>
              <w:t>16/11/2021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EC" w:rsidRPr="00DB3DA8" w:rsidRDefault="00BF5BEC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 </w:t>
            </w:r>
            <w:r w:rsidR="001B7D9E" w:rsidRPr="001B7D9E">
              <w:rPr>
                <w:sz w:val="10"/>
                <w:szCs w:val="10"/>
              </w:rPr>
              <w:t>JTDKDTB36L1636460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EC" w:rsidRPr="00DB3DA8" w:rsidRDefault="00BF5BEC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TOYOTA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EC" w:rsidRPr="00DB3DA8" w:rsidRDefault="00BF5BEC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PRIUS C 1.5 4 CIL FWD 2WD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EC" w:rsidRPr="00DB3DA8" w:rsidRDefault="00BF5BEC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2020</w:t>
            </w:r>
          </w:p>
        </w:tc>
      </w:tr>
      <w:tr w:rsidR="00BF5BEC" w:rsidRPr="00DB3DA8" w:rsidTr="001B7D9E">
        <w:trPr>
          <w:trHeight w:val="30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EC" w:rsidRPr="00DB3DA8" w:rsidRDefault="00BF5BEC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COLISIÓN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EC" w:rsidRPr="00DB3DA8" w:rsidRDefault="001B7D9E" w:rsidP="003C2BB6">
            <w:pPr>
              <w:pStyle w:val="Default"/>
              <w:rPr>
                <w:sz w:val="10"/>
                <w:szCs w:val="10"/>
              </w:rPr>
            </w:pPr>
            <w:r w:rsidRPr="001B7D9E">
              <w:rPr>
                <w:sz w:val="10"/>
                <w:szCs w:val="10"/>
              </w:rPr>
              <w:t>COBERTURA DM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EC" w:rsidRPr="00DB3DA8" w:rsidRDefault="001B7D9E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ESTACIONADO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EC" w:rsidRPr="00DB3DA8" w:rsidRDefault="00832800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$4186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EC" w:rsidRPr="00DB3DA8" w:rsidRDefault="00BF5BEC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 </w:t>
            </w:r>
            <w:r w:rsidR="001B7D9E">
              <w:rPr>
                <w:sz w:val="10"/>
                <w:szCs w:val="10"/>
              </w:rPr>
              <w:t>19/11/2021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EC" w:rsidRPr="00DB3DA8" w:rsidRDefault="00BF5BEC" w:rsidP="003C2BB6">
            <w:pPr>
              <w:pStyle w:val="Default"/>
              <w:rPr>
                <w:sz w:val="10"/>
                <w:szCs w:val="10"/>
              </w:rPr>
            </w:pPr>
            <w:r w:rsidRPr="00DB3DA8">
              <w:rPr>
                <w:sz w:val="10"/>
                <w:szCs w:val="10"/>
              </w:rPr>
              <w:t xml:space="preserve"> </w:t>
            </w:r>
            <w:r w:rsidR="001B7D9E" w:rsidRPr="001B7D9E">
              <w:rPr>
                <w:sz w:val="10"/>
                <w:szCs w:val="10"/>
              </w:rPr>
              <w:t>8AJEX32G6B4030644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EC" w:rsidRPr="00DB3DA8" w:rsidRDefault="00BF5BEC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TOYOTA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EC" w:rsidRPr="00DB3DA8" w:rsidRDefault="00BF5BEC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HILUX 4X2 DOBLE CABINA SR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EC" w:rsidRPr="00DB3DA8" w:rsidRDefault="00BF5BEC" w:rsidP="003C2BB6">
            <w:pPr>
              <w:pStyle w:val="Defaul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2011</w:t>
            </w:r>
          </w:p>
        </w:tc>
      </w:tr>
    </w:tbl>
    <w:p w:rsidR="00525A97" w:rsidRDefault="00525A97"/>
    <w:sectPr w:rsidR="00525A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6B"/>
    <w:rsid w:val="000F3574"/>
    <w:rsid w:val="001B7D9E"/>
    <w:rsid w:val="003C68A4"/>
    <w:rsid w:val="004D5C74"/>
    <w:rsid w:val="00525A97"/>
    <w:rsid w:val="0064386B"/>
    <w:rsid w:val="00832800"/>
    <w:rsid w:val="00B74681"/>
    <w:rsid w:val="00BF5BEC"/>
    <w:rsid w:val="00C15C32"/>
    <w:rsid w:val="00CB25BD"/>
    <w:rsid w:val="00DB0E77"/>
    <w:rsid w:val="00E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4B42C-03E9-42F9-88FC-F67F09B5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38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Aguila Espinoza</dc:creator>
  <cp:keywords/>
  <dc:description/>
  <cp:lastModifiedBy>Gemma del Pilar Grijalva Aguilar</cp:lastModifiedBy>
  <cp:revision>2</cp:revision>
  <dcterms:created xsi:type="dcterms:W3CDTF">2022-01-14T15:23:00Z</dcterms:created>
  <dcterms:modified xsi:type="dcterms:W3CDTF">2022-01-14T15:23:00Z</dcterms:modified>
</cp:coreProperties>
</file>