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7D0D9" w14:textId="77777777"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14:paraId="4D1402C0"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3BA6B80" w14:textId="6A95F61E" w:rsidR="009C0B3E" w:rsidRDefault="00067E9D" w:rsidP="009C0B3E">
      <w:pPr>
        <w:spacing w:after="0"/>
        <w:jc w:val="center"/>
        <w:rPr>
          <w:rFonts w:ascii="Arial" w:hAnsi="Arial" w:cs="Arial"/>
          <w:b/>
          <w:sz w:val="24"/>
          <w:szCs w:val="24"/>
        </w:rPr>
      </w:pPr>
      <w:r>
        <w:rPr>
          <w:rFonts w:ascii="Arial" w:hAnsi="Arial" w:cs="Arial"/>
          <w:b/>
          <w:sz w:val="24"/>
          <w:szCs w:val="24"/>
        </w:rPr>
        <w:t>LICITACIÓN PÚBLICA LP-SC-003</w:t>
      </w:r>
      <w:r w:rsidR="00237C84">
        <w:rPr>
          <w:rFonts w:ascii="Arial" w:hAnsi="Arial" w:cs="Arial"/>
          <w:b/>
          <w:sz w:val="24"/>
          <w:szCs w:val="24"/>
        </w:rPr>
        <w:t>-2022</w:t>
      </w:r>
      <w:r w:rsidR="009C0B3E">
        <w:rPr>
          <w:rFonts w:ascii="Arial" w:hAnsi="Arial" w:cs="Arial"/>
          <w:b/>
          <w:sz w:val="24"/>
          <w:szCs w:val="24"/>
        </w:rPr>
        <w:t xml:space="preserve"> </w:t>
      </w:r>
    </w:p>
    <w:p w14:paraId="4E82D403" w14:textId="083E53E2" w:rsidR="008264E3" w:rsidRPr="006831AD" w:rsidRDefault="00F517D6" w:rsidP="00DA424F">
      <w:pPr>
        <w:pStyle w:val="Sinespaciado"/>
        <w:shd w:val="clear" w:color="auto" w:fill="FFFFFF" w:themeFill="background1"/>
        <w:jc w:val="center"/>
        <w:rPr>
          <w:rFonts w:ascii="Arial" w:hAnsi="Arial" w:cs="Arial"/>
          <w:b/>
          <w:sz w:val="24"/>
        </w:rPr>
      </w:pPr>
      <w:r w:rsidRPr="00DA424F">
        <w:rPr>
          <w:rFonts w:ascii="Arial" w:hAnsi="Arial" w:cs="Arial"/>
          <w:b/>
          <w:sz w:val="24"/>
        </w:rPr>
        <w:t>“</w:t>
      </w:r>
      <w:r w:rsidR="00DA424F" w:rsidRPr="00DA424F">
        <w:rPr>
          <w:rFonts w:ascii="Arial" w:hAnsi="Arial" w:cs="Arial"/>
          <w:b/>
        </w:rPr>
        <w:t>RENOVACIÓN DE 400 LICENCIAS KASPERSKY ENDPOINT SECURITY FOR BUSINESS ADVANCED</w:t>
      </w:r>
      <w:r w:rsidRPr="00DA424F">
        <w:rPr>
          <w:rFonts w:ascii="Arial" w:hAnsi="Arial" w:cs="Arial"/>
          <w:b/>
          <w:sz w:val="24"/>
        </w:rPr>
        <w:t>”</w:t>
      </w:r>
    </w:p>
    <w:p w14:paraId="60DA72B1" w14:textId="77777777" w:rsidR="00694C7A" w:rsidRDefault="00694C7A" w:rsidP="00104612">
      <w:pPr>
        <w:spacing w:after="0" w:line="240" w:lineRule="auto"/>
        <w:jc w:val="center"/>
        <w:rPr>
          <w:rFonts w:ascii="Arial" w:hAnsi="Arial" w:cs="Arial"/>
          <w:b/>
          <w:sz w:val="24"/>
          <w:szCs w:val="24"/>
        </w:rPr>
      </w:pPr>
    </w:p>
    <w:p w14:paraId="25014C64" w14:textId="77777777" w:rsidR="00067E9D" w:rsidRPr="001E0551" w:rsidRDefault="00067E9D" w:rsidP="00067E9D">
      <w:pPr>
        <w:spacing w:after="0" w:line="240" w:lineRule="auto"/>
        <w:jc w:val="center"/>
        <w:rPr>
          <w:rFonts w:ascii="Arial" w:eastAsia="Times New Roman" w:hAnsi="Arial" w:cs="Arial"/>
          <w:b/>
          <w:bCs/>
          <w:color w:val="FFFFFF"/>
          <w:sz w:val="16"/>
          <w:szCs w:val="16"/>
          <w:highlight w:val="darkCyan"/>
          <w:lang w:val="es-MX" w:eastAsia="es-MX"/>
        </w:rPr>
      </w:pPr>
    </w:p>
    <w:tbl>
      <w:tblPr>
        <w:tblStyle w:val="Tablaconcuadrcula"/>
        <w:tblW w:w="9351" w:type="dxa"/>
        <w:tblLook w:val="04A0" w:firstRow="1" w:lastRow="0" w:firstColumn="1" w:lastColumn="0" w:noHBand="0" w:noVBand="1"/>
      </w:tblPr>
      <w:tblGrid>
        <w:gridCol w:w="4106"/>
        <w:gridCol w:w="1843"/>
        <w:gridCol w:w="1559"/>
        <w:gridCol w:w="1843"/>
      </w:tblGrid>
      <w:tr w:rsidR="00067E9D" w:rsidRPr="00463F3F" w14:paraId="5F6A187A" w14:textId="77777777" w:rsidTr="00C13694">
        <w:trPr>
          <w:trHeight w:val="961"/>
        </w:trPr>
        <w:tc>
          <w:tcPr>
            <w:tcW w:w="4106" w:type="dxa"/>
            <w:shd w:val="clear" w:color="auto" w:fill="BFBFBF" w:themeFill="background1" w:themeFillShade="BF"/>
            <w:vAlign w:val="center"/>
          </w:tcPr>
          <w:p w14:paraId="3DDC6415" w14:textId="77777777" w:rsidR="00067E9D" w:rsidRDefault="00067E9D" w:rsidP="00C13694">
            <w:pPr>
              <w:jc w:val="center"/>
              <w:rPr>
                <w:rFonts w:ascii="Arial" w:hAnsi="Arial" w:cs="Arial"/>
                <w:b/>
                <w:sz w:val="20"/>
                <w:szCs w:val="20"/>
              </w:rPr>
            </w:pPr>
            <w:r>
              <w:rPr>
                <w:rFonts w:ascii="Arial" w:hAnsi="Arial" w:cs="Arial"/>
                <w:b/>
                <w:sz w:val="20"/>
                <w:szCs w:val="20"/>
              </w:rPr>
              <w:t>Concepto</w:t>
            </w:r>
          </w:p>
          <w:p w14:paraId="4AF8459B" w14:textId="77777777" w:rsidR="00067E9D" w:rsidRPr="00463F3F" w:rsidRDefault="00067E9D" w:rsidP="00C13694">
            <w:pPr>
              <w:jc w:val="center"/>
              <w:rPr>
                <w:rFonts w:ascii="Arial" w:hAnsi="Arial" w:cs="Arial"/>
                <w:b/>
                <w:sz w:val="20"/>
                <w:szCs w:val="20"/>
              </w:rPr>
            </w:pPr>
            <w:r>
              <w:rPr>
                <w:rFonts w:ascii="Arial" w:hAnsi="Arial" w:cs="Arial"/>
                <w:b/>
                <w:sz w:val="20"/>
                <w:szCs w:val="20"/>
              </w:rPr>
              <w:t>(descripción)</w:t>
            </w:r>
          </w:p>
        </w:tc>
        <w:tc>
          <w:tcPr>
            <w:tcW w:w="1843" w:type="dxa"/>
            <w:shd w:val="clear" w:color="auto" w:fill="BFBFBF" w:themeFill="background1" w:themeFillShade="BF"/>
            <w:vAlign w:val="center"/>
          </w:tcPr>
          <w:p w14:paraId="31932C31" w14:textId="77777777" w:rsidR="00067E9D" w:rsidRPr="00463F3F" w:rsidRDefault="00067E9D" w:rsidP="00C13694">
            <w:pPr>
              <w:jc w:val="center"/>
              <w:rPr>
                <w:rFonts w:ascii="Arial" w:hAnsi="Arial" w:cs="Arial"/>
                <w:b/>
                <w:sz w:val="20"/>
                <w:szCs w:val="20"/>
              </w:rPr>
            </w:pPr>
            <w:r w:rsidRPr="00463F3F">
              <w:rPr>
                <w:rFonts w:ascii="Arial" w:hAnsi="Arial" w:cs="Arial"/>
                <w:b/>
                <w:sz w:val="20"/>
                <w:szCs w:val="20"/>
              </w:rPr>
              <w:t>Precio unitario antes de impuestos</w:t>
            </w:r>
          </w:p>
        </w:tc>
        <w:tc>
          <w:tcPr>
            <w:tcW w:w="1559" w:type="dxa"/>
            <w:shd w:val="clear" w:color="auto" w:fill="BFBFBF" w:themeFill="background1" w:themeFillShade="BF"/>
            <w:vAlign w:val="center"/>
          </w:tcPr>
          <w:p w14:paraId="76132851" w14:textId="77777777" w:rsidR="00067E9D" w:rsidRPr="00463F3F" w:rsidRDefault="00067E9D" w:rsidP="00C13694">
            <w:pPr>
              <w:jc w:val="center"/>
              <w:rPr>
                <w:rFonts w:ascii="Arial" w:hAnsi="Arial" w:cs="Arial"/>
                <w:b/>
                <w:sz w:val="20"/>
                <w:szCs w:val="20"/>
              </w:rPr>
            </w:pPr>
            <w:r w:rsidRPr="00463F3F">
              <w:rPr>
                <w:rFonts w:ascii="Arial" w:hAnsi="Arial" w:cs="Arial"/>
                <w:b/>
                <w:sz w:val="20"/>
                <w:szCs w:val="20"/>
              </w:rPr>
              <w:t>Impuestos</w:t>
            </w:r>
          </w:p>
        </w:tc>
        <w:tc>
          <w:tcPr>
            <w:tcW w:w="1843" w:type="dxa"/>
            <w:shd w:val="clear" w:color="auto" w:fill="BFBFBF" w:themeFill="background1" w:themeFillShade="BF"/>
            <w:vAlign w:val="center"/>
          </w:tcPr>
          <w:p w14:paraId="57FEA76E" w14:textId="77777777" w:rsidR="00067E9D" w:rsidRPr="00463F3F" w:rsidRDefault="00067E9D" w:rsidP="00C13694">
            <w:pPr>
              <w:jc w:val="center"/>
              <w:rPr>
                <w:rFonts w:ascii="Arial" w:hAnsi="Arial" w:cs="Arial"/>
                <w:b/>
                <w:sz w:val="20"/>
                <w:szCs w:val="20"/>
              </w:rPr>
            </w:pPr>
            <w:r w:rsidRPr="00463F3F">
              <w:rPr>
                <w:rFonts w:ascii="Arial" w:hAnsi="Arial" w:cs="Arial"/>
                <w:b/>
                <w:sz w:val="20"/>
                <w:szCs w:val="20"/>
              </w:rPr>
              <w:t>Total con impuestos incluidos</w:t>
            </w:r>
          </w:p>
        </w:tc>
      </w:tr>
      <w:tr w:rsidR="00067E9D" w:rsidRPr="00463F3F" w14:paraId="6BBE60C0" w14:textId="77777777" w:rsidTr="00C13694">
        <w:trPr>
          <w:trHeight w:val="1429"/>
        </w:trPr>
        <w:tc>
          <w:tcPr>
            <w:tcW w:w="4106" w:type="dxa"/>
            <w:vAlign w:val="center"/>
          </w:tcPr>
          <w:p w14:paraId="01A5D53B" w14:textId="02966D9A" w:rsidR="00067E9D" w:rsidRPr="00067E9D" w:rsidRDefault="00067E9D" w:rsidP="00067E9D">
            <w:pPr>
              <w:jc w:val="center"/>
              <w:rPr>
                <w:rFonts w:ascii="Arial" w:hAnsi="Arial" w:cs="Arial"/>
                <w:bCs/>
                <w:color w:val="000000"/>
                <w:sz w:val="18"/>
                <w:szCs w:val="18"/>
                <w:lang w:val="es-MX" w:eastAsia="es-MX"/>
              </w:rPr>
            </w:pPr>
          </w:p>
          <w:p w14:paraId="76280558" w14:textId="77777777" w:rsidR="00067E9D" w:rsidRPr="00067E9D" w:rsidRDefault="00067E9D" w:rsidP="00067E9D">
            <w:pPr>
              <w:pStyle w:val="Prrafodelista"/>
              <w:rPr>
                <w:rFonts w:ascii="Arial" w:hAnsi="Arial" w:cs="Arial"/>
                <w:bCs/>
                <w:color w:val="000000"/>
                <w:sz w:val="18"/>
                <w:szCs w:val="18"/>
                <w:lang w:eastAsia="es-MX"/>
              </w:rPr>
            </w:pPr>
            <w:r w:rsidRPr="00067E9D">
              <w:rPr>
                <w:rFonts w:ascii="Arial" w:hAnsi="Arial" w:cs="Arial"/>
                <w:bCs/>
                <w:color w:val="000000"/>
                <w:sz w:val="18"/>
                <w:szCs w:val="18"/>
                <w:lang w:eastAsia="es-MX"/>
              </w:rPr>
              <w:t>Renovación de 400 licencias de Kaspersky Endpoint Security For Business Advanced, por 12 meses.</w:t>
            </w:r>
          </w:p>
          <w:p w14:paraId="1ED4A090" w14:textId="77777777" w:rsidR="00067E9D" w:rsidRDefault="00067E9D" w:rsidP="00067E9D">
            <w:pPr>
              <w:pStyle w:val="Prrafodelista"/>
              <w:rPr>
                <w:rFonts w:ascii="Arial" w:hAnsi="Arial" w:cs="Arial"/>
                <w:bCs/>
                <w:color w:val="000000"/>
                <w:sz w:val="18"/>
                <w:szCs w:val="18"/>
                <w:lang w:eastAsia="es-MX"/>
              </w:rPr>
            </w:pPr>
          </w:p>
          <w:p w14:paraId="51F1DD13" w14:textId="7861FA20" w:rsidR="00067E9D" w:rsidRPr="00890013" w:rsidRDefault="00067E9D" w:rsidP="00067E9D">
            <w:pPr>
              <w:pStyle w:val="Prrafodelista"/>
              <w:rPr>
                <w:rFonts w:ascii="Arial" w:hAnsi="Arial" w:cs="Arial"/>
                <w:bCs/>
                <w:color w:val="000000"/>
                <w:sz w:val="18"/>
                <w:szCs w:val="18"/>
                <w:lang w:eastAsia="es-MX"/>
              </w:rPr>
            </w:pPr>
            <w:r w:rsidRPr="00067E9D">
              <w:rPr>
                <w:rFonts w:ascii="Arial" w:hAnsi="Arial" w:cs="Arial"/>
                <w:bCs/>
                <w:color w:val="000000"/>
                <w:sz w:val="18"/>
                <w:szCs w:val="18"/>
                <w:lang w:eastAsia="es-MX"/>
              </w:rPr>
              <w:t>Suscripción anual número: 271A2102250044394731489</w:t>
            </w:r>
          </w:p>
          <w:p w14:paraId="46BAF4ED" w14:textId="77777777" w:rsidR="00067E9D" w:rsidRPr="00F273B0" w:rsidRDefault="00067E9D" w:rsidP="00C13694">
            <w:pPr>
              <w:jc w:val="center"/>
              <w:rPr>
                <w:rFonts w:ascii="Arial" w:hAnsi="Arial" w:cs="Arial"/>
                <w:sz w:val="20"/>
                <w:szCs w:val="20"/>
              </w:rPr>
            </w:pPr>
          </w:p>
        </w:tc>
        <w:tc>
          <w:tcPr>
            <w:tcW w:w="1843" w:type="dxa"/>
            <w:vAlign w:val="center"/>
          </w:tcPr>
          <w:p w14:paraId="0D52F0EE" w14:textId="77777777" w:rsidR="00067E9D" w:rsidRDefault="00067E9D" w:rsidP="00C13694"/>
          <w:p w14:paraId="41F1A337" w14:textId="77777777" w:rsidR="00067E9D" w:rsidRDefault="00067E9D" w:rsidP="00C13694">
            <w:r>
              <w:t>$</w:t>
            </w:r>
          </w:p>
          <w:p w14:paraId="6E0F5D21" w14:textId="77777777" w:rsidR="00067E9D" w:rsidRPr="00F25258" w:rsidRDefault="00067E9D" w:rsidP="00C13694">
            <w:pPr>
              <w:rPr>
                <w:rFonts w:ascii="Arial" w:hAnsi="Arial" w:cs="Arial"/>
                <w:sz w:val="20"/>
                <w:szCs w:val="20"/>
              </w:rPr>
            </w:pPr>
          </w:p>
        </w:tc>
        <w:tc>
          <w:tcPr>
            <w:tcW w:w="1559" w:type="dxa"/>
            <w:vAlign w:val="center"/>
          </w:tcPr>
          <w:p w14:paraId="5E74A742" w14:textId="77777777" w:rsidR="00067E9D" w:rsidRDefault="00067E9D" w:rsidP="00C13694"/>
          <w:p w14:paraId="3C417AF3" w14:textId="77777777" w:rsidR="00067E9D" w:rsidRDefault="00067E9D" w:rsidP="00C13694">
            <w:r>
              <w:t>$</w:t>
            </w:r>
          </w:p>
          <w:p w14:paraId="37168C4D" w14:textId="77777777" w:rsidR="00067E9D" w:rsidRDefault="00067E9D" w:rsidP="00C13694"/>
        </w:tc>
        <w:tc>
          <w:tcPr>
            <w:tcW w:w="1843" w:type="dxa"/>
            <w:vAlign w:val="center"/>
          </w:tcPr>
          <w:p w14:paraId="77113F82" w14:textId="77777777" w:rsidR="00067E9D" w:rsidRDefault="00067E9D" w:rsidP="00C13694">
            <w:r>
              <w:t>$</w:t>
            </w:r>
          </w:p>
        </w:tc>
      </w:tr>
      <w:tr w:rsidR="00067E9D" w:rsidRPr="00463F3F" w14:paraId="45D6D2C7" w14:textId="77777777" w:rsidTr="00C13694">
        <w:trPr>
          <w:trHeight w:val="961"/>
        </w:trPr>
        <w:tc>
          <w:tcPr>
            <w:tcW w:w="4106" w:type="dxa"/>
            <w:shd w:val="clear" w:color="auto" w:fill="BFBFBF" w:themeFill="background1" w:themeFillShade="BF"/>
            <w:vAlign w:val="center"/>
          </w:tcPr>
          <w:p w14:paraId="01928FC7" w14:textId="77777777" w:rsidR="00067E9D" w:rsidRPr="00B3772A" w:rsidRDefault="00067E9D" w:rsidP="00C13694">
            <w:pPr>
              <w:jc w:val="center"/>
              <w:rPr>
                <w:rFonts w:ascii="Arial" w:hAnsi="Arial" w:cs="Arial"/>
                <w:b/>
                <w:sz w:val="20"/>
                <w:szCs w:val="20"/>
              </w:rPr>
            </w:pPr>
            <w:r w:rsidRPr="00B3772A">
              <w:rPr>
                <w:rFonts w:ascii="Arial" w:hAnsi="Arial" w:cs="Arial"/>
                <w:b/>
                <w:sz w:val="20"/>
                <w:szCs w:val="20"/>
              </w:rPr>
              <w:t>GRAN TOTAL con impuestos incluidos:</w:t>
            </w:r>
          </w:p>
          <w:p w14:paraId="6EA279AA" w14:textId="77777777" w:rsidR="00067E9D" w:rsidRPr="00463F3F" w:rsidRDefault="00067E9D" w:rsidP="00C13694">
            <w:pPr>
              <w:jc w:val="center"/>
              <w:rPr>
                <w:rFonts w:ascii="Arial" w:hAnsi="Arial" w:cs="Arial"/>
                <w:b/>
                <w:sz w:val="20"/>
                <w:szCs w:val="20"/>
              </w:rPr>
            </w:pPr>
          </w:p>
        </w:tc>
        <w:tc>
          <w:tcPr>
            <w:tcW w:w="5245" w:type="dxa"/>
            <w:gridSpan w:val="3"/>
            <w:shd w:val="clear" w:color="auto" w:fill="BFBFBF" w:themeFill="background1" w:themeFillShade="BF"/>
            <w:vAlign w:val="center"/>
          </w:tcPr>
          <w:p w14:paraId="6A226DAF" w14:textId="77777777" w:rsidR="00067E9D" w:rsidRPr="00463F3F" w:rsidRDefault="00067E9D" w:rsidP="00C13694">
            <w:pPr>
              <w:jc w:val="center"/>
              <w:rPr>
                <w:rFonts w:ascii="Arial" w:hAnsi="Arial" w:cs="Arial"/>
                <w:b/>
                <w:sz w:val="20"/>
                <w:szCs w:val="20"/>
              </w:rPr>
            </w:pPr>
            <w:r w:rsidRPr="00463F3F">
              <w:rPr>
                <w:rFonts w:ascii="Arial" w:hAnsi="Arial" w:cs="Arial"/>
                <w:b/>
                <w:sz w:val="20"/>
                <w:szCs w:val="20"/>
              </w:rPr>
              <w:t>$__________ (y cantidad en letra)</w:t>
            </w:r>
          </w:p>
        </w:tc>
      </w:tr>
    </w:tbl>
    <w:p w14:paraId="376ECDF6" w14:textId="77777777" w:rsidR="00237C84" w:rsidRDefault="00237C84" w:rsidP="00104612">
      <w:pPr>
        <w:spacing w:after="0" w:line="240" w:lineRule="auto"/>
        <w:jc w:val="center"/>
        <w:rPr>
          <w:rFonts w:ascii="Arial" w:hAnsi="Arial" w:cs="Arial"/>
          <w:b/>
          <w:sz w:val="24"/>
          <w:szCs w:val="24"/>
        </w:rPr>
      </w:pPr>
    </w:p>
    <w:p w14:paraId="622A5142" w14:textId="3FBB887A" w:rsidR="00843B3C" w:rsidRDefault="00843B3C" w:rsidP="005B2545">
      <w:pPr>
        <w:spacing w:before="240" w:after="0" w:line="240" w:lineRule="auto"/>
        <w:rPr>
          <w:rFonts w:ascii="Arial" w:hAnsi="Arial" w:cs="Arial"/>
          <w:b/>
          <w:color w:val="FF0000"/>
        </w:rPr>
      </w:pPr>
    </w:p>
    <w:p w14:paraId="30B7B2A6" w14:textId="77777777" w:rsidR="005B2545" w:rsidRDefault="005B2545"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124D4760" w14:textId="77777777" w:rsidR="005B2545" w:rsidRPr="00682895" w:rsidRDefault="005B2545" w:rsidP="005B2545">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14:paraId="39B7E2C6" w14:textId="77777777" w:rsidR="005B2545" w:rsidRPr="008D0649"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5E83A8E9" w14:textId="77777777" w:rsidR="005B2545" w:rsidRPr="008D0649" w:rsidRDefault="005B2545" w:rsidP="005B2545">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0036DCB7" w14:textId="765B1FC4" w:rsidR="00237C84" w:rsidRPr="005B2545"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30635EE9" w14:textId="321ABCA3" w:rsidR="00521746" w:rsidRPr="00843B3C" w:rsidRDefault="00521746" w:rsidP="00843B3C">
      <w:pPr>
        <w:spacing w:after="0" w:line="240" w:lineRule="auto"/>
        <w:jc w:val="both"/>
        <w:rPr>
          <w:rFonts w:ascii="Arial" w:hAnsi="Arial" w:cs="Arial"/>
          <w:sz w:val="24"/>
          <w:szCs w:val="24"/>
        </w:rPr>
      </w:pPr>
    </w:p>
    <w:p w14:paraId="6F3CD9B2" w14:textId="77777777" w:rsidR="00273C47" w:rsidRPr="008D0649" w:rsidRDefault="00273C47" w:rsidP="00273C47">
      <w:pPr>
        <w:spacing w:after="0" w:line="240" w:lineRule="auto"/>
        <w:jc w:val="both"/>
        <w:rPr>
          <w:rFonts w:ascii="Arial" w:hAnsi="Arial" w:cs="Arial"/>
          <w:sz w:val="24"/>
          <w:szCs w:val="24"/>
        </w:rPr>
      </w:pPr>
    </w:p>
    <w:p w14:paraId="0C7885B1"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06AD8CE1" w14:textId="77777777" w:rsidR="00273C47" w:rsidRPr="008D0649" w:rsidRDefault="00273C47" w:rsidP="00273C47">
      <w:pPr>
        <w:spacing w:after="0" w:line="240" w:lineRule="auto"/>
        <w:jc w:val="both"/>
        <w:rPr>
          <w:rFonts w:ascii="Arial" w:hAnsi="Arial" w:cs="Arial"/>
          <w:sz w:val="24"/>
          <w:szCs w:val="24"/>
        </w:rPr>
      </w:pPr>
    </w:p>
    <w:p w14:paraId="4B024258" w14:textId="77777777" w:rsidR="00273C47" w:rsidRPr="008D0649" w:rsidRDefault="00273C47" w:rsidP="00FB1807">
      <w:pPr>
        <w:spacing w:after="0" w:line="240" w:lineRule="auto"/>
        <w:jc w:val="center"/>
        <w:rPr>
          <w:rFonts w:ascii="Arial" w:hAnsi="Arial" w:cs="Arial"/>
          <w:sz w:val="24"/>
          <w:szCs w:val="24"/>
        </w:rPr>
      </w:pPr>
    </w:p>
    <w:p w14:paraId="30B8030F" w14:textId="77777777" w:rsidR="00273C47"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14:paraId="1E5A2F2B" w14:textId="77777777" w:rsidR="00733007" w:rsidRDefault="00733007" w:rsidP="00FB1807">
      <w:pPr>
        <w:spacing w:line="240" w:lineRule="auto"/>
        <w:jc w:val="center"/>
        <w:rPr>
          <w:rFonts w:ascii="Arial" w:hAnsi="Arial" w:cs="Arial"/>
          <w:sz w:val="24"/>
          <w:szCs w:val="24"/>
        </w:rPr>
      </w:pPr>
    </w:p>
    <w:p w14:paraId="772F4A00"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1A542F">
        <w:rPr>
          <w:rFonts w:ascii="Arial" w:hAnsi="Arial" w:cs="Arial"/>
          <w:sz w:val="24"/>
          <w:szCs w:val="24"/>
        </w:rPr>
        <w:t>22</w:t>
      </w:r>
      <w:r w:rsidRPr="008D0649">
        <w:rPr>
          <w:rFonts w:ascii="Arial" w:hAnsi="Arial" w:cs="Arial"/>
          <w:sz w:val="24"/>
          <w:szCs w:val="24"/>
        </w:rPr>
        <w:t>.</w:t>
      </w:r>
    </w:p>
    <w:p w14:paraId="6C36E293"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14:paraId="109F15E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42189D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5E1085E3" w14:textId="77777777" w:rsidR="00733007" w:rsidRDefault="00733007" w:rsidP="00067E9D">
      <w:pPr>
        <w:spacing w:after="0" w:line="240" w:lineRule="auto"/>
        <w:rPr>
          <w:rFonts w:ascii="Arial" w:hAnsi="Arial" w:cs="Arial"/>
          <w:sz w:val="24"/>
          <w:szCs w:val="24"/>
        </w:rPr>
      </w:pPr>
    </w:p>
    <w:p w14:paraId="3AED2DE2"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bookmarkStart w:id="0" w:name="_GoBack"/>
      <w:bookmarkEnd w:id="0"/>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109F2" w14:textId="77777777" w:rsidR="00305E61" w:rsidRDefault="00305E61" w:rsidP="00C22F5D">
      <w:pPr>
        <w:spacing w:after="0" w:line="240" w:lineRule="auto"/>
      </w:pPr>
      <w:r>
        <w:separator/>
      </w:r>
    </w:p>
  </w:endnote>
  <w:endnote w:type="continuationSeparator" w:id="0">
    <w:p w14:paraId="1D423683" w14:textId="77777777" w:rsidR="00305E61" w:rsidRDefault="00305E6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3D47D" w14:textId="77777777" w:rsidR="00305E61" w:rsidRDefault="00305E61" w:rsidP="00C22F5D">
      <w:pPr>
        <w:spacing w:after="0" w:line="240" w:lineRule="auto"/>
      </w:pPr>
      <w:r>
        <w:separator/>
      </w:r>
    </w:p>
  </w:footnote>
  <w:footnote w:type="continuationSeparator" w:id="0">
    <w:p w14:paraId="31C35B18" w14:textId="77777777" w:rsidR="00305E61" w:rsidRDefault="00305E61"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EEE096D"/>
    <w:multiLevelType w:val="hybridMultilevel"/>
    <w:tmpl w:val="B55615D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067E9D"/>
    <w:rsid w:val="00100012"/>
    <w:rsid w:val="00104612"/>
    <w:rsid w:val="001171C6"/>
    <w:rsid w:val="00117F11"/>
    <w:rsid w:val="00146AA2"/>
    <w:rsid w:val="001A542F"/>
    <w:rsid w:val="001A7B3D"/>
    <w:rsid w:val="001B3775"/>
    <w:rsid w:val="00203A98"/>
    <w:rsid w:val="00205B91"/>
    <w:rsid w:val="00233AF4"/>
    <w:rsid w:val="00237683"/>
    <w:rsid w:val="00237C84"/>
    <w:rsid w:val="00273C47"/>
    <w:rsid w:val="00285E67"/>
    <w:rsid w:val="002900AD"/>
    <w:rsid w:val="002A0796"/>
    <w:rsid w:val="002C514A"/>
    <w:rsid w:val="002D6130"/>
    <w:rsid w:val="002F2DEB"/>
    <w:rsid w:val="00305E61"/>
    <w:rsid w:val="003146AC"/>
    <w:rsid w:val="00351922"/>
    <w:rsid w:val="0041496A"/>
    <w:rsid w:val="00463F3F"/>
    <w:rsid w:val="00466905"/>
    <w:rsid w:val="00481854"/>
    <w:rsid w:val="00491492"/>
    <w:rsid w:val="004E7141"/>
    <w:rsid w:val="004F4737"/>
    <w:rsid w:val="004F685C"/>
    <w:rsid w:val="005027F2"/>
    <w:rsid w:val="00507C32"/>
    <w:rsid w:val="00513D89"/>
    <w:rsid w:val="005169DF"/>
    <w:rsid w:val="00521746"/>
    <w:rsid w:val="005223D6"/>
    <w:rsid w:val="0053484E"/>
    <w:rsid w:val="005471D8"/>
    <w:rsid w:val="0058667D"/>
    <w:rsid w:val="00593D9C"/>
    <w:rsid w:val="005B2545"/>
    <w:rsid w:val="005D41AB"/>
    <w:rsid w:val="00605C37"/>
    <w:rsid w:val="006120E7"/>
    <w:rsid w:val="006634E0"/>
    <w:rsid w:val="006671FE"/>
    <w:rsid w:val="00682895"/>
    <w:rsid w:val="006831AD"/>
    <w:rsid w:val="00694C7A"/>
    <w:rsid w:val="006C17A8"/>
    <w:rsid w:val="006D7EEF"/>
    <w:rsid w:val="00733007"/>
    <w:rsid w:val="00737134"/>
    <w:rsid w:val="007511DE"/>
    <w:rsid w:val="007526A3"/>
    <w:rsid w:val="007D45E0"/>
    <w:rsid w:val="007E7F81"/>
    <w:rsid w:val="008264E3"/>
    <w:rsid w:val="00840F97"/>
    <w:rsid w:val="00843B3C"/>
    <w:rsid w:val="00847530"/>
    <w:rsid w:val="00882B03"/>
    <w:rsid w:val="00886255"/>
    <w:rsid w:val="00894BC2"/>
    <w:rsid w:val="009046A2"/>
    <w:rsid w:val="009244AE"/>
    <w:rsid w:val="00925F7B"/>
    <w:rsid w:val="009341F5"/>
    <w:rsid w:val="009363F7"/>
    <w:rsid w:val="0098490D"/>
    <w:rsid w:val="0099130B"/>
    <w:rsid w:val="009C0B3E"/>
    <w:rsid w:val="009C0E58"/>
    <w:rsid w:val="009E45A4"/>
    <w:rsid w:val="009E73F3"/>
    <w:rsid w:val="009F11B9"/>
    <w:rsid w:val="00A06566"/>
    <w:rsid w:val="00A23F9E"/>
    <w:rsid w:val="00A4701A"/>
    <w:rsid w:val="00A72C1D"/>
    <w:rsid w:val="00AA19B9"/>
    <w:rsid w:val="00AD4A39"/>
    <w:rsid w:val="00AF57D3"/>
    <w:rsid w:val="00B2581B"/>
    <w:rsid w:val="00B471BF"/>
    <w:rsid w:val="00B538B6"/>
    <w:rsid w:val="00B806E1"/>
    <w:rsid w:val="00BF04CC"/>
    <w:rsid w:val="00C0645A"/>
    <w:rsid w:val="00C10A6E"/>
    <w:rsid w:val="00C144EE"/>
    <w:rsid w:val="00C22F5D"/>
    <w:rsid w:val="00C52221"/>
    <w:rsid w:val="00C6308B"/>
    <w:rsid w:val="00C72998"/>
    <w:rsid w:val="00C92382"/>
    <w:rsid w:val="00CB2760"/>
    <w:rsid w:val="00CF2BA4"/>
    <w:rsid w:val="00D2561F"/>
    <w:rsid w:val="00D31A7B"/>
    <w:rsid w:val="00D5318D"/>
    <w:rsid w:val="00D76E1F"/>
    <w:rsid w:val="00D9629C"/>
    <w:rsid w:val="00DA424F"/>
    <w:rsid w:val="00DA4E1D"/>
    <w:rsid w:val="00DA6FC5"/>
    <w:rsid w:val="00DE13C1"/>
    <w:rsid w:val="00DE3F0F"/>
    <w:rsid w:val="00DE4D4E"/>
    <w:rsid w:val="00E31166"/>
    <w:rsid w:val="00EE26B5"/>
    <w:rsid w:val="00F02BC6"/>
    <w:rsid w:val="00F25258"/>
    <w:rsid w:val="00F517D6"/>
    <w:rsid w:val="00F55A70"/>
    <w:rsid w:val="00F65348"/>
    <w:rsid w:val="00FB1807"/>
    <w:rsid w:val="00FD76EC"/>
    <w:rsid w:val="00FE5C3F"/>
    <w:rsid w:val="00FE6303"/>
    <w:rsid w:val="00FF3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096"/>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Refdecomentario">
    <w:name w:val="annotation reference"/>
    <w:basedOn w:val="Fuentedeprrafopredeter"/>
    <w:uiPriority w:val="99"/>
    <w:semiHidden/>
    <w:unhideWhenUsed/>
    <w:rsid w:val="00A72C1D"/>
    <w:rPr>
      <w:sz w:val="16"/>
      <w:szCs w:val="16"/>
    </w:rPr>
  </w:style>
  <w:style w:type="paragraph" w:styleId="Textocomentario">
    <w:name w:val="annotation text"/>
    <w:basedOn w:val="Normal"/>
    <w:link w:val="TextocomentarioCar"/>
    <w:uiPriority w:val="99"/>
    <w:semiHidden/>
    <w:unhideWhenUsed/>
    <w:rsid w:val="00A72C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2C1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2C1D"/>
    <w:rPr>
      <w:b/>
      <w:bCs/>
    </w:rPr>
  </w:style>
  <w:style w:type="character" w:customStyle="1" w:styleId="AsuntodelcomentarioCar">
    <w:name w:val="Asunto del comentario Car"/>
    <w:basedOn w:val="TextocomentarioCar"/>
    <w:link w:val="Asuntodelcomentario"/>
    <w:uiPriority w:val="99"/>
    <w:semiHidden/>
    <w:rsid w:val="00A72C1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2AE12-1A6A-4F02-9CD5-4BC62711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2</cp:revision>
  <cp:lastPrinted>2018-09-04T20:05:00Z</cp:lastPrinted>
  <dcterms:created xsi:type="dcterms:W3CDTF">2022-02-14T17:15:00Z</dcterms:created>
  <dcterms:modified xsi:type="dcterms:W3CDTF">2022-02-14T17:15:00Z</dcterms:modified>
</cp:coreProperties>
</file>