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36CD07" w14:textId="4E40DFE0" w:rsidR="00212FD3" w:rsidRPr="001F5578" w:rsidRDefault="00EF3238" w:rsidP="00E12997">
      <w:pPr>
        <w:jc w:val="both"/>
        <w:rPr>
          <w:rFonts w:ascii="Arial" w:hAnsi="Arial" w:cs="Arial"/>
        </w:rPr>
      </w:pPr>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w:t>
      </w:r>
      <w:r w:rsidR="00604911">
        <w:rPr>
          <w:rFonts w:ascii="Arial" w:hAnsi="Arial" w:cs="Arial"/>
        </w:rPr>
        <w:t>I</w:t>
      </w:r>
      <w:r>
        <w:rPr>
          <w:rFonts w:ascii="Arial" w:hAnsi="Arial" w:cs="Arial"/>
        </w:rPr>
        <w:t xml:space="preserve"> y 45</w:t>
      </w:r>
      <w:r w:rsidRPr="001F5578">
        <w:rPr>
          <w:rFonts w:ascii="Arial" w:hAnsi="Arial" w:cs="Arial"/>
        </w:rPr>
        <w:t xml:space="preserve"> del Reglamento Interno de la Auditoría Superior del Estado de Jalisco; así como </w:t>
      </w:r>
      <w:r w:rsidR="007B7A64">
        <w:rPr>
          <w:rFonts w:ascii="Arial" w:hAnsi="Arial" w:cs="Arial"/>
        </w:rPr>
        <w:t xml:space="preserve">el artículo </w:t>
      </w:r>
      <w:r w:rsidR="00EF12CE">
        <w:rPr>
          <w:rFonts w:ascii="Arial" w:hAnsi="Arial" w:cs="Arial"/>
        </w:rPr>
        <w:t>4°</w:t>
      </w:r>
      <w:r w:rsidR="007B7A64">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05EE7682" w:rsidR="001B03DD" w:rsidRDefault="006A23FF" w:rsidP="00C77739">
      <w:pPr>
        <w:jc w:val="center"/>
        <w:rPr>
          <w:rFonts w:ascii="Arial" w:hAnsi="Arial" w:cs="Arial"/>
          <w:b/>
        </w:rPr>
      </w:pPr>
      <w:r>
        <w:rPr>
          <w:rFonts w:ascii="Arial" w:hAnsi="Arial" w:cs="Arial"/>
          <w:b/>
        </w:rPr>
        <w:t>LICITACIÓN PÚBLICA LP-SC-0</w:t>
      </w:r>
      <w:r w:rsidR="009D1238">
        <w:rPr>
          <w:rFonts w:ascii="Arial" w:hAnsi="Arial" w:cs="Arial"/>
          <w:b/>
        </w:rPr>
        <w:t>0</w:t>
      </w:r>
      <w:r w:rsidR="00821E3C">
        <w:rPr>
          <w:rFonts w:ascii="Arial" w:hAnsi="Arial" w:cs="Arial"/>
          <w:b/>
        </w:rPr>
        <w:t>3</w:t>
      </w:r>
      <w:r w:rsidR="00C77739" w:rsidRPr="001F5578">
        <w:rPr>
          <w:rFonts w:ascii="Arial" w:hAnsi="Arial" w:cs="Arial"/>
          <w:b/>
        </w:rPr>
        <w:t>-20</w:t>
      </w:r>
      <w:r w:rsidR="00637BC7">
        <w:rPr>
          <w:rFonts w:ascii="Arial" w:hAnsi="Arial" w:cs="Arial"/>
          <w:b/>
        </w:rPr>
        <w:t>22</w:t>
      </w:r>
      <w:r w:rsidR="00AA2833">
        <w:rPr>
          <w:rFonts w:ascii="Arial" w:hAnsi="Arial" w:cs="Arial"/>
          <w:b/>
        </w:rPr>
        <w:t xml:space="preserve"> </w:t>
      </w:r>
      <w:r w:rsidR="00D00D5B">
        <w:rPr>
          <w:rFonts w:ascii="Arial" w:hAnsi="Arial" w:cs="Arial"/>
          <w:b/>
        </w:rPr>
        <w:t xml:space="preserve"> </w:t>
      </w:r>
    </w:p>
    <w:p w14:paraId="5942BBFA" w14:textId="5BF783AC" w:rsidR="002B3127" w:rsidRPr="00B72B94" w:rsidRDefault="00821E3C" w:rsidP="002B3127">
      <w:pPr>
        <w:jc w:val="center"/>
        <w:rPr>
          <w:rFonts w:ascii="Arial" w:hAnsi="Arial" w:cs="Arial"/>
          <w:b/>
        </w:rPr>
      </w:pPr>
      <w:r>
        <w:rPr>
          <w:rFonts w:ascii="Arial" w:hAnsi="Arial" w:cs="Arial"/>
          <w:b/>
        </w:rPr>
        <w:t>“</w:t>
      </w:r>
      <w:r w:rsidRPr="00821E3C">
        <w:rPr>
          <w:rFonts w:ascii="Arial" w:hAnsi="Arial" w:cs="Arial"/>
          <w:b/>
        </w:rPr>
        <w:t>RENOVACIÓN DE 400 LICENCIAS KASPERSKY ENDPOINT SECURITY FOR BUSINESS ADVANCED</w:t>
      </w:r>
      <w:r w:rsidR="002B3127" w:rsidRPr="006D59FB">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77BBF033" w:rsidR="006D6D8F" w:rsidRPr="001F5578" w:rsidRDefault="006D6D8F" w:rsidP="00A552C7">
      <w:pPr>
        <w:shd w:val="clear" w:color="auto" w:fill="FFFFFF" w:themeFill="background1"/>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 xml:space="preserve">con el </w:t>
      </w:r>
      <w:r w:rsidR="00A552C7">
        <w:rPr>
          <w:rFonts w:ascii="Arial" w:hAnsi="Arial" w:cs="Arial"/>
        </w:rPr>
        <w:t>carácter local</w:t>
      </w:r>
      <w:r w:rsidRPr="00106377">
        <w:rPr>
          <w:rFonts w:ascii="Arial" w:hAnsi="Arial" w:cs="Arial"/>
        </w:rPr>
        <w:t xml:space="preserve"> sin</w:t>
      </w:r>
      <w:r w:rsidRPr="001F5578">
        <w:rPr>
          <w:rFonts w:ascii="Arial" w:hAnsi="Arial" w:cs="Arial"/>
        </w:rPr>
        <w:t xml:space="preserve"> la concurrencia </w:t>
      </w:r>
      <w:r w:rsidRPr="00A552C7">
        <w:rPr>
          <w:rFonts w:ascii="Arial" w:hAnsi="Arial" w:cs="Arial"/>
        </w:rPr>
        <w:t xml:space="preserve">del Comité de </w:t>
      </w:r>
      <w:r w:rsidR="00BC21B8" w:rsidRPr="00A552C7">
        <w:rPr>
          <w:rFonts w:ascii="Arial" w:hAnsi="Arial" w:cs="Arial"/>
        </w:rPr>
        <w:t>Adquisiciones</w:t>
      </w:r>
      <w:r w:rsidRPr="00A552C7">
        <w:rPr>
          <w:rFonts w:ascii="Arial" w:hAnsi="Arial" w:cs="Arial"/>
        </w:rPr>
        <w:t xml:space="preserve">, al amparo de lo establecido en </w:t>
      </w:r>
      <w:r w:rsidR="00896F4D" w:rsidRPr="00A552C7">
        <w:rPr>
          <w:rFonts w:ascii="Arial" w:hAnsi="Arial" w:cs="Arial"/>
        </w:rPr>
        <w:t>los</w:t>
      </w:r>
      <w:r w:rsidRPr="00A552C7">
        <w:rPr>
          <w:rFonts w:ascii="Arial" w:hAnsi="Arial" w:cs="Arial"/>
        </w:rPr>
        <w:t xml:space="preserve"> artículo</w:t>
      </w:r>
      <w:r w:rsidR="004C4AD4" w:rsidRPr="00A552C7">
        <w:rPr>
          <w:rFonts w:ascii="Arial" w:hAnsi="Arial" w:cs="Arial"/>
        </w:rPr>
        <w:t xml:space="preserve">s </w:t>
      </w:r>
      <w:r w:rsidR="0071573F" w:rsidRPr="00A552C7">
        <w:rPr>
          <w:rFonts w:ascii="Arial" w:hAnsi="Arial" w:cs="Arial"/>
        </w:rPr>
        <w:t xml:space="preserve">55 numeral 1, </w:t>
      </w:r>
      <w:r w:rsidR="0071573F" w:rsidRPr="00A552C7">
        <w:rPr>
          <w:rFonts w:ascii="Arial" w:hAnsi="Arial" w:cs="Arial"/>
          <w:shd w:val="clear" w:color="auto" w:fill="FFFFFF" w:themeFill="background1"/>
        </w:rPr>
        <w:t>fracción I</w:t>
      </w:r>
      <w:r w:rsidR="00CF180C" w:rsidRPr="00A552C7">
        <w:rPr>
          <w:rFonts w:ascii="Arial" w:hAnsi="Arial" w:cs="Arial"/>
          <w:shd w:val="clear" w:color="auto" w:fill="FFFFFF" w:themeFill="background1"/>
        </w:rPr>
        <w:t>I</w:t>
      </w:r>
      <w:r w:rsidR="003F2C95" w:rsidRPr="00A552C7">
        <w:rPr>
          <w:rFonts w:ascii="Arial" w:hAnsi="Arial" w:cs="Arial"/>
        </w:rPr>
        <w:t>,</w:t>
      </w:r>
      <w:r w:rsidR="003F2C95">
        <w:rPr>
          <w:rFonts w:ascii="Arial" w:hAnsi="Arial" w:cs="Arial"/>
        </w:rPr>
        <w:t xml:space="preserve"> y </w:t>
      </w:r>
      <w:r w:rsidRPr="0006394D">
        <w:rPr>
          <w:rFonts w:ascii="Arial" w:hAnsi="Arial" w:cs="Arial"/>
        </w:rPr>
        <w:t>72</w:t>
      </w:r>
      <w:r w:rsidR="003F2C95">
        <w:rPr>
          <w:rFonts w:ascii="Arial" w:hAnsi="Arial" w:cs="Arial"/>
        </w:rPr>
        <w:t xml:space="preserve"> </w:t>
      </w:r>
      <w:r w:rsidRPr="001F5578">
        <w:rPr>
          <w:rFonts w:ascii="Arial" w:hAnsi="Arial" w:cs="Arial"/>
        </w:rPr>
        <w:t>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02CA7A63"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364248">
        <w:rPr>
          <w:rFonts w:ascii="Arial" w:hAnsi="Arial" w:cs="Arial"/>
        </w:rPr>
        <w:t>0</w:t>
      </w:r>
      <w:r w:rsidR="005A45D5">
        <w:rPr>
          <w:rFonts w:ascii="Arial" w:hAnsi="Arial" w:cs="Arial"/>
        </w:rPr>
        <w:t>3</w:t>
      </w:r>
      <w:r w:rsidR="004014A9">
        <w:rPr>
          <w:rFonts w:ascii="Arial" w:hAnsi="Arial" w:cs="Arial"/>
        </w:rPr>
        <w:t>-20</w:t>
      </w:r>
      <w:r w:rsidR="00637BC7">
        <w:rPr>
          <w:rFonts w:ascii="Arial" w:hAnsi="Arial" w:cs="Arial"/>
        </w:rPr>
        <w:t>22</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lastRenderedPageBreak/>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20BF4EA3"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66388FDD" w14:textId="55F07A14" w:rsidR="0016231C" w:rsidRDefault="0016231C" w:rsidP="0016231C">
      <w:pPr>
        <w:jc w:val="both"/>
        <w:rPr>
          <w:rFonts w:ascii="Arial" w:hAnsi="Arial" w:cs="Arial"/>
          <w:b/>
        </w:rPr>
      </w:pPr>
    </w:p>
    <w:tbl>
      <w:tblPr>
        <w:tblW w:w="9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66"/>
        <w:gridCol w:w="2214"/>
        <w:gridCol w:w="1801"/>
        <w:gridCol w:w="1801"/>
      </w:tblGrid>
      <w:tr w:rsidR="009925FA" w:rsidRPr="00BF1CB4" w14:paraId="09DBF3F4" w14:textId="4B4A380A" w:rsidTr="00464202">
        <w:trPr>
          <w:trHeight w:val="279"/>
          <w:jc w:val="center"/>
        </w:trPr>
        <w:tc>
          <w:tcPr>
            <w:tcW w:w="3266" w:type="dxa"/>
            <w:shd w:val="clear" w:color="auto" w:fill="BFBFBF" w:themeFill="background1" w:themeFillShade="BF"/>
            <w:noWrap/>
            <w:vAlign w:val="center"/>
          </w:tcPr>
          <w:p w14:paraId="73AF1F1D" w14:textId="77777777" w:rsidR="009925FA" w:rsidRPr="00BF1CB4" w:rsidRDefault="009925FA" w:rsidP="004A56F3">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DESCRIPCIÓN</w:t>
            </w:r>
          </w:p>
        </w:tc>
        <w:tc>
          <w:tcPr>
            <w:tcW w:w="2214" w:type="dxa"/>
            <w:shd w:val="clear" w:color="auto" w:fill="BFBFBF" w:themeFill="background1" w:themeFillShade="BF"/>
            <w:vAlign w:val="center"/>
          </w:tcPr>
          <w:p w14:paraId="17D6512E" w14:textId="0D01F7CB" w:rsidR="009925FA" w:rsidRDefault="009925FA" w:rsidP="004A56F3">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CARACTERÍSTICAS</w:t>
            </w:r>
          </w:p>
        </w:tc>
        <w:tc>
          <w:tcPr>
            <w:tcW w:w="1801" w:type="dxa"/>
            <w:shd w:val="clear" w:color="auto" w:fill="BFBFBF" w:themeFill="background1" w:themeFillShade="BF"/>
            <w:vAlign w:val="center"/>
          </w:tcPr>
          <w:p w14:paraId="729644D7" w14:textId="145275A7" w:rsidR="009925FA" w:rsidRPr="00BF1CB4" w:rsidRDefault="00464202" w:rsidP="004A56F3">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ADJUDICACIÓN DE LA PARTIDA</w:t>
            </w:r>
          </w:p>
        </w:tc>
        <w:tc>
          <w:tcPr>
            <w:tcW w:w="1801" w:type="dxa"/>
            <w:shd w:val="clear" w:color="auto" w:fill="BFBFBF" w:themeFill="background1" w:themeFillShade="BF"/>
          </w:tcPr>
          <w:p w14:paraId="7954B0DF" w14:textId="511805C2" w:rsidR="009925FA" w:rsidRDefault="009925FA" w:rsidP="004A56F3">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AREA REQUIRENTE</w:t>
            </w:r>
          </w:p>
        </w:tc>
      </w:tr>
      <w:tr w:rsidR="009925FA" w:rsidRPr="00BF1CB4" w14:paraId="6E64FD8A" w14:textId="411241AA" w:rsidTr="003525D0">
        <w:trPr>
          <w:trHeight w:val="1322"/>
          <w:jc w:val="center"/>
        </w:trPr>
        <w:tc>
          <w:tcPr>
            <w:tcW w:w="3266" w:type="dxa"/>
            <w:shd w:val="clear" w:color="auto" w:fill="auto"/>
            <w:noWrap/>
            <w:vAlign w:val="center"/>
          </w:tcPr>
          <w:p w14:paraId="7CFA468E" w14:textId="77777777" w:rsidR="005A45D5" w:rsidRPr="005A45D5" w:rsidRDefault="005A45D5" w:rsidP="005A45D5">
            <w:pPr>
              <w:jc w:val="both"/>
              <w:rPr>
                <w:rFonts w:ascii="Arial" w:hAnsi="Arial" w:cs="Arial"/>
                <w:sz w:val="20"/>
                <w:szCs w:val="20"/>
                <w:lang w:val="es-ES_tradnl"/>
              </w:rPr>
            </w:pPr>
            <w:r w:rsidRPr="005A45D5">
              <w:rPr>
                <w:rFonts w:ascii="Arial" w:hAnsi="Arial" w:cs="Arial"/>
                <w:sz w:val="20"/>
                <w:szCs w:val="20"/>
                <w:lang w:val="es-ES_tradnl"/>
              </w:rPr>
              <w:t>Renovación de 400 licencias de Kaspersky Endpoint Security For Business Advanced, por 12 meses.</w:t>
            </w:r>
          </w:p>
          <w:p w14:paraId="2871AAB3" w14:textId="77777777" w:rsidR="005A45D5" w:rsidRPr="005A45D5" w:rsidRDefault="005A45D5" w:rsidP="005A45D5">
            <w:pPr>
              <w:jc w:val="both"/>
              <w:rPr>
                <w:rFonts w:ascii="Arial" w:hAnsi="Arial" w:cs="Arial"/>
                <w:sz w:val="20"/>
                <w:szCs w:val="20"/>
                <w:lang w:val="es-ES_tradnl"/>
              </w:rPr>
            </w:pPr>
            <w:r w:rsidRPr="005A45D5">
              <w:rPr>
                <w:rFonts w:ascii="Arial" w:hAnsi="Arial" w:cs="Arial"/>
                <w:sz w:val="20"/>
                <w:szCs w:val="20"/>
                <w:lang w:val="es-ES_tradnl"/>
              </w:rPr>
              <w:t>Suscripción anual número: 271A2102250044394731489</w:t>
            </w:r>
          </w:p>
          <w:p w14:paraId="0B913DF9" w14:textId="054A9D0A" w:rsidR="009156F6" w:rsidRPr="00FB64C2" w:rsidRDefault="009156F6" w:rsidP="00445D62">
            <w:pPr>
              <w:jc w:val="both"/>
              <w:rPr>
                <w:rFonts w:ascii="Arial" w:hAnsi="Arial" w:cs="Arial"/>
                <w:sz w:val="20"/>
                <w:szCs w:val="20"/>
              </w:rPr>
            </w:pPr>
          </w:p>
        </w:tc>
        <w:tc>
          <w:tcPr>
            <w:tcW w:w="2214" w:type="dxa"/>
            <w:vAlign w:val="center"/>
          </w:tcPr>
          <w:p w14:paraId="39F472B0" w14:textId="4BBC9692" w:rsidR="009925FA" w:rsidRPr="00FB64C2" w:rsidRDefault="004D3681" w:rsidP="004A56F3">
            <w:pPr>
              <w:jc w:val="center"/>
              <w:rPr>
                <w:rFonts w:ascii="Arial" w:hAnsi="Arial" w:cs="Arial"/>
                <w:bCs/>
                <w:color w:val="000000"/>
                <w:sz w:val="20"/>
                <w:szCs w:val="20"/>
                <w:lang w:val="es-MX" w:eastAsia="es-MX"/>
              </w:rPr>
            </w:pPr>
            <w:r>
              <w:rPr>
                <w:rFonts w:ascii="Arial" w:hAnsi="Arial" w:cs="Arial"/>
                <w:bCs/>
                <w:color w:val="000000"/>
                <w:sz w:val="20"/>
                <w:szCs w:val="20"/>
                <w:lang w:val="es-MX" w:eastAsia="es-MX"/>
              </w:rPr>
              <w:t>Descritas en el anexo 2</w:t>
            </w:r>
            <w:r w:rsidR="009925FA" w:rsidRPr="00FB64C2">
              <w:rPr>
                <w:rFonts w:ascii="Arial" w:hAnsi="Arial" w:cs="Arial"/>
                <w:bCs/>
                <w:color w:val="000000"/>
                <w:sz w:val="20"/>
                <w:szCs w:val="20"/>
                <w:lang w:val="es-MX" w:eastAsia="es-MX"/>
              </w:rPr>
              <w:t xml:space="preserve"> </w:t>
            </w:r>
            <w:r w:rsidR="009925FA" w:rsidRPr="00FB64C2">
              <w:rPr>
                <w:rFonts w:ascii="Arial" w:hAnsi="Arial" w:cs="Arial"/>
                <w:bCs/>
                <w:i/>
                <w:color w:val="000000"/>
                <w:sz w:val="20"/>
                <w:szCs w:val="20"/>
                <w:lang w:val="es-MX" w:eastAsia="es-MX"/>
              </w:rPr>
              <w:t>Especificaciones Técnicas</w:t>
            </w:r>
          </w:p>
        </w:tc>
        <w:tc>
          <w:tcPr>
            <w:tcW w:w="1801" w:type="dxa"/>
            <w:shd w:val="clear" w:color="auto" w:fill="FFFFFF" w:themeFill="background1"/>
            <w:vAlign w:val="center"/>
          </w:tcPr>
          <w:p w14:paraId="69474668" w14:textId="65685648" w:rsidR="009925FA" w:rsidRPr="00FB64C2" w:rsidRDefault="00464202" w:rsidP="00364248">
            <w:pPr>
              <w:jc w:val="both"/>
              <w:rPr>
                <w:rFonts w:ascii="Arial" w:hAnsi="Arial" w:cs="Arial"/>
                <w:sz w:val="20"/>
                <w:szCs w:val="20"/>
              </w:rPr>
            </w:pPr>
            <w:r w:rsidRPr="00FB64C2">
              <w:rPr>
                <w:rFonts w:ascii="Arial" w:hAnsi="Arial" w:cs="Arial"/>
                <w:sz w:val="20"/>
                <w:szCs w:val="20"/>
              </w:rPr>
              <w:t>Toda la partida será adjudicada a un solo licitante.</w:t>
            </w:r>
          </w:p>
        </w:tc>
        <w:tc>
          <w:tcPr>
            <w:tcW w:w="1801" w:type="dxa"/>
            <w:shd w:val="clear" w:color="auto" w:fill="FFFFFF" w:themeFill="background1"/>
            <w:vAlign w:val="center"/>
          </w:tcPr>
          <w:p w14:paraId="746DEAE6" w14:textId="3634328F" w:rsidR="009925FA" w:rsidRPr="004F2F18" w:rsidRDefault="003525D0" w:rsidP="00364248">
            <w:pPr>
              <w:jc w:val="both"/>
              <w:rPr>
                <w:rFonts w:ascii="Arial" w:hAnsi="Arial" w:cs="Arial"/>
                <w:sz w:val="20"/>
                <w:szCs w:val="20"/>
              </w:rPr>
            </w:pPr>
            <w:r>
              <w:rPr>
                <w:rFonts w:ascii="Arial" w:hAnsi="Arial" w:cs="Arial"/>
                <w:sz w:val="20"/>
                <w:szCs w:val="20"/>
              </w:rPr>
              <w:t xml:space="preserve">Secretaria Técnica </w:t>
            </w:r>
            <w:r w:rsidR="009925FA" w:rsidRPr="00FB64C2">
              <w:rPr>
                <w:rFonts w:ascii="Arial" w:hAnsi="Arial" w:cs="Arial"/>
                <w:sz w:val="20"/>
                <w:szCs w:val="20"/>
              </w:rPr>
              <w:t>de la Auditoría Superior del Estado de Jalisco</w:t>
            </w:r>
          </w:p>
        </w:tc>
      </w:tr>
    </w:tbl>
    <w:p w14:paraId="05884449" w14:textId="77777777" w:rsidR="0016231C" w:rsidRPr="0016231C" w:rsidRDefault="0016231C" w:rsidP="0016231C">
      <w:pPr>
        <w:jc w:val="both"/>
        <w:rPr>
          <w:rFonts w:ascii="Arial" w:hAnsi="Arial" w:cs="Arial"/>
          <w:b/>
        </w:rPr>
      </w:pPr>
    </w:p>
    <w:p w14:paraId="5826A9EE" w14:textId="49972BC2" w:rsidR="00302DAE" w:rsidRPr="00D92102" w:rsidRDefault="00302DAE" w:rsidP="003A3218">
      <w:pPr>
        <w:shd w:val="clear" w:color="auto" w:fill="FFFFFF" w:themeFill="background1"/>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 xml:space="preserve">Anexo </w:t>
      </w:r>
      <w:r w:rsidR="00637BC7">
        <w:rPr>
          <w:rFonts w:ascii="Arial" w:hAnsi="Arial" w:cs="Arial"/>
          <w:u w:val="single"/>
        </w:rPr>
        <w:t>2</w:t>
      </w:r>
      <w:r w:rsidRPr="00FD0464">
        <w:rPr>
          <w:rFonts w:ascii="Arial" w:hAnsi="Arial" w:cs="Arial"/>
          <w:u w:val="single"/>
        </w:rPr>
        <w:t xml:space="preserve">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00D92102">
        <w:rPr>
          <w:rFonts w:ascii="Arial" w:hAnsi="Arial" w:cs="Arial"/>
        </w:rPr>
        <w:t xml:space="preserve">a licitar, </w:t>
      </w:r>
      <w:r w:rsidR="00D92102" w:rsidRPr="00D92102">
        <w:rPr>
          <w:rFonts w:ascii="Arial" w:hAnsi="Arial" w:cs="Arial"/>
        </w:rPr>
        <w:t xml:space="preserve">por lo que los participantes podrán proponer servicios con especificaciones y características </w:t>
      </w:r>
      <w:r w:rsidR="00D136D6">
        <w:rPr>
          <w:rFonts w:ascii="Arial" w:hAnsi="Arial" w:cs="Arial"/>
        </w:rPr>
        <w:t>adicionales a los requeridos</w:t>
      </w:r>
      <w:r w:rsidR="00D92102" w:rsidRPr="00D92102">
        <w:rPr>
          <w:rFonts w:ascii="Arial" w:hAnsi="Arial" w:cs="Arial"/>
        </w:rPr>
        <w:t>,</w:t>
      </w:r>
      <w:r w:rsidR="00D136D6">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144657B1" w:rsidR="006D11C5" w:rsidRDefault="004014A9" w:rsidP="006D11C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presupuestal</w:t>
      </w:r>
      <w:r w:rsidR="004C6D76">
        <w:rPr>
          <w:rFonts w:ascii="Arial" w:hAnsi="Arial" w:cs="Arial"/>
        </w:rPr>
        <w:t xml:space="preserve"> </w:t>
      </w:r>
      <w:r w:rsidR="00CB085E" w:rsidRPr="00CB085E">
        <w:rPr>
          <w:rFonts w:ascii="Arial" w:hAnsi="Arial" w:cs="Arial"/>
          <w:b/>
          <w:lang w:val="es-ES_tradnl"/>
        </w:rPr>
        <w:t>3531</w:t>
      </w:r>
      <w:r w:rsidR="00CB085E">
        <w:rPr>
          <w:rFonts w:ascii="Arial" w:hAnsi="Arial" w:cs="Arial"/>
          <w:b/>
          <w:lang w:val="es-ES_tradnl"/>
        </w:rPr>
        <w:t xml:space="preserve"> </w:t>
      </w:r>
      <w:r w:rsidR="00CB085E" w:rsidRPr="00CB085E">
        <w:rPr>
          <w:rFonts w:ascii="Arial" w:hAnsi="Arial" w:cs="Arial"/>
          <w:lang w:val="es-ES_tradnl"/>
        </w:rPr>
        <w:t>Instalación, reparación y mantenimiento de equipo de cómputo y tecnología de la información</w:t>
      </w:r>
      <w:r w:rsidR="00465EBB">
        <w:rPr>
          <w:rFonts w:ascii="Arial" w:hAnsi="Arial" w:cs="Arial"/>
        </w:rPr>
        <w:t>, del presupuesto de egresos de la ASEJ,</w:t>
      </w:r>
      <w:r>
        <w:rPr>
          <w:rFonts w:ascii="Arial" w:hAnsi="Arial" w:cs="Arial"/>
        </w:rPr>
        <w:t xml:space="preserve"> para el</w:t>
      </w:r>
      <w:r w:rsidR="006D11C5">
        <w:rPr>
          <w:rFonts w:ascii="Arial" w:hAnsi="Arial" w:cs="Arial"/>
        </w:rPr>
        <w:t xml:space="preserve"> ejercicio </w:t>
      </w:r>
      <w:r w:rsidR="006D11C5" w:rsidRPr="00DE21DA">
        <w:rPr>
          <w:rFonts w:ascii="Arial" w:hAnsi="Arial" w:cs="Arial"/>
        </w:rPr>
        <w:t>fiscal 20</w:t>
      </w:r>
      <w:r w:rsidR="00CB085E">
        <w:rPr>
          <w:rFonts w:ascii="Arial" w:hAnsi="Arial" w:cs="Arial"/>
        </w:rPr>
        <w:t>22</w:t>
      </w:r>
      <w:r w:rsidR="00AA2833">
        <w:rPr>
          <w:rFonts w:ascii="Arial" w:hAnsi="Arial" w:cs="Arial"/>
        </w:rPr>
        <w:t>.</w:t>
      </w:r>
    </w:p>
    <w:p w14:paraId="1D29A661" w14:textId="77777777" w:rsidR="00026A1E" w:rsidRPr="001F5578" w:rsidRDefault="00026A1E" w:rsidP="001F5578">
      <w:pPr>
        <w:jc w:val="both"/>
        <w:rPr>
          <w:rFonts w:ascii="Arial" w:hAnsi="Arial" w:cs="Arial"/>
          <w:b/>
        </w:rPr>
      </w:pP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8E12DD">
        <w:tc>
          <w:tcPr>
            <w:tcW w:w="2034"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7362" w:type="dxa"/>
            <w:shd w:val="clear" w:color="auto" w:fill="FFFFFF" w:themeFill="background1"/>
            <w:vAlign w:val="center"/>
          </w:tcPr>
          <w:p w14:paraId="4CE51103" w14:textId="5237F940" w:rsidR="00CB779B" w:rsidRPr="00674C29" w:rsidRDefault="00CB085E" w:rsidP="00445D62">
            <w:pPr>
              <w:jc w:val="both"/>
              <w:rPr>
                <w:rFonts w:ascii="Arial" w:hAnsi="Arial" w:cs="Arial"/>
                <w:b/>
                <w:sz w:val="20"/>
                <w:szCs w:val="20"/>
              </w:rPr>
            </w:pPr>
            <w:r>
              <w:rPr>
                <w:rFonts w:ascii="Arial" w:hAnsi="Arial" w:cs="Arial"/>
                <w:b/>
                <w:sz w:val="20"/>
                <w:szCs w:val="20"/>
              </w:rPr>
              <w:t>Lunes 14</w:t>
            </w:r>
            <w:r w:rsidR="00637BC7">
              <w:rPr>
                <w:rFonts w:ascii="Arial" w:hAnsi="Arial" w:cs="Arial"/>
                <w:b/>
                <w:sz w:val="20"/>
                <w:szCs w:val="20"/>
              </w:rPr>
              <w:t xml:space="preserve"> de febrero de 2022</w:t>
            </w:r>
            <w:r w:rsidR="00445D62">
              <w:rPr>
                <w:rFonts w:ascii="Arial" w:hAnsi="Arial" w:cs="Arial"/>
                <w:b/>
                <w:sz w:val="20"/>
                <w:szCs w:val="20"/>
              </w:rPr>
              <w:t>.</w:t>
            </w:r>
          </w:p>
        </w:tc>
      </w:tr>
      <w:tr w:rsidR="00B55DC6" w:rsidRPr="00F224CB" w14:paraId="2D5E578B" w14:textId="77777777" w:rsidTr="004A56F3">
        <w:tc>
          <w:tcPr>
            <w:tcW w:w="2034"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2AC303BD" w:rsidR="00B55DC6" w:rsidRPr="00190C3C" w:rsidRDefault="00B55DC6" w:rsidP="003525D0">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w:t>
            </w:r>
            <w:r w:rsidR="00554780">
              <w:rPr>
                <w:rFonts w:ascii="Arial" w:hAnsi="Arial" w:cs="Arial"/>
                <w:b/>
                <w:sz w:val="20"/>
                <w:szCs w:val="20"/>
              </w:rPr>
              <w:t>2</w:t>
            </w:r>
            <w:r w:rsidRPr="00834ADF">
              <w:rPr>
                <w:rFonts w:ascii="Arial" w:hAnsi="Arial" w:cs="Arial"/>
                <w:b/>
                <w:sz w:val="20"/>
                <w:szCs w:val="20"/>
              </w:rPr>
              <w:t>:00 horas</w:t>
            </w:r>
            <w:r w:rsidRPr="00190C3C">
              <w:rPr>
                <w:rFonts w:ascii="Arial" w:hAnsi="Arial" w:cs="Arial"/>
                <w:sz w:val="20"/>
                <w:szCs w:val="20"/>
              </w:rPr>
              <w:t xml:space="preserve"> del</w:t>
            </w:r>
            <w:r w:rsidR="00CE7C0E">
              <w:rPr>
                <w:rFonts w:ascii="Arial" w:hAnsi="Arial" w:cs="Arial"/>
                <w:sz w:val="20"/>
                <w:szCs w:val="20"/>
              </w:rPr>
              <w:t xml:space="preserve"> </w:t>
            </w:r>
            <w:r w:rsidRPr="00190C3C">
              <w:rPr>
                <w:rFonts w:ascii="Arial" w:hAnsi="Arial" w:cs="Arial"/>
                <w:sz w:val="20"/>
                <w:szCs w:val="20"/>
              </w:rPr>
              <w:t>día</w:t>
            </w:r>
            <w:r w:rsidR="00F90328">
              <w:rPr>
                <w:rFonts w:ascii="Arial" w:hAnsi="Arial" w:cs="Arial"/>
                <w:sz w:val="20"/>
                <w:szCs w:val="20"/>
              </w:rPr>
              <w:t xml:space="preserve"> </w:t>
            </w:r>
            <w:r w:rsidR="00CB085E">
              <w:rPr>
                <w:rFonts w:ascii="Arial" w:hAnsi="Arial" w:cs="Arial"/>
                <w:b/>
                <w:sz w:val="20"/>
                <w:szCs w:val="20"/>
              </w:rPr>
              <w:t>miércoles 1</w:t>
            </w:r>
            <w:r w:rsidR="003525D0">
              <w:rPr>
                <w:rFonts w:ascii="Arial" w:hAnsi="Arial" w:cs="Arial"/>
                <w:b/>
                <w:sz w:val="20"/>
                <w:szCs w:val="20"/>
              </w:rPr>
              <w:t xml:space="preserve">6 </w:t>
            </w:r>
            <w:r w:rsidR="00CF3E97" w:rsidRPr="002D2A7A">
              <w:rPr>
                <w:rFonts w:ascii="Arial" w:hAnsi="Arial" w:cs="Arial"/>
                <w:b/>
                <w:sz w:val="20"/>
                <w:szCs w:val="20"/>
              </w:rPr>
              <w:t>de febrero</w:t>
            </w:r>
            <w:r w:rsidR="00FD31BA">
              <w:rPr>
                <w:rFonts w:ascii="Arial" w:hAnsi="Arial" w:cs="Arial"/>
                <w:sz w:val="20"/>
                <w:szCs w:val="20"/>
              </w:rPr>
              <w:t xml:space="preserve"> </w:t>
            </w:r>
            <w:r w:rsidRPr="00834ADF">
              <w:rPr>
                <w:rFonts w:ascii="Arial" w:hAnsi="Arial" w:cs="Arial"/>
                <w:b/>
                <w:sz w:val="20"/>
                <w:szCs w:val="20"/>
              </w:rPr>
              <w:t>de 20</w:t>
            </w:r>
            <w:r w:rsidR="00637BC7">
              <w:rPr>
                <w:rFonts w:ascii="Arial" w:hAnsi="Arial" w:cs="Arial"/>
                <w:b/>
                <w:sz w:val="20"/>
                <w:szCs w:val="20"/>
              </w:rPr>
              <w:t>22</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4A56F3">
        <w:tc>
          <w:tcPr>
            <w:tcW w:w="2034"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6F352058" w:rsidR="00B55DC6" w:rsidRPr="00190C3C" w:rsidRDefault="00CB085E" w:rsidP="00554780">
            <w:pPr>
              <w:jc w:val="both"/>
              <w:rPr>
                <w:rFonts w:ascii="Arial" w:hAnsi="Arial" w:cs="Arial"/>
                <w:sz w:val="20"/>
                <w:szCs w:val="20"/>
              </w:rPr>
            </w:pPr>
            <w:r>
              <w:rPr>
                <w:rFonts w:ascii="Arial" w:hAnsi="Arial" w:cs="Arial"/>
                <w:b/>
                <w:sz w:val="20"/>
                <w:szCs w:val="20"/>
              </w:rPr>
              <w:t>Viernes 18</w:t>
            </w:r>
            <w:r w:rsidR="00F90328">
              <w:rPr>
                <w:rFonts w:ascii="Arial" w:hAnsi="Arial" w:cs="Arial"/>
                <w:b/>
                <w:sz w:val="20"/>
                <w:szCs w:val="20"/>
              </w:rPr>
              <w:t xml:space="preserve"> de febrero</w:t>
            </w:r>
            <w:r w:rsidR="00FD31BA">
              <w:rPr>
                <w:rFonts w:ascii="Arial" w:hAnsi="Arial" w:cs="Arial"/>
                <w:b/>
                <w:sz w:val="20"/>
                <w:szCs w:val="20"/>
              </w:rPr>
              <w:t xml:space="preserve"> </w:t>
            </w:r>
            <w:r w:rsidR="00637BC7">
              <w:rPr>
                <w:rFonts w:ascii="Arial" w:hAnsi="Arial" w:cs="Arial"/>
                <w:b/>
                <w:sz w:val="20"/>
                <w:szCs w:val="20"/>
              </w:rPr>
              <w:t>de 2022</w:t>
            </w:r>
            <w:r w:rsidR="00B55DC6" w:rsidRPr="00834ADF">
              <w:rPr>
                <w:rFonts w:ascii="Arial" w:hAnsi="Arial" w:cs="Arial"/>
                <w:b/>
                <w:sz w:val="20"/>
                <w:szCs w:val="20"/>
              </w:rPr>
              <w:t xml:space="preserve"> a las</w:t>
            </w:r>
            <w:r w:rsidR="00CE7C0E">
              <w:rPr>
                <w:rFonts w:ascii="Arial" w:hAnsi="Arial" w:cs="Arial"/>
                <w:b/>
                <w:sz w:val="20"/>
                <w:szCs w:val="20"/>
              </w:rPr>
              <w:t xml:space="preserve"> </w:t>
            </w:r>
            <w:r w:rsidR="00166EA4" w:rsidRPr="00245E38">
              <w:rPr>
                <w:rFonts w:ascii="Arial" w:hAnsi="Arial" w:cs="Arial"/>
                <w:b/>
                <w:sz w:val="20"/>
                <w:szCs w:val="20"/>
              </w:rPr>
              <w:t>1</w:t>
            </w:r>
            <w:r w:rsidR="00451F53">
              <w:rPr>
                <w:rFonts w:ascii="Arial" w:hAnsi="Arial" w:cs="Arial"/>
                <w:b/>
                <w:sz w:val="20"/>
                <w:szCs w:val="20"/>
              </w:rPr>
              <w:t>1</w:t>
            </w:r>
            <w:r w:rsidR="003841C8" w:rsidRPr="00245E38">
              <w:rPr>
                <w:rFonts w:ascii="Arial" w:hAnsi="Arial" w:cs="Arial"/>
                <w:b/>
                <w:sz w:val="20"/>
                <w:szCs w:val="20"/>
              </w:rPr>
              <w:t>:</w:t>
            </w:r>
            <w:r w:rsidR="00F90328">
              <w:rPr>
                <w:rFonts w:ascii="Arial" w:hAnsi="Arial" w:cs="Arial"/>
                <w:b/>
                <w:sz w:val="20"/>
                <w:szCs w:val="20"/>
              </w:rPr>
              <w:t>00</w:t>
            </w:r>
            <w:r w:rsidR="00CF3E97">
              <w:rPr>
                <w:rFonts w:ascii="Arial" w:hAnsi="Arial" w:cs="Arial"/>
                <w:b/>
                <w:sz w:val="20"/>
                <w:szCs w:val="20"/>
              </w:rPr>
              <w:t xml:space="preserve"> horas,</w:t>
            </w:r>
            <w:r w:rsidR="00B55DC6" w:rsidRPr="00245E38">
              <w:rPr>
                <w:rFonts w:ascii="Arial" w:hAnsi="Arial" w:cs="Arial"/>
                <w:b/>
                <w:sz w:val="20"/>
                <w:szCs w:val="20"/>
              </w:rPr>
              <w:t xml:space="preserve"> </w:t>
            </w:r>
            <w:r w:rsidR="00CF3E97" w:rsidRPr="00637BC7">
              <w:rPr>
                <w:rFonts w:ascii="Arial" w:hAnsi="Arial" w:cs="Arial"/>
                <w:sz w:val="20"/>
                <w:szCs w:val="20"/>
              </w:rPr>
              <w:t>e</w:t>
            </w:r>
            <w:r w:rsidR="00637BC7">
              <w:rPr>
                <w:rFonts w:ascii="Arial" w:hAnsi="Arial" w:cs="Arial"/>
                <w:sz w:val="20"/>
                <w:szCs w:val="20"/>
              </w:rPr>
              <w:t>n la Sala de Juntas de la Dirección General de Administración</w:t>
            </w:r>
          </w:p>
        </w:tc>
      </w:tr>
      <w:tr w:rsidR="00B55DC6" w:rsidRPr="00F224CB" w14:paraId="1F52C881" w14:textId="77777777" w:rsidTr="004A56F3">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4A56F3">
        <w:tc>
          <w:tcPr>
            <w:tcW w:w="2034"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lastRenderedPageBreak/>
              <w:t>APERTURA PÚBLICA DE PROPUESTAS</w:t>
            </w:r>
          </w:p>
        </w:tc>
        <w:tc>
          <w:tcPr>
            <w:tcW w:w="7362" w:type="dxa"/>
            <w:vAlign w:val="center"/>
          </w:tcPr>
          <w:p w14:paraId="64269C20" w14:textId="49CFFED7" w:rsidR="00B55DC6" w:rsidRPr="00190C3C" w:rsidRDefault="00CF3E97" w:rsidP="00637BC7">
            <w:pPr>
              <w:jc w:val="both"/>
              <w:rPr>
                <w:rFonts w:ascii="Arial" w:hAnsi="Arial" w:cs="Arial"/>
                <w:sz w:val="20"/>
                <w:szCs w:val="20"/>
              </w:rPr>
            </w:pPr>
            <w:r>
              <w:rPr>
                <w:rFonts w:ascii="Arial" w:hAnsi="Arial" w:cs="Arial"/>
                <w:b/>
                <w:sz w:val="20"/>
                <w:szCs w:val="20"/>
              </w:rPr>
              <w:t>M</w:t>
            </w:r>
            <w:r w:rsidR="00CB085E">
              <w:rPr>
                <w:rFonts w:ascii="Arial" w:hAnsi="Arial" w:cs="Arial"/>
                <w:b/>
                <w:sz w:val="20"/>
                <w:szCs w:val="20"/>
              </w:rPr>
              <w:t>artes 22</w:t>
            </w:r>
            <w:r w:rsidR="00016CB0">
              <w:rPr>
                <w:rFonts w:ascii="Arial" w:hAnsi="Arial" w:cs="Arial"/>
                <w:b/>
                <w:sz w:val="20"/>
                <w:szCs w:val="20"/>
              </w:rPr>
              <w:t xml:space="preserve"> de febrero</w:t>
            </w:r>
            <w:r w:rsidR="00FD31BA">
              <w:rPr>
                <w:rFonts w:ascii="Arial" w:hAnsi="Arial" w:cs="Arial"/>
                <w:b/>
                <w:sz w:val="20"/>
                <w:szCs w:val="20"/>
              </w:rPr>
              <w:t xml:space="preserve"> </w:t>
            </w:r>
            <w:r w:rsidR="003841C8" w:rsidRPr="00834ADF">
              <w:rPr>
                <w:rFonts w:ascii="Arial" w:hAnsi="Arial" w:cs="Arial"/>
                <w:b/>
                <w:sz w:val="20"/>
                <w:szCs w:val="20"/>
              </w:rPr>
              <w:t xml:space="preserve">de </w:t>
            </w:r>
            <w:r w:rsidR="00E60F48">
              <w:rPr>
                <w:rFonts w:ascii="Arial" w:hAnsi="Arial" w:cs="Arial"/>
                <w:b/>
                <w:sz w:val="20"/>
                <w:szCs w:val="20"/>
              </w:rPr>
              <w:t>20</w:t>
            </w:r>
            <w:r w:rsidR="00637BC7">
              <w:rPr>
                <w:rFonts w:ascii="Arial" w:hAnsi="Arial" w:cs="Arial"/>
                <w:b/>
                <w:sz w:val="20"/>
                <w:szCs w:val="20"/>
              </w:rPr>
              <w:t>22</w:t>
            </w:r>
            <w:r w:rsidR="00FF2528" w:rsidRPr="00834ADF">
              <w:rPr>
                <w:rFonts w:ascii="Arial" w:hAnsi="Arial" w:cs="Arial"/>
                <w:b/>
                <w:sz w:val="20"/>
                <w:szCs w:val="20"/>
              </w:rPr>
              <w:t xml:space="preserve"> a </w:t>
            </w:r>
            <w:r w:rsidR="00FF2528" w:rsidRPr="00245E38">
              <w:rPr>
                <w:rFonts w:ascii="Arial" w:hAnsi="Arial" w:cs="Arial"/>
                <w:sz w:val="20"/>
                <w:szCs w:val="20"/>
              </w:rPr>
              <w:t>las</w:t>
            </w:r>
            <w:r w:rsidR="00CE7C0E" w:rsidRPr="00245E38">
              <w:rPr>
                <w:rFonts w:ascii="Arial" w:hAnsi="Arial" w:cs="Arial"/>
                <w:sz w:val="20"/>
                <w:szCs w:val="20"/>
              </w:rPr>
              <w:t xml:space="preserve"> </w:t>
            </w:r>
            <w:r w:rsidR="00CE7C0E" w:rsidRPr="00245E38">
              <w:rPr>
                <w:rFonts w:ascii="Arial" w:hAnsi="Arial" w:cs="Arial"/>
                <w:b/>
                <w:sz w:val="20"/>
                <w:szCs w:val="20"/>
              </w:rPr>
              <w:t>1</w:t>
            </w:r>
            <w:r>
              <w:rPr>
                <w:rFonts w:ascii="Arial" w:hAnsi="Arial" w:cs="Arial"/>
                <w:b/>
                <w:sz w:val="20"/>
                <w:szCs w:val="20"/>
              </w:rPr>
              <w:t>1</w:t>
            </w:r>
            <w:r w:rsidR="003841C8" w:rsidRPr="00245E38">
              <w:rPr>
                <w:rFonts w:ascii="Arial" w:hAnsi="Arial" w:cs="Arial"/>
                <w:b/>
                <w:sz w:val="20"/>
                <w:szCs w:val="20"/>
              </w:rPr>
              <w:t>:</w:t>
            </w:r>
            <w:r>
              <w:rPr>
                <w:rFonts w:ascii="Arial" w:hAnsi="Arial" w:cs="Arial"/>
                <w:b/>
                <w:sz w:val="20"/>
                <w:szCs w:val="20"/>
              </w:rPr>
              <w:t>0</w:t>
            </w:r>
            <w:r w:rsidR="00260C1F" w:rsidRPr="00245E38">
              <w:rPr>
                <w:rFonts w:ascii="Arial" w:hAnsi="Arial" w:cs="Arial"/>
                <w:b/>
                <w:sz w:val="20"/>
                <w:szCs w:val="20"/>
              </w:rPr>
              <w:t>0</w:t>
            </w:r>
            <w:r w:rsidR="00FF2528" w:rsidRPr="00245E38">
              <w:rPr>
                <w:rFonts w:ascii="Arial" w:hAnsi="Arial" w:cs="Arial"/>
                <w:b/>
                <w:sz w:val="20"/>
                <w:szCs w:val="20"/>
              </w:rPr>
              <w:t xml:space="preserve"> horas</w:t>
            </w:r>
            <w:r w:rsidR="00FF2528" w:rsidRPr="00190C3C">
              <w:rPr>
                <w:rFonts w:ascii="Arial" w:hAnsi="Arial" w:cs="Arial"/>
                <w:sz w:val="20"/>
                <w:szCs w:val="20"/>
              </w:rPr>
              <w:t xml:space="preserve"> del </w:t>
            </w:r>
            <w:r w:rsidRPr="00190C3C">
              <w:rPr>
                <w:rFonts w:ascii="Arial" w:hAnsi="Arial" w:cs="Arial"/>
                <w:sz w:val="20"/>
                <w:szCs w:val="20"/>
              </w:rPr>
              <w:t>día,</w:t>
            </w:r>
            <w:r w:rsidRPr="00245E38">
              <w:rPr>
                <w:rFonts w:ascii="Arial" w:hAnsi="Arial" w:cs="Arial"/>
                <w:b/>
                <w:sz w:val="20"/>
                <w:szCs w:val="20"/>
              </w:rPr>
              <w:t xml:space="preserve"> </w:t>
            </w:r>
            <w:r w:rsidR="00637BC7" w:rsidRPr="00637BC7">
              <w:rPr>
                <w:rFonts w:ascii="Arial" w:hAnsi="Arial" w:cs="Arial"/>
                <w:sz w:val="20"/>
                <w:szCs w:val="20"/>
              </w:rPr>
              <w:t>en la Sala de Juntas de la Dirección General de Administración</w:t>
            </w:r>
          </w:p>
        </w:tc>
      </w:tr>
      <w:tr w:rsidR="00B55DC6" w:rsidRPr="00F224CB" w14:paraId="333ED6EC" w14:textId="77777777" w:rsidTr="004A56F3">
        <w:tc>
          <w:tcPr>
            <w:tcW w:w="2034"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20 días naturales siguientes, a partir de la apertura de propuestas. </w:t>
            </w:r>
          </w:p>
        </w:tc>
      </w:tr>
      <w:tr w:rsidR="00B55DC6" w:rsidRPr="00F224CB" w14:paraId="1D0004EA" w14:textId="77777777" w:rsidTr="004A56F3">
        <w:tc>
          <w:tcPr>
            <w:tcW w:w="2034"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Dentro de los 10 días naturales siguientes, a partir de la emisión del fallo.</w:t>
            </w:r>
          </w:p>
        </w:tc>
      </w:tr>
      <w:tr w:rsidR="00B55DC6" w:rsidRPr="00F224CB" w14:paraId="394AF235" w14:textId="77777777" w:rsidTr="004A56F3">
        <w:tc>
          <w:tcPr>
            <w:tcW w:w="2034" w:type="dxa"/>
            <w:shd w:val="clear" w:color="auto" w:fill="BFBFBF" w:themeFill="background1" w:themeFillShade="BF"/>
            <w:vAlign w:val="center"/>
          </w:tcPr>
          <w:p w14:paraId="24C940B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1F539CDD"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w:t>
            </w:r>
            <w:r w:rsidR="001F43CC">
              <w:rPr>
                <w:rFonts w:ascii="Arial" w:hAnsi="Arial" w:cs="Arial"/>
                <w:sz w:val="20"/>
                <w:szCs w:val="20"/>
              </w:rPr>
              <w:t>roveedor que resulte adjudicado, así como en el punto 14 de estas bases.</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01D63E47" w14:textId="77777777" w:rsidR="00CF3E97" w:rsidRPr="001F5578" w:rsidRDefault="00CF3E97" w:rsidP="00CF3E97">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Pr="001F5578">
        <w:rPr>
          <w:rFonts w:ascii="Arial" w:hAnsi="Arial" w:cs="Arial"/>
        </w:rPr>
        <w:t>Av</w:t>
      </w:r>
      <w:r>
        <w:rPr>
          <w:rFonts w:ascii="Arial" w:hAnsi="Arial" w:cs="Arial"/>
        </w:rPr>
        <w:t>enida</w:t>
      </w:r>
      <w:r w:rsidRPr="001F5578">
        <w:rPr>
          <w:rFonts w:ascii="Arial" w:hAnsi="Arial" w:cs="Arial"/>
        </w:rPr>
        <w:t xml:space="preserve"> Niños Héroes N°. 2409, Colonia Moderna, Guadalajara, Jalisco, C.P. 44190, teléfono 36794500 ext</w:t>
      </w:r>
      <w:r>
        <w:rPr>
          <w:rFonts w:ascii="Arial" w:hAnsi="Arial" w:cs="Arial"/>
        </w:rPr>
        <w:t>ensión</w:t>
      </w:r>
      <w:r w:rsidRPr="001F5578">
        <w:rPr>
          <w:rFonts w:ascii="Arial" w:hAnsi="Arial" w:cs="Arial"/>
        </w:rPr>
        <w:t xml:space="preserve"> 11</w:t>
      </w:r>
      <w:r>
        <w:rPr>
          <w:rFonts w:ascii="Arial" w:hAnsi="Arial" w:cs="Arial"/>
        </w:rPr>
        <w:t>22 y 1132</w:t>
      </w:r>
      <w:r w:rsidRPr="001F5578">
        <w:rPr>
          <w:rFonts w:ascii="Arial" w:hAnsi="Arial" w:cs="Arial"/>
        </w:rPr>
        <w:t>.</w:t>
      </w:r>
    </w:p>
    <w:p w14:paraId="131FCD3D" w14:textId="77777777" w:rsidR="00CF3E97" w:rsidRPr="001F5578" w:rsidRDefault="00CF3E97" w:rsidP="00CF3E97">
      <w:pPr>
        <w:jc w:val="both"/>
        <w:rPr>
          <w:rFonts w:ascii="Arial" w:hAnsi="Arial" w:cs="Arial"/>
          <w:b/>
        </w:rPr>
      </w:pPr>
    </w:p>
    <w:p w14:paraId="46114D6B" w14:textId="77777777" w:rsidR="00CF3E97" w:rsidRPr="001F5578" w:rsidRDefault="00CF3E97" w:rsidP="00CF3E97">
      <w:pPr>
        <w:pStyle w:val="Prrafodelista"/>
        <w:numPr>
          <w:ilvl w:val="0"/>
          <w:numId w:val="3"/>
        </w:numPr>
        <w:jc w:val="both"/>
        <w:rPr>
          <w:rFonts w:ascii="Arial" w:hAnsi="Arial" w:cs="Arial"/>
        </w:rPr>
      </w:pPr>
      <w:r w:rsidRPr="00B533EE">
        <w:rPr>
          <w:rFonts w:ascii="Arial" w:hAnsi="Arial" w:cs="Arial"/>
          <w:b/>
        </w:rPr>
        <w:t xml:space="preserve">Órgano Interno de Control: </w:t>
      </w:r>
      <w:r w:rsidRPr="00B533EE">
        <w:rPr>
          <w:rFonts w:ascii="Arial" w:hAnsi="Arial" w:cs="Arial"/>
          <w:b/>
          <w:shd w:val="clear" w:color="auto" w:fill="FFFFFF" w:themeFill="background1"/>
        </w:rPr>
        <w:t>Órgano Técnico de Vigilancia y Sistema Anticorrupción del Congreso del Estado de Jalisco</w:t>
      </w:r>
      <w:r w:rsidRPr="00B533EE">
        <w:rPr>
          <w:rFonts w:ascii="Arial" w:hAnsi="Arial" w:cs="Arial"/>
          <w:b/>
        </w:rPr>
        <w:t xml:space="preserve">: </w:t>
      </w:r>
      <w:r w:rsidRPr="001F5578">
        <w:rPr>
          <w:rFonts w:ascii="Arial" w:hAnsi="Arial" w:cs="Arial"/>
        </w:rPr>
        <w:t>Av</w:t>
      </w:r>
      <w:r>
        <w:rPr>
          <w:rFonts w:ascii="Arial" w:hAnsi="Arial" w:cs="Arial"/>
        </w:rPr>
        <w:t>enida</w:t>
      </w:r>
      <w:r w:rsidRPr="001F5578">
        <w:rPr>
          <w:rFonts w:ascii="Arial" w:hAnsi="Arial" w:cs="Arial"/>
        </w:rPr>
        <w:t xml:space="preserve"> Juárez N° </w:t>
      </w:r>
      <w:r>
        <w:rPr>
          <w:rFonts w:ascii="Arial" w:hAnsi="Arial" w:cs="Arial"/>
        </w:rPr>
        <w:t>225</w:t>
      </w:r>
      <w:r w:rsidRPr="001F5578">
        <w:rPr>
          <w:rFonts w:ascii="Arial" w:hAnsi="Arial" w:cs="Arial"/>
        </w:rPr>
        <w:t xml:space="preserve">, </w:t>
      </w:r>
      <w:r>
        <w:rPr>
          <w:rFonts w:ascii="Arial" w:hAnsi="Arial" w:cs="Arial"/>
        </w:rPr>
        <w:t>Sexto piso</w:t>
      </w:r>
      <w:r w:rsidRPr="001F5578">
        <w:rPr>
          <w:rFonts w:ascii="Arial" w:hAnsi="Arial" w:cs="Arial"/>
        </w:rPr>
        <w:t>, Colonia Centro, Guadalajara, Jalisco, C.P. 44100, teléfono 36791515, ext</w:t>
      </w:r>
      <w:r>
        <w:rPr>
          <w:rFonts w:ascii="Arial" w:hAnsi="Arial" w:cs="Arial"/>
        </w:rPr>
        <w:t>ensiones 45</w:t>
      </w:r>
      <w:r w:rsidRPr="001F5578">
        <w:rPr>
          <w:rFonts w:ascii="Arial" w:hAnsi="Arial" w:cs="Arial"/>
        </w:rPr>
        <w:t>51 y 455</w:t>
      </w:r>
      <w:r>
        <w:rPr>
          <w:rFonts w:ascii="Arial" w:hAnsi="Arial" w:cs="Arial"/>
        </w:rPr>
        <w:t>2</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60EE9548" w14:textId="77777777" w:rsidR="00C824A5" w:rsidRDefault="00C824A5" w:rsidP="00C824A5">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BE1C658" w14:textId="77777777" w:rsidR="00C824A5" w:rsidRDefault="00C824A5" w:rsidP="00C824A5">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5F82F9FB" w14:textId="77777777" w:rsidR="00C824A5" w:rsidRDefault="00C824A5" w:rsidP="00C824A5">
      <w:pPr>
        <w:pStyle w:val="Prrafodelista"/>
        <w:numPr>
          <w:ilvl w:val="0"/>
          <w:numId w:val="6"/>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3EBCEE1F" w14:textId="77777777" w:rsidR="00C824A5" w:rsidRDefault="00C824A5" w:rsidP="00C824A5">
      <w:pPr>
        <w:jc w:val="both"/>
        <w:rPr>
          <w:rFonts w:ascii="Arial" w:hAnsi="Arial" w:cs="Arial"/>
        </w:rPr>
      </w:pPr>
    </w:p>
    <w:p w14:paraId="7107F03A" w14:textId="77777777" w:rsidR="00C824A5" w:rsidRPr="00927CC3" w:rsidRDefault="00C824A5" w:rsidP="00C824A5">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5897E086" w14:textId="77777777" w:rsidR="00C824A5" w:rsidRPr="00B72B94" w:rsidRDefault="00C824A5" w:rsidP="00C824A5">
      <w:pPr>
        <w:jc w:val="both"/>
        <w:rPr>
          <w:rFonts w:ascii="Arial" w:hAnsi="Arial" w:cs="Arial"/>
        </w:rPr>
      </w:pPr>
    </w:p>
    <w:p w14:paraId="558D4D78" w14:textId="77777777" w:rsidR="00C824A5" w:rsidRPr="00B72B94" w:rsidRDefault="00C824A5" w:rsidP="00C824A5">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w:t>
      </w:r>
      <w:r>
        <w:rPr>
          <w:rFonts w:ascii="Arial" w:hAnsi="Arial" w:cs="Arial"/>
        </w:rPr>
        <w:t>presente numeral</w:t>
      </w:r>
      <w:r w:rsidRPr="00B72B94">
        <w:rPr>
          <w:rFonts w:ascii="Arial" w:hAnsi="Arial" w:cs="Arial"/>
        </w:rPr>
        <w:t xml:space="preserve">;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Pr>
          <w:rFonts w:ascii="Arial" w:hAnsi="Arial" w:cs="Arial"/>
        </w:rPr>
        <w:t xml:space="preserve">mado también en el presente numeral; </w:t>
      </w:r>
      <w:r w:rsidRPr="008F1F0E">
        <w:rPr>
          <w:rFonts w:ascii="Arial" w:hAnsi="Arial" w:cs="Arial"/>
        </w:rPr>
        <w:t xml:space="preserve">se tomará como referencia de registro de envío y recepción de los archivos, la fecha y hora en que </w:t>
      </w:r>
      <w:r w:rsidRPr="008F1F0E">
        <w:rPr>
          <w:rFonts w:ascii="Arial" w:hAnsi="Arial" w:cs="Arial"/>
        </w:rPr>
        <w:lastRenderedPageBreak/>
        <w:t>se registre la recepción de la comunicación electrónica en el servidor de la ASEJ, direccionado a la cue</w:t>
      </w:r>
      <w:r>
        <w:rPr>
          <w:rFonts w:ascii="Arial" w:hAnsi="Arial" w:cs="Arial"/>
        </w:rPr>
        <w:t>nt</w:t>
      </w:r>
      <w:r w:rsidRPr="008F1F0E">
        <w:rPr>
          <w:rFonts w:ascii="Arial" w:hAnsi="Arial" w:cs="Arial"/>
        </w:rPr>
        <w:t xml:space="preserve">a de correo electrónico señalado. </w:t>
      </w:r>
      <w:r w:rsidRPr="00B72B94">
        <w:rPr>
          <w:rFonts w:ascii="Arial" w:hAnsi="Arial" w:cs="Arial"/>
        </w:rPr>
        <w:t xml:space="preserve"> La Convocante no estará obligada a responder las preguntas recibidas fuera de término</w:t>
      </w:r>
      <w:r>
        <w:rPr>
          <w:rFonts w:ascii="Arial" w:hAnsi="Arial" w:cs="Arial"/>
        </w:rPr>
        <w:t xml:space="preserve"> y fuera de las formas solicitadas.</w:t>
      </w:r>
    </w:p>
    <w:p w14:paraId="28E1D7CD" w14:textId="77777777" w:rsidR="00C824A5" w:rsidRPr="00B72B94" w:rsidRDefault="00C824A5" w:rsidP="00C824A5">
      <w:pPr>
        <w:jc w:val="both"/>
        <w:rPr>
          <w:rFonts w:ascii="Arial" w:hAnsi="Arial" w:cs="Arial"/>
        </w:rPr>
      </w:pPr>
    </w:p>
    <w:p w14:paraId="7B2099D4" w14:textId="77777777" w:rsidR="00C824A5" w:rsidRPr="00B72B94" w:rsidRDefault="00C824A5" w:rsidP="00C824A5">
      <w:pPr>
        <w:pStyle w:val="Prrafodelista"/>
        <w:numPr>
          <w:ilvl w:val="1"/>
          <w:numId w:val="2"/>
        </w:numPr>
        <w:jc w:val="both"/>
        <w:rPr>
          <w:rFonts w:cs="Arial"/>
          <w:b/>
          <w:bCs/>
          <w:lang w:val="es-ES_tradnl"/>
        </w:rPr>
      </w:pPr>
      <w:r w:rsidRPr="00B55DC6">
        <w:rPr>
          <w:rFonts w:ascii="Arial" w:hAnsi="Arial" w:cs="Arial"/>
          <w:b/>
        </w:rPr>
        <w:t>JUNTA DE ACLARACIONES</w:t>
      </w:r>
    </w:p>
    <w:p w14:paraId="2CBA495C" w14:textId="77777777" w:rsidR="00C824A5" w:rsidRPr="00B72B94" w:rsidRDefault="00C824A5" w:rsidP="00C824A5">
      <w:pPr>
        <w:jc w:val="both"/>
        <w:rPr>
          <w:rFonts w:ascii="Arial" w:hAnsi="Arial" w:cs="Arial"/>
        </w:rPr>
      </w:pPr>
    </w:p>
    <w:p w14:paraId="019D2545" w14:textId="5387DD80" w:rsidR="00C824A5" w:rsidRPr="00B72B94" w:rsidRDefault="00C824A5" w:rsidP="00C824A5">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DF4A7A">
        <w:rPr>
          <w:rFonts w:ascii="Arial" w:hAnsi="Arial" w:cs="Arial"/>
        </w:rPr>
        <w:t>19</w:t>
      </w:r>
      <w:r w:rsidRPr="00F87D7D">
        <w:rPr>
          <w:rFonts w:ascii="Arial" w:hAnsi="Arial" w:cs="Arial"/>
        </w:rPr>
        <w:t xml:space="preserve"> de estas bases</w:t>
      </w:r>
      <w:r>
        <w:rPr>
          <w:rFonts w:ascii="Arial" w:hAnsi="Arial" w:cs="Arial"/>
        </w:rPr>
        <w:t>.</w:t>
      </w:r>
    </w:p>
    <w:p w14:paraId="04AB6930" w14:textId="77777777" w:rsidR="00C824A5" w:rsidRPr="00B72B94" w:rsidRDefault="00C824A5" w:rsidP="00C824A5">
      <w:pPr>
        <w:jc w:val="both"/>
        <w:rPr>
          <w:rFonts w:ascii="Arial" w:hAnsi="Arial" w:cs="Arial"/>
        </w:rPr>
      </w:pPr>
      <w:r>
        <w:rPr>
          <w:rFonts w:ascii="Arial" w:hAnsi="Arial" w:cs="Arial"/>
        </w:rPr>
        <w:tab/>
      </w:r>
    </w:p>
    <w:p w14:paraId="3EEF14DB" w14:textId="77777777" w:rsidR="00C824A5" w:rsidRPr="00B72B94" w:rsidRDefault="00C824A5" w:rsidP="00C824A5">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74FFE04B" w14:textId="77777777" w:rsidR="00C824A5" w:rsidRDefault="00C824A5" w:rsidP="00C824A5">
      <w:pPr>
        <w:pStyle w:val="Prrafodelista"/>
        <w:ind w:left="360"/>
        <w:rPr>
          <w:rFonts w:ascii="Arial" w:hAnsi="Arial" w:cs="Arial"/>
          <w:b/>
        </w:rPr>
      </w:pPr>
    </w:p>
    <w:p w14:paraId="174C89D2" w14:textId="77777777" w:rsidR="00C824A5" w:rsidRPr="001F5578" w:rsidRDefault="00C824A5" w:rsidP="00C824A5">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6E4FF868" w14:textId="77777777" w:rsidR="00C824A5" w:rsidRPr="001F5578" w:rsidRDefault="00C824A5" w:rsidP="00C824A5">
      <w:pPr>
        <w:shd w:val="clear" w:color="auto" w:fill="FFFFFF" w:themeFill="background1"/>
        <w:jc w:val="both"/>
        <w:rPr>
          <w:rFonts w:ascii="Arial" w:hAnsi="Arial" w:cs="Arial"/>
        </w:rPr>
      </w:pPr>
    </w:p>
    <w:p w14:paraId="0CF993B0" w14:textId="77777777" w:rsidR="00C824A5" w:rsidRPr="003A3218" w:rsidRDefault="00C824A5" w:rsidP="00C824A5">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5DA37B9C" w14:textId="77777777" w:rsidR="00C824A5" w:rsidRPr="003A3218" w:rsidRDefault="00C824A5" w:rsidP="00C824A5">
      <w:pPr>
        <w:shd w:val="clear" w:color="auto" w:fill="FFFFFF" w:themeFill="background1"/>
        <w:jc w:val="both"/>
        <w:rPr>
          <w:rFonts w:ascii="Arial" w:hAnsi="Arial" w:cs="Arial"/>
        </w:rPr>
      </w:pPr>
    </w:p>
    <w:p w14:paraId="63CA041C" w14:textId="77777777" w:rsidR="00C824A5" w:rsidRPr="001F5578" w:rsidRDefault="00C824A5" w:rsidP="00C824A5">
      <w:pPr>
        <w:shd w:val="clear" w:color="auto" w:fill="FFFFFF" w:themeFill="background1"/>
        <w:jc w:val="both"/>
        <w:rPr>
          <w:rFonts w:ascii="Arial" w:hAnsi="Arial" w:cs="Arial"/>
        </w:rPr>
      </w:pPr>
      <w:r w:rsidRPr="003A3218">
        <w:rPr>
          <w:rFonts w:ascii="Arial" w:hAnsi="Arial" w:cs="Arial"/>
        </w:rPr>
        <w:t>Se recibirán dos sobres de cada participante (un sobre para propuesta técnica y otra para</w:t>
      </w:r>
      <w:r>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80C8A5A" w14:textId="77777777" w:rsidR="00C824A5" w:rsidRPr="001F5578" w:rsidRDefault="00C824A5" w:rsidP="00C824A5">
      <w:pPr>
        <w:jc w:val="both"/>
        <w:rPr>
          <w:rFonts w:ascii="Arial" w:hAnsi="Arial" w:cs="Arial"/>
        </w:rPr>
      </w:pPr>
      <w:r w:rsidRPr="001F5578">
        <w:rPr>
          <w:rFonts w:ascii="Arial" w:hAnsi="Arial" w:cs="Arial"/>
        </w:rPr>
        <w:t xml:space="preserve"> </w:t>
      </w:r>
    </w:p>
    <w:p w14:paraId="742472E9" w14:textId="77777777" w:rsidR="00C824A5" w:rsidRPr="001F5578" w:rsidRDefault="00C824A5" w:rsidP="00C824A5">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5595B24" w14:textId="77777777" w:rsidR="00C824A5" w:rsidRPr="001F5578" w:rsidRDefault="00C824A5" w:rsidP="00C824A5">
      <w:pPr>
        <w:jc w:val="both"/>
        <w:rPr>
          <w:rFonts w:ascii="Arial" w:hAnsi="Arial" w:cs="Arial"/>
        </w:rPr>
      </w:pPr>
    </w:p>
    <w:p w14:paraId="400A4FB7" w14:textId="77777777" w:rsidR="00C824A5" w:rsidRPr="001F5578" w:rsidRDefault="00C824A5" w:rsidP="00C824A5">
      <w:pPr>
        <w:jc w:val="both"/>
        <w:rPr>
          <w:rFonts w:ascii="Arial" w:hAnsi="Arial" w:cs="Arial"/>
        </w:rPr>
      </w:pPr>
      <w:r w:rsidRPr="001F5578">
        <w:rPr>
          <w:rFonts w:ascii="Arial" w:hAnsi="Arial" w:cs="Arial"/>
        </w:rPr>
        <w:t>Todos los documentos relativos a las proposiciones deberán presentarse en sobre cerrado</w:t>
      </w:r>
      <w:r>
        <w:rPr>
          <w:rFonts w:ascii="Arial" w:hAnsi="Arial" w:cs="Arial"/>
        </w:rPr>
        <w:t>, protegido y sellado</w:t>
      </w:r>
      <w:r w:rsidRPr="001F5578">
        <w:rPr>
          <w:rFonts w:ascii="Arial" w:hAnsi="Arial" w:cs="Arial"/>
        </w:rPr>
        <w:t xml:space="preserve"> con cinta adhesiva transparente</w:t>
      </w:r>
      <w:r>
        <w:rPr>
          <w:rFonts w:ascii="Arial" w:hAnsi="Arial" w:cs="Arial"/>
        </w:rPr>
        <w:t>,</w:t>
      </w:r>
      <w:r w:rsidRPr="001F5578">
        <w:rPr>
          <w:rFonts w:ascii="Arial" w:hAnsi="Arial" w:cs="Arial"/>
        </w:rPr>
        <w:t xml:space="preserve"> </w:t>
      </w:r>
      <w:r>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66A0FEF0" w14:textId="77777777" w:rsidR="00C824A5" w:rsidRPr="001F5578" w:rsidRDefault="00C824A5" w:rsidP="00C824A5">
      <w:pPr>
        <w:shd w:val="clear" w:color="auto" w:fill="FFFFFF" w:themeFill="background1"/>
        <w:jc w:val="both"/>
        <w:rPr>
          <w:rFonts w:ascii="Arial" w:hAnsi="Arial" w:cs="Arial"/>
        </w:rPr>
      </w:pPr>
    </w:p>
    <w:p w14:paraId="496126C3" w14:textId="77777777" w:rsidR="00C824A5" w:rsidRDefault="00C824A5" w:rsidP="00C824A5">
      <w:pPr>
        <w:shd w:val="clear" w:color="auto" w:fill="FFFFFF" w:themeFill="background1"/>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w:t>
      </w:r>
      <w:r w:rsidRPr="00A66D6D">
        <w:rPr>
          <w:rFonts w:ascii="Arial" w:hAnsi="Arial" w:cs="Arial"/>
          <w:b/>
        </w:rPr>
        <w:t>; presentar al inicio la información con un índice con número de página que concuerde con la ubicación, todas las hojas deberán de ir foliadas en el orden solicitado en estas bases.</w:t>
      </w:r>
    </w:p>
    <w:p w14:paraId="2F18DE0F" w14:textId="77777777" w:rsidR="00C824A5" w:rsidRDefault="00C824A5" w:rsidP="00C824A5">
      <w:pPr>
        <w:shd w:val="clear" w:color="auto" w:fill="FFFFFF" w:themeFill="background1"/>
        <w:jc w:val="both"/>
        <w:rPr>
          <w:rFonts w:ascii="Arial" w:hAnsi="Arial" w:cs="Arial"/>
        </w:rPr>
      </w:pPr>
    </w:p>
    <w:p w14:paraId="226EF152" w14:textId="77777777" w:rsidR="00C824A5" w:rsidRPr="000C7184" w:rsidRDefault="00C824A5" w:rsidP="00C824A5">
      <w:pPr>
        <w:jc w:val="both"/>
        <w:rPr>
          <w:rFonts w:ascii="Arial" w:hAnsi="Arial" w:cs="Arial"/>
        </w:rPr>
      </w:pPr>
      <w:r w:rsidRPr="00DE51EF">
        <w:rPr>
          <w:rFonts w:ascii="Arial" w:hAnsi="Arial" w:cs="Arial"/>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DE51EF">
        <w:rPr>
          <w:rFonts w:ascii="Arial" w:hAnsi="Arial" w:cs="Arial"/>
          <w:u w:val="single"/>
        </w:rPr>
        <w:t>sin micas</w:t>
      </w:r>
      <w:r w:rsidRPr="00DE51EF">
        <w:rPr>
          <w:rFonts w:ascii="Arial" w:hAnsi="Arial" w:cs="Arial"/>
        </w:rPr>
        <w:t>, y con el folio o numeración consecutiva de acuerdo al orden de las Bases.</w:t>
      </w:r>
    </w:p>
    <w:p w14:paraId="152C97E8" w14:textId="77777777" w:rsidR="00C824A5" w:rsidRPr="005F6561" w:rsidRDefault="00C824A5" w:rsidP="00C824A5">
      <w:pPr>
        <w:shd w:val="clear" w:color="auto" w:fill="FFFFFF" w:themeFill="background1"/>
        <w:jc w:val="both"/>
        <w:rPr>
          <w:rFonts w:ascii="Arial" w:hAnsi="Arial" w:cs="Arial"/>
        </w:rPr>
      </w:pPr>
    </w:p>
    <w:p w14:paraId="35E5A474" w14:textId="2F9718C2" w:rsidR="00A66D6D" w:rsidRPr="00A66D6D" w:rsidRDefault="00C824A5" w:rsidP="00A8719A">
      <w:pPr>
        <w:pStyle w:val="Prrafodelista"/>
        <w:numPr>
          <w:ilvl w:val="1"/>
          <w:numId w:val="5"/>
        </w:numPr>
        <w:jc w:val="both"/>
        <w:rPr>
          <w:rFonts w:ascii="Arial" w:hAnsi="Arial" w:cs="Arial"/>
          <w:b/>
        </w:rPr>
      </w:pPr>
      <w:r>
        <w:rPr>
          <w:rFonts w:ascii="Arial" w:hAnsi="Arial" w:cs="Arial"/>
          <w:b/>
        </w:rPr>
        <w:t xml:space="preserve"> </w:t>
      </w:r>
      <w:r w:rsidRPr="00452B91">
        <w:rPr>
          <w:rFonts w:ascii="Arial" w:hAnsi="Arial" w:cs="Arial"/>
          <w:b/>
        </w:rPr>
        <w:t>Sobre 1:</w:t>
      </w:r>
      <w:r w:rsidR="00A66D6D" w:rsidRPr="00A66D6D">
        <w:rPr>
          <w:rFonts w:ascii="Arial" w:hAnsi="Arial" w:cs="Arial"/>
          <w:b/>
        </w:rPr>
        <w:t xml:space="preserve"> Propuesta Económica.</w:t>
      </w:r>
    </w:p>
    <w:p w14:paraId="69DBB4C4" w14:textId="77777777" w:rsidR="00A66D6D" w:rsidRDefault="00A66D6D" w:rsidP="00A8719A">
      <w:pPr>
        <w:jc w:val="both"/>
        <w:rPr>
          <w:rFonts w:ascii="Arial" w:hAnsi="Arial" w:cs="Arial"/>
          <w:b/>
        </w:rPr>
      </w:pPr>
    </w:p>
    <w:p w14:paraId="76E4B532" w14:textId="35DC920C" w:rsidR="00C824A5" w:rsidRPr="00A66D6D" w:rsidRDefault="00A66D6D" w:rsidP="00A8719A">
      <w:pPr>
        <w:jc w:val="both"/>
        <w:rPr>
          <w:rFonts w:ascii="Arial" w:hAnsi="Arial" w:cs="Arial"/>
        </w:rPr>
      </w:pPr>
      <w:r w:rsidRPr="00A66D6D">
        <w:rPr>
          <w:rFonts w:ascii="Arial" w:hAnsi="Arial" w:cs="Arial"/>
        </w:rPr>
        <w:t xml:space="preserve">La propuesta económica se presentará en Moneda Nacional, (I.V.A. incluido), conforme al </w:t>
      </w:r>
      <w:r w:rsidRPr="00A66D6D">
        <w:rPr>
          <w:rFonts w:ascii="Arial" w:hAnsi="Arial" w:cs="Arial"/>
          <w:b/>
        </w:rPr>
        <w:t>Anexo 1 Propuesta Económica</w:t>
      </w:r>
      <w:r w:rsidRPr="00A66D6D">
        <w:rPr>
          <w:rFonts w:ascii="Arial" w:hAnsi="Arial" w:cs="Arial"/>
        </w:rPr>
        <w:t xml:space="preserve"> en papel membretado (preferentemente), de la empresa, o en 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1.</w:t>
      </w:r>
    </w:p>
    <w:p w14:paraId="63B68B3D" w14:textId="77777777" w:rsidR="00A66D6D" w:rsidRDefault="00A66D6D" w:rsidP="00A8719A">
      <w:pPr>
        <w:pStyle w:val="Prrafodelista"/>
        <w:ind w:left="360"/>
        <w:jc w:val="both"/>
        <w:rPr>
          <w:rFonts w:ascii="Arial" w:hAnsi="Arial" w:cs="Arial"/>
        </w:rPr>
      </w:pPr>
    </w:p>
    <w:p w14:paraId="3CDE6E48" w14:textId="77777777" w:rsidR="00A66D6D" w:rsidRPr="00A66D6D" w:rsidRDefault="00C824A5" w:rsidP="00A8719A">
      <w:pPr>
        <w:pStyle w:val="Prrafodelista"/>
        <w:numPr>
          <w:ilvl w:val="1"/>
          <w:numId w:val="5"/>
        </w:numPr>
        <w:jc w:val="both"/>
        <w:rPr>
          <w:rFonts w:ascii="Arial" w:hAnsi="Arial" w:cs="Arial"/>
          <w:b/>
        </w:rPr>
      </w:pPr>
      <w:r w:rsidRPr="00A66D6D">
        <w:rPr>
          <w:rFonts w:ascii="Arial" w:hAnsi="Arial" w:cs="Arial"/>
          <w:b/>
        </w:rPr>
        <w:t xml:space="preserve">Sobre 2: </w:t>
      </w:r>
      <w:r w:rsidR="00A66D6D" w:rsidRPr="00A66D6D">
        <w:rPr>
          <w:rFonts w:ascii="Arial" w:hAnsi="Arial" w:cs="Arial"/>
          <w:b/>
        </w:rPr>
        <w:t>Propuesta Técnica.</w:t>
      </w:r>
    </w:p>
    <w:p w14:paraId="3A87C237" w14:textId="77777777" w:rsidR="00A66D6D" w:rsidRDefault="00A66D6D" w:rsidP="00A66D6D">
      <w:pPr>
        <w:jc w:val="both"/>
        <w:rPr>
          <w:rFonts w:ascii="Arial" w:hAnsi="Arial" w:cs="Arial"/>
        </w:rPr>
      </w:pPr>
    </w:p>
    <w:p w14:paraId="074EAEE7" w14:textId="3C20346B" w:rsidR="00A66D6D" w:rsidRPr="00A66D6D" w:rsidRDefault="00A66D6D" w:rsidP="00A66D6D">
      <w:pPr>
        <w:jc w:val="both"/>
        <w:rPr>
          <w:rFonts w:ascii="Arial" w:hAnsi="Arial" w:cs="Arial"/>
        </w:rPr>
      </w:pPr>
      <w:r w:rsidRPr="00A66D6D">
        <w:rPr>
          <w:rFonts w:ascii="Arial" w:hAnsi="Arial" w:cs="Arial"/>
        </w:rPr>
        <w:t xml:space="preserve">La propuesta técnica se presentará considerando la información plasmada en el </w:t>
      </w:r>
      <w:r w:rsidRPr="00A66D6D">
        <w:rPr>
          <w:rFonts w:ascii="Arial" w:hAnsi="Arial" w:cs="Arial"/>
          <w:b/>
        </w:rPr>
        <w:t>punto 2. DESCRIPCIÓN DE LOS BIENES O SERVICIOS A ADQUIRIR, Y ANEXO 2</w:t>
      </w:r>
      <w:r w:rsidRPr="00A66D6D">
        <w:rPr>
          <w:rFonts w:ascii="Arial" w:hAnsi="Arial" w:cs="Arial"/>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709877F5" w14:textId="77777777" w:rsidR="00A66D6D" w:rsidRPr="00A66D6D" w:rsidRDefault="00A66D6D" w:rsidP="00A66D6D">
      <w:pPr>
        <w:pStyle w:val="Prrafodelista"/>
        <w:ind w:left="360"/>
        <w:jc w:val="both"/>
        <w:rPr>
          <w:rFonts w:ascii="Arial" w:hAnsi="Arial" w:cs="Arial"/>
        </w:rPr>
      </w:pPr>
    </w:p>
    <w:p w14:paraId="1F5DEAA9" w14:textId="038F650F" w:rsidR="00C824A5" w:rsidRDefault="00A66D6D" w:rsidP="00A66D6D">
      <w:pPr>
        <w:jc w:val="both"/>
        <w:rPr>
          <w:rFonts w:ascii="Arial" w:hAnsi="Arial" w:cs="Arial"/>
        </w:rPr>
      </w:pPr>
      <w:r w:rsidRPr="00A66D6D">
        <w:rPr>
          <w:rFonts w:ascii="Arial" w:hAnsi="Arial" w:cs="Arial"/>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2F24A905" w14:textId="77777777" w:rsidR="00A66D6D" w:rsidRPr="00A66D6D" w:rsidRDefault="00A66D6D" w:rsidP="00A66D6D">
      <w:pPr>
        <w:jc w:val="both"/>
        <w:rPr>
          <w:rFonts w:ascii="Arial" w:hAnsi="Arial" w:cs="Arial"/>
        </w:rPr>
      </w:pPr>
    </w:p>
    <w:p w14:paraId="710020EB" w14:textId="77777777" w:rsidR="00C824A5" w:rsidRDefault="00C824A5" w:rsidP="00C824A5">
      <w:pPr>
        <w:pStyle w:val="Prrafodelista"/>
        <w:numPr>
          <w:ilvl w:val="1"/>
          <w:numId w:val="5"/>
        </w:numPr>
        <w:jc w:val="both"/>
        <w:rPr>
          <w:rFonts w:ascii="Arial" w:hAnsi="Arial" w:cs="Arial"/>
          <w:b/>
        </w:rPr>
      </w:pPr>
      <w:r w:rsidRPr="00143872">
        <w:rPr>
          <w:rFonts w:ascii="Arial" w:hAnsi="Arial" w:cs="Arial"/>
          <w:b/>
        </w:rPr>
        <w:t>Documentación Adicional.</w:t>
      </w:r>
    </w:p>
    <w:p w14:paraId="2CFBDB2C" w14:textId="77777777" w:rsidR="00C824A5" w:rsidRPr="00143872" w:rsidRDefault="00C824A5" w:rsidP="00C824A5">
      <w:pPr>
        <w:pStyle w:val="Prrafodelista"/>
        <w:ind w:left="360"/>
        <w:jc w:val="both"/>
        <w:rPr>
          <w:rFonts w:ascii="Arial" w:hAnsi="Arial" w:cs="Arial"/>
          <w:b/>
        </w:rPr>
      </w:pPr>
    </w:p>
    <w:p w14:paraId="5513EDF1" w14:textId="30D58B90" w:rsidR="00C824A5" w:rsidRPr="00CC7E26" w:rsidRDefault="00C824A5" w:rsidP="00C824A5">
      <w:pPr>
        <w:jc w:val="both"/>
        <w:rPr>
          <w:rFonts w:ascii="Arial" w:hAnsi="Arial" w:cs="Arial"/>
        </w:rPr>
      </w:pPr>
      <w:r w:rsidRPr="00C222D3">
        <w:rPr>
          <w:rFonts w:ascii="Arial" w:hAnsi="Arial" w:cs="Arial"/>
        </w:rPr>
        <w:t xml:space="preserve">Todos los licitantes deberán acompañar a su propuesta </w:t>
      </w:r>
      <w:r w:rsidRPr="00431BB5">
        <w:rPr>
          <w:rFonts w:ascii="Arial" w:hAnsi="Arial" w:cs="Arial"/>
          <w:shd w:val="clear" w:color="auto" w:fill="FFFFFF" w:themeFill="background1"/>
        </w:rPr>
        <w:t>técnica (</w:t>
      </w:r>
      <w:r w:rsidRPr="00431BB5">
        <w:rPr>
          <w:rFonts w:ascii="Arial" w:hAnsi="Arial" w:cs="Arial"/>
          <w:b/>
          <w:shd w:val="clear" w:color="auto" w:fill="FFFFFF" w:themeFill="background1"/>
        </w:rPr>
        <w:t xml:space="preserve">ANEXO </w:t>
      </w:r>
      <w:r w:rsidR="00A8719A">
        <w:rPr>
          <w:rFonts w:ascii="Arial" w:hAnsi="Arial" w:cs="Arial"/>
          <w:b/>
          <w:shd w:val="clear" w:color="auto" w:fill="FFFFFF" w:themeFill="background1"/>
        </w:rPr>
        <w:t>2</w:t>
      </w:r>
      <w:r w:rsidRPr="00431BB5">
        <w:rPr>
          <w:rFonts w:ascii="Arial" w:hAnsi="Arial" w:cs="Arial"/>
          <w:shd w:val="clear" w:color="auto" w:fill="FFFFFF" w:themeFill="background1"/>
        </w:rPr>
        <w:t>) la siguiente</w:t>
      </w:r>
      <w:r w:rsidRPr="00C222D3">
        <w:rPr>
          <w:rFonts w:ascii="Arial" w:hAnsi="Arial" w:cs="Arial"/>
        </w:rPr>
        <w:t xml:space="preserve"> documentación sin tachaduras ni enmendaduras, en idioma español, firmadas </w:t>
      </w:r>
      <w:r>
        <w:rPr>
          <w:rFonts w:ascii="Arial" w:hAnsi="Arial" w:cs="Arial"/>
        </w:rPr>
        <w:t xml:space="preserve">y/o rubricadas, según corresponda, </w:t>
      </w:r>
      <w:r w:rsidRPr="00C222D3">
        <w:rPr>
          <w:rFonts w:ascii="Arial" w:hAnsi="Arial" w:cs="Arial"/>
        </w:rPr>
        <w:t>todas y cada una de las hojas que integren los documentos requeridos conf</w:t>
      </w:r>
      <w:r>
        <w:rPr>
          <w:rFonts w:ascii="Arial" w:hAnsi="Arial" w:cs="Arial"/>
        </w:rPr>
        <w:t xml:space="preserve">orme a la presente convocatoria, </w:t>
      </w:r>
      <w:r w:rsidRPr="009C1E14">
        <w:rPr>
          <w:rFonts w:ascii="Arial" w:hAnsi="Arial" w:cs="Arial"/>
        </w:rPr>
        <w:t>y en caso de que se presenten documentos en idioma diferente al español, deberá acompañar la traducción correspondiente:</w:t>
      </w:r>
    </w:p>
    <w:p w14:paraId="789C10E9" w14:textId="77777777" w:rsidR="00C824A5" w:rsidRPr="00C222D3" w:rsidRDefault="00C824A5" w:rsidP="00C824A5">
      <w:pPr>
        <w:jc w:val="both"/>
        <w:rPr>
          <w:rFonts w:ascii="Arial" w:hAnsi="Arial" w:cs="Arial"/>
        </w:rPr>
      </w:pPr>
    </w:p>
    <w:p w14:paraId="5E83BC6A" w14:textId="77777777" w:rsidR="00A66D6D" w:rsidRPr="00A66D6D" w:rsidRDefault="00A66D6D" w:rsidP="00A66D6D">
      <w:pPr>
        <w:jc w:val="both"/>
        <w:rPr>
          <w:rFonts w:ascii="Arial" w:hAnsi="Arial" w:cs="Arial"/>
          <w:b/>
          <w:u w:val="single"/>
        </w:rPr>
      </w:pPr>
      <w:r w:rsidRPr="00A66D6D">
        <w:rPr>
          <w:rFonts w:ascii="Arial" w:hAnsi="Arial" w:cs="Arial"/>
          <w:b/>
          <w:u w:val="single"/>
        </w:rPr>
        <w:t xml:space="preserve">Anexo 3 </w:t>
      </w:r>
      <w:r w:rsidRPr="00A66D6D">
        <w:rPr>
          <w:rFonts w:ascii="Arial" w:hAnsi="Arial" w:cs="Arial"/>
        </w:rPr>
        <w:t>Interés en participar y datos de contacto.</w:t>
      </w:r>
    </w:p>
    <w:p w14:paraId="7EE01A40" w14:textId="77777777" w:rsidR="00A66D6D" w:rsidRPr="00A66D6D" w:rsidRDefault="00A66D6D" w:rsidP="00A66D6D">
      <w:pPr>
        <w:jc w:val="both"/>
        <w:rPr>
          <w:rFonts w:ascii="Arial" w:hAnsi="Arial" w:cs="Arial"/>
        </w:rPr>
      </w:pPr>
      <w:r w:rsidRPr="00A66D6D">
        <w:rPr>
          <w:rFonts w:ascii="Arial" w:hAnsi="Arial" w:cs="Arial"/>
          <w:b/>
          <w:u w:val="single"/>
        </w:rPr>
        <w:t xml:space="preserve">Anexo 4 </w:t>
      </w:r>
      <w:r w:rsidRPr="00A66D6D">
        <w:rPr>
          <w:rFonts w:ascii="Arial" w:hAnsi="Arial" w:cs="Arial"/>
        </w:rPr>
        <w:t>Declaraciones bajo protesta de decir verdad.</w:t>
      </w:r>
    </w:p>
    <w:p w14:paraId="765C1118" w14:textId="282CEF56" w:rsidR="00A66D6D" w:rsidRPr="00A66D6D" w:rsidRDefault="00A66D6D" w:rsidP="00A66D6D">
      <w:pPr>
        <w:jc w:val="both"/>
        <w:rPr>
          <w:rFonts w:ascii="Arial" w:hAnsi="Arial" w:cs="Arial"/>
          <w:b/>
          <w:u w:val="single"/>
        </w:rPr>
      </w:pPr>
      <w:r w:rsidRPr="00A66D6D">
        <w:rPr>
          <w:rFonts w:ascii="Arial" w:hAnsi="Arial" w:cs="Arial"/>
          <w:b/>
          <w:u w:val="single"/>
        </w:rPr>
        <w:t xml:space="preserve">Anexos 4.1 </w:t>
      </w:r>
      <w:r w:rsidRPr="00A66D6D">
        <w:rPr>
          <w:rFonts w:ascii="Arial" w:hAnsi="Arial" w:cs="Arial"/>
        </w:rPr>
        <w:t>Declaración para persona física</w:t>
      </w:r>
      <w:r>
        <w:rPr>
          <w:rFonts w:ascii="Arial" w:hAnsi="Arial" w:cs="Arial"/>
        </w:rPr>
        <w:t>.</w:t>
      </w:r>
      <w:r w:rsidRPr="00A66D6D">
        <w:rPr>
          <w:rFonts w:ascii="Arial" w:hAnsi="Arial" w:cs="Arial"/>
          <w:b/>
          <w:u w:val="single"/>
        </w:rPr>
        <w:t xml:space="preserve"> </w:t>
      </w:r>
    </w:p>
    <w:p w14:paraId="4508ABB2" w14:textId="77777777" w:rsidR="00A66D6D" w:rsidRPr="00A66D6D" w:rsidRDefault="00A66D6D" w:rsidP="00A66D6D">
      <w:pPr>
        <w:jc w:val="both"/>
        <w:rPr>
          <w:rFonts w:ascii="Arial" w:hAnsi="Arial" w:cs="Arial"/>
          <w:b/>
          <w:u w:val="single"/>
        </w:rPr>
      </w:pPr>
      <w:r w:rsidRPr="00A66D6D">
        <w:rPr>
          <w:rFonts w:ascii="Arial" w:hAnsi="Arial" w:cs="Arial"/>
          <w:b/>
          <w:u w:val="single"/>
        </w:rPr>
        <w:t xml:space="preserve">Anexo 4.2 </w:t>
      </w:r>
      <w:r w:rsidRPr="00A66D6D">
        <w:rPr>
          <w:rFonts w:ascii="Arial" w:hAnsi="Arial" w:cs="Arial"/>
        </w:rPr>
        <w:t>Declaración para persona moral.</w:t>
      </w:r>
      <w:r w:rsidRPr="00A66D6D">
        <w:rPr>
          <w:rFonts w:ascii="Arial" w:hAnsi="Arial" w:cs="Arial"/>
          <w:b/>
          <w:u w:val="single"/>
        </w:rPr>
        <w:t xml:space="preserve"> </w:t>
      </w:r>
    </w:p>
    <w:p w14:paraId="78AFADBE" w14:textId="77777777" w:rsidR="00A66D6D" w:rsidRPr="00A66D6D" w:rsidRDefault="00A66D6D" w:rsidP="00A66D6D">
      <w:pPr>
        <w:jc w:val="both"/>
        <w:rPr>
          <w:rFonts w:ascii="Arial" w:hAnsi="Arial" w:cs="Arial"/>
        </w:rPr>
      </w:pPr>
      <w:r w:rsidRPr="00A66D6D">
        <w:rPr>
          <w:rFonts w:ascii="Arial" w:hAnsi="Arial" w:cs="Arial"/>
          <w:b/>
          <w:u w:val="single"/>
        </w:rPr>
        <w:lastRenderedPageBreak/>
        <w:t xml:space="preserve">Anexo 4.3 </w:t>
      </w:r>
      <w:r w:rsidRPr="00A66D6D">
        <w:rPr>
          <w:rFonts w:ascii="Arial" w:hAnsi="Arial" w:cs="Arial"/>
        </w:rPr>
        <w:t>Declaración escrita en la que hagan constar su aceptación (o negativa) para que les sea retenido el cinco al millar del monto total del contrato adjudicado, antes de I.V.A. para ser aportado al Fondo Impulso Jalisco.</w:t>
      </w:r>
    </w:p>
    <w:p w14:paraId="3D71957D" w14:textId="06A94950" w:rsidR="003D4D71" w:rsidRPr="00A66D6D" w:rsidRDefault="00A66D6D" w:rsidP="00A66D6D">
      <w:pPr>
        <w:jc w:val="both"/>
        <w:rPr>
          <w:rFonts w:ascii="Arial" w:hAnsi="Arial" w:cs="Arial"/>
        </w:rPr>
      </w:pPr>
      <w:r w:rsidRPr="00A66D6D">
        <w:rPr>
          <w:rFonts w:ascii="Arial" w:hAnsi="Arial" w:cs="Arial"/>
          <w:b/>
          <w:u w:val="single"/>
        </w:rPr>
        <w:t xml:space="preserve">Anexo 5 </w:t>
      </w:r>
      <w:r w:rsidRPr="00A66D6D">
        <w:rPr>
          <w:rFonts w:ascii="Arial" w:hAnsi="Arial" w:cs="Arial"/>
        </w:rPr>
        <w:t>Acreditación de la personalidad jurídica del proveedor. Los participantes deberán acreditar su personalidad jurídica y existencia legal acompañando al Anexo 5 con copia simple de la siguiente documentación:</w:t>
      </w:r>
    </w:p>
    <w:p w14:paraId="2C5A0547" w14:textId="77777777" w:rsidR="00FD5838" w:rsidRDefault="00FD5838" w:rsidP="00FD5838">
      <w:pPr>
        <w:pStyle w:val="Prrafodelista"/>
        <w:numPr>
          <w:ilvl w:val="0"/>
          <w:numId w:val="8"/>
        </w:numPr>
        <w:shd w:val="clear" w:color="auto" w:fill="FFFFFF" w:themeFill="background1"/>
        <w:spacing w:before="120"/>
        <w:ind w:left="714" w:hanging="357"/>
        <w:contextualSpacing w:val="0"/>
        <w:jc w:val="both"/>
        <w:rPr>
          <w:rFonts w:ascii="Arial" w:hAnsi="Arial" w:cs="Arial"/>
        </w:rPr>
      </w:pPr>
      <w:r w:rsidRPr="00C222D3">
        <w:rPr>
          <w:rFonts w:ascii="Arial" w:hAnsi="Arial" w:cs="Arial"/>
        </w:rPr>
        <w:t>Acta constitutiva y modificaciones, certificadas ante Notario Público (tratándose de personas jurídicas); acta de nacimiento (tratándose de personas físicas).</w:t>
      </w:r>
    </w:p>
    <w:p w14:paraId="14894352" w14:textId="47357AA6" w:rsidR="00FD5838" w:rsidRDefault="00FD5838" w:rsidP="00A66D6D">
      <w:pPr>
        <w:pStyle w:val="Prrafodelista"/>
        <w:numPr>
          <w:ilvl w:val="0"/>
          <w:numId w:val="8"/>
        </w:numPr>
        <w:shd w:val="clear" w:color="auto" w:fill="FFFFFF" w:themeFill="background1"/>
        <w:spacing w:before="120"/>
        <w:contextualSpacing w:val="0"/>
        <w:jc w:val="both"/>
        <w:rPr>
          <w:rFonts w:ascii="Arial" w:hAnsi="Arial" w:cs="Arial"/>
        </w:rPr>
      </w:pPr>
      <w:r w:rsidRPr="004A5A29">
        <w:rPr>
          <w:rFonts w:ascii="Arial" w:hAnsi="Arial" w:cs="Arial"/>
        </w:rPr>
        <w:t xml:space="preserve">En caso de que así lo desee </w:t>
      </w:r>
      <w:r>
        <w:rPr>
          <w:rFonts w:ascii="Arial" w:hAnsi="Arial" w:cs="Arial"/>
        </w:rPr>
        <w:t>el</w:t>
      </w:r>
      <w:r w:rsidRPr="004A5A29">
        <w:rPr>
          <w:rFonts w:ascii="Arial" w:hAnsi="Arial" w:cs="Arial"/>
        </w:rPr>
        <w:t xml:space="preserve"> licitante, la documentación correspondiente a las modificaciones del Acta Constitutiva, tratándose de personas jurídicas, podrán presentar además del Acta Constitutiva, el instrumento notarial en el que consten la totalidad de las modifica</w:t>
      </w:r>
      <w:r>
        <w:rPr>
          <w:rFonts w:ascii="Arial" w:hAnsi="Arial" w:cs="Arial"/>
        </w:rPr>
        <w:t>ciones corporativas (compulsa).</w:t>
      </w:r>
    </w:p>
    <w:p w14:paraId="70E8620D" w14:textId="77777777" w:rsidR="00FD5838" w:rsidRPr="00C222D3" w:rsidRDefault="00FD5838" w:rsidP="00FD5838">
      <w:pPr>
        <w:pStyle w:val="Prrafodelista"/>
        <w:numPr>
          <w:ilvl w:val="0"/>
          <w:numId w:val="8"/>
        </w:numPr>
        <w:shd w:val="clear" w:color="auto" w:fill="FFFFFF" w:themeFill="background1"/>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1E066E95" w14:textId="77777777" w:rsidR="00FD5838" w:rsidRPr="00C222D3" w:rsidRDefault="00FD5838" w:rsidP="00FD5838">
      <w:pPr>
        <w:pStyle w:val="Prrafodelista"/>
        <w:numPr>
          <w:ilvl w:val="0"/>
          <w:numId w:val="8"/>
        </w:numPr>
        <w:shd w:val="clear" w:color="auto" w:fill="FFFFFF" w:themeFill="background1"/>
        <w:spacing w:before="120"/>
        <w:contextualSpacing w:val="0"/>
        <w:jc w:val="both"/>
        <w:rPr>
          <w:rFonts w:ascii="Arial" w:hAnsi="Arial" w:cs="Arial"/>
        </w:rPr>
      </w:pPr>
      <w:r w:rsidRPr="00C222D3">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7CD064B" w14:textId="77777777" w:rsidR="00FD5838" w:rsidRPr="00C222D3" w:rsidRDefault="00FD5838" w:rsidP="00FD5838">
      <w:pPr>
        <w:pStyle w:val="Prrafodelista"/>
        <w:numPr>
          <w:ilvl w:val="0"/>
          <w:numId w:val="8"/>
        </w:numPr>
        <w:spacing w:before="120"/>
        <w:contextualSpacing w:val="0"/>
        <w:jc w:val="both"/>
        <w:rPr>
          <w:rFonts w:ascii="Arial" w:hAnsi="Arial" w:cs="Arial"/>
        </w:rPr>
      </w:pPr>
      <w:r w:rsidRPr="00C222D3">
        <w:rPr>
          <w:rFonts w:ascii="Arial" w:hAnsi="Arial" w:cs="Arial"/>
        </w:rPr>
        <w:t>Comprobante de domicilio, con vigencia no mayor a tres meses.</w:t>
      </w:r>
      <w:r w:rsidRPr="00C222D3">
        <w:rPr>
          <w:rFonts w:ascii="Arial" w:hAnsi="Arial" w:cs="Arial"/>
        </w:rPr>
        <w:tab/>
      </w:r>
      <w:r w:rsidRPr="00C222D3">
        <w:rPr>
          <w:rFonts w:ascii="Arial" w:hAnsi="Arial" w:cs="Arial"/>
        </w:rPr>
        <w:tab/>
      </w:r>
    </w:p>
    <w:p w14:paraId="0F7765FB" w14:textId="77777777" w:rsidR="00FD5838" w:rsidRDefault="00FD5838" w:rsidP="00FD5838">
      <w:pPr>
        <w:pStyle w:val="Prrafodelista"/>
        <w:numPr>
          <w:ilvl w:val="0"/>
          <w:numId w:val="8"/>
        </w:numPr>
        <w:spacing w:before="120"/>
        <w:contextualSpacing w:val="0"/>
        <w:jc w:val="both"/>
        <w:rPr>
          <w:rFonts w:ascii="Arial" w:hAnsi="Arial" w:cs="Arial"/>
        </w:rPr>
      </w:pPr>
      <w:r w:rsidRPr="00C222D3">
        <w:rPr>
          <w:rFonts w:ascii="Arial" w:hAnsi="Arial" w:cs="Arial"/>
        </w:rPr>
        <w:t>Cédula de identificación fiscal, con vigencia no mayor a tres meses.</w:t>
      </w:r>
    </w:p>
    <w:p w14:paraId="72901609" w14:textId="77777777" w:rsidR="00FD5838" w:rsidRPr="00C222D3" w:rsidRDefault="00FD5838" w:rsidP="00FD5838">
      <w:pPr>
        <w:pStyle w:val="Prrafodelista"/>
        <w:numPr>
          <w:ilvl w:val="0"/>
          <w:numId w:val="8"/>
        </w:numPr>
        <w:spacing w:before="120"/>
        <w:contextualSpacing w:val="0"/>
        <w:jc w:val="both"/>
        <w:rPr>
          <w:rFonts w:ascii="Arial" w:hAnsi="Arial" w:cs="Arial"/>
        </w:rPr>
      </w:pPr>
      <w:r>
        <w:rPr>
          <w:rFonts w:ascii="Arial" w:hAnsi="Arial" w:cs="Arial"/>
        </w:rPr>
        <w:t xml:space="preserve">Copia simple de su boleta de inscripción como Proveedor </w:t>
      </w:r>
      <w:r w:rsidRPr="001143E1">
        <w:rPr>
          <w:rFonts w:ascii="Arial" w:hAnsi="Arial" w:cs="Arial"/>
        </w:rPr>
        <w:t>ó.</w:t>
      </w:r>
    </w:p>
    <w:p w14:paraId="1CAA5EE4" w14:textId="244BE242" w:rsidR="00FD5838" w:rsidRPr="001143E1" w:rsidRDefault="00FD5838" w:rsidP="00A66D6D">
      <w:pPr>
        <w:pStyle w:val="Prrafodelista"/>
        <w:numPr>
          <w:ilvl w:val="0"/>
          <w:numId w:val="8"/>
        </w:numPr>
        <w:spacing w:before="120"/>
        <w:contextualSpacing w:val="0"/>
        <w:jc w:val="both"/>
        <w:rPr>
          <w:rFonts w:ascii="Arial" w:hAnsi="Arial" w:cs="Arial"/>
        </w:rPr>
      </w:pPr>
      <w:r w:rsidRPr="001143E1">
        <w:rPr>
          <w:rFonts w:ascii="Arial" w:hAnsi="Arial" w:cs="Arial"/>
        </w:rPr>
        <w:t>Carta compromiso de realizar su inscripción al padrón de proveedores de la convocante, en un término no menor a tres días hábiles, posteriores</w:t>
      </w:r>
      <w:r>
        <w:rPr>
          <w:rFonts w:ascii="Arial" w:hAnsi="Arial" w:cs="Arial"/>
        </w:rPr>
        <w:t xml:space="preserve"> a la emisión de fallo, únicamente para el licitante que resulte adjudicado.</w:t>
      </w:r>
    </w:p>
    <w:p w14:paraId="4F0721FA" w14:textId="77777777" w:rsidR="00FD5838" w:rsidRDefault="00FD5838" w:rsidP="00FD5838">
      <w:pPr>
        <w:pStyle w:val="Prrafodelista"/>
        <w:numPr>
          <w:ilvl w:val="0"/>
          <w:numId w:val="8"/>
        </w:numPr>
        <w:spacing w:before="120"/>
        <w:contextualSpacing w:val="0"/>
        <w:jc w:val="both"/>
        <w:rPr>
          <w:rFonts w:ascii="Arial" w:hAnsi="Arial" w:cs="Arial"/>
        </w:rPr>
      </w:pPr>
      <w:r w:rsidRPr="00F77AFE">
        <w:rPr>
          <w:rFonts w:ascii="Arial" w:hAnsi="Arial" w:cs="Arial"/>
        </w:rPr>
        <w:t xml:space="preserve">En todo caso el </w:t>
      </w:r>
      <w:r w:rsidRPr="00F77AFE">
        <w:rPr>
          <w:rFonts w:ascii="Arial" w:hAnsi="Arial" w:cs="Arial"/>
          <w:u w:val="single"/>
        </w:rPr>
        <w:t>objeto social</w:t>
      </w:r>
      <w:r w:rsidRPr="00F77AFE">
        <w:rPr>
          <w:rFonts w:ascii="Arial" w:hAnsi="Arial" w:cs="Arial"/>
        </w:rPr>
        <w:t xml:space="preserve"> de la empresa o giro de la actividad del proveedor, deberá ser congruente con el objeto de esta licitación, o justificar que se encuentra en </w:t>
      </w:r>
      <w:r>
        <w:rPr>
          <w:rFonts w:ascii="Arial" w:hAnsi="Arial" w:cs="Arial"/>
        </w:rPr>
        <w:t xml:space="preserve">el supuesto que refiere el artículo 73, fracción V, de la Ley de Compras Gubernamentales, Enajenaciones y Contratación de Servicios del Estado de Jalisco y sus Municipios. </w:t>
      </w:r>
    </w:p>
    <w:p w14:paraId="5FAF42CB" w14:textId="77777777" w:rsidR="00FD5838" w:rsidRDefault="00FD5838" w:rsidP="00FD5838">
      <w:pPr>
        <w:pStyle w:val="Prrafodelista"/>
        <w:numPr>
          <w:ilvl w:val="0"/>
          <w:numId w:val="8"/>
        </w:numPr>
        <w:spacing w:before="120"/>
        <w:contextualSpacing w:val="0"/>
        <w:jc w:val="both"/>
        <w:rPr>
          <w:rFonts w:ascii="Arial" w:hAnsi="Arial" w:cs="Arial"/>
        </w:rPr>
      </w:pPr>
      <w:r>
        <w:rPr>
          <w:rFonts w:ascii="Arial" w:hAnsi="Arial" w:cs="Arial"/>
        </w:rPr>
        <w:t>Presentar constancia de opinión de cumplimiento de obligaciones fiscales en materia de seguridad social. (IMSS)</w:t>
      </w:r>
    </w:p>
    <w:p w14:paraId="61A250D1" w14:textId="77777777" w:rsidR="00FD5838" w:rsidRDefault="00FD5838" w:rsidP="00FD5838">
      <w:pPr>
        <w:pStyle w:val="Prrafodelista"/>
        <w:numPr>
          <w:ilvl w:val="0"/>
          <w:numId w:val="8"/>
        </w:numPr>
        <w:spacing w:before="120"/>
        <w:contextualSpacing w:val="0"/>
        <w:jc w:val="both"/>
        <w:rPr>
          <w:rFonts w:ascii="Arial" w:hAnsi="Arial" w:cs="Arial"/>
        </w:rPr>
      </w:pPr>
      <w:r>
        <w:rPr>
          <w:rFonts w:ascii="Arial" w:hAnsi="Arial" w:cs="Arial"/>
        </w:rPr>
        <w:t>Presentar constancia de opinión de cumplimiento de obligaciones fiscales. (SAT).</w:t>
      </w:r>
    </w:p>
    <w:p w14:paraId="4715B9FE" w14:textId="77777777" w:rsidR="00B8036D" w:rsidRDefault="00FD5838" w:rsidP="00B8036D">
      <w:pPr>
        <w:pStyle w:val="Prrafodelista"/>
        <w:numPr>
          <w:ilvl w:val="0"/>
          <w:numId w:val="8"/>
        </w:numPr>
        <w:spacing w:before="120"/>
        <w:contextualSpacing w:val="0"/>
        <w:jc w:val="both"/>
        <w:rPr>
          <w:rFonts w:ascii="Arial" w:hAnsi="Arial" w:cs="Arial"/>
        </w:rPr>
      </w:pPr>
      <w:r>
        <w:rPr>
          <w:rFonts w:ascii="Arial" w:hAnsi="Arial" w:cs="Arial"/>
        </w:rPr>
        <w:t>Acreditación de la autoridad competente para la comercialización o prestación del bien o servicio ofertado; o en su caso,</w:t>
      </w:r>
      <w:r w:rsidRPr="00AA77E7">
        <w:rPr>
          <w:rFonts w:ascii="Arial" w:hAnsi="Arial" w:cs="Arial"/>
        </w:rPr>
        <w:t xml:space="preserve"> </w:t>
      </w:r>
      <w:r>
        <w:rPr>
          <w:rFonts w:ascii="Arial" w:hAnsi="Arial" w:cs="Arial"/>
        </w:rPr>
        <w:t>manifestación</w:t>
      </w:r>
      <w:r w:rsidRPr="00AA77E7">
        <w:rPr>
          <w:rFonts w:ascii="Arial" w:hAnsi="Arial" w:cs="Arial"/>
        </w:rPr>
        <w:t xml:space="preserve"> bajo protesta de d</w:t>
      </w:r>
      <w:r>
        <w:rPr>
          <w:rFonts w:ascii="Arial" w:hAnsi="Arial" w:cs="Arial"/>
        </w:rPr>
        <w:t>ecir verdad que no se requiere</w:t>
      </w:r>
      <w:r w:rsidRPr="00AA77E7">
        <w:rPr>
          <w:rFonts w:ascii="Arial" w:hAnsi="Arial" w:cs="Arial"/>
        </w:rPr>
        <w:t>.</w:t>
      </w:r>
    </w:p>
    <w:p w14:paraId="7349C939" w14:textId="35A5BCA5" w:rsidR="00141E55" w:rsidRDefault="00B8036D" w:rsidP="00141E55">
      <w:pPr>
        <w:pStyle w:val="Prrafodelista"/>
        <w:numPr>
          <w:ilvl w:val="0"/>
          <w:numId w:val="8"/>
        </w:numPr>
        <w:spacing w:before="120"/>
        <w:contextualSpacing w:val="0"/>
        <w:jc w:val="both"/>
        <w:rPr>
          <w:rFonts w:ascii="Arial" w:hAnsi="Arial" w:cs="Arial"/>
        </w:rPr>
      </w:pPr>
      <w:r w:rsidRPr="00B8036D">
        <w:rPr>
          <w:rFonts w:ascii="Arial" w:hAnsi="Arial" w:cs="Arial"/>
        </w:rPr>
        <w:t>El licitante adjudicado deberá entregar por escrito en hoja membretada, carta garantía del fabricante y/o distribuidor</w:t>
      </w:r>
      <w:r w:rsidRPr="00B8036D">
        <w:rPr>
          <w:rFonts w:ascii="Arial" w:hAnsi="Arial" w:cs="Arial"/>
          <w:lang w:val="es-MX" w:eastAsia="es-MX"/>
        </w:rPr>
        <w:t>, sobre</w:t>
      </w:r>
      <w:r w:rsidRPr="00B8036D">
        <w:rPr>
          <w:rFonts w:ascii="Arial" w:hAnsi="Arial" w:cs="Arial"/>
        </w:rPr>
        <w:t xml:space="preserve"> defectos y/o vicios ocultos, daños y/o perjuicios y en general, por la buena calidad del bien adjudicado en un término no </w:t>
      </w:r>
      <w:r w:rsidR="00141E55">
        <w:rPr>
          <w:rFonts w:ascii="Arial" w:hAnsi="Arial" w:cs="Arial"/>
        </w:rPr>
        <w:t>mayor al 02 de marzo de 2022</w:t>
      </w:r>
      <w:r w:rsidRPr="00B8036D">
        <w:rPr>
          <w:rFonts w:ascii="Arial" w:hAnsi="Arial" w:cs="Arial"/>
        </w:rPr>
        <w:t>.</w:t>
      </w:r>
    </w:p>
    <w:p w14:paraId="6999A0F1" w14:textId="16BC32E2" w:rsidR="00B8036D" w:rsidRPr="00141E55" w:rsidRDefault="00141E55" w:rsidP="00141E55">
      <w:pPr>
        <w:pStyle w:val="Prrafodelista"/>
        <w:numPr>
          <w:ilvl w:val="0"/>
          <w:numId w:val="8"/>
        </w:numPr>
        <w:spacing w:before="120"/>
        <w:contextualSpacing w:val="0"/>
        <w:jc w:val="both"/>
        <w:rPr>
          <w:rFonts w:ascii="Arial" w:hAnsi="Arial" w:cs="Arial"/>
        </w:rPr>
      </w:pPr>
      <w:r>
        <w:rPr>
          <w:rFonts w:ascii="Arial" w:hAnsi="Arial" w:cs="Arial"/>
        </w:rPr>
        <w:lastRenderedPageBreak/>
        <w:t xml:space="preserve"> </w:t>
      </w:r>
      <w:r w:rsidR="00B8036D" w:rsidRPr="00141E55">
        <w:rPr>
          <w:rFonts w:ascii="Arial" w:hAnsi="Arial" w:cs="Arial"/>
        </w:rPr>
        <w:t>El proveedor deberá entregar certificado de distribuidor del fabricante o carta del fabricante.</w:t>
      </w:r>
    </w:p>
    <w:p w14:paraId="02F66D41" w14:textId="77777777" w:rsidR="00A66D6D" w:rsidRDefault="00A66D6D" w:rsidP="00A66D6D">
      <w:pPr>
        <w:spacing w:before="120"/>
        <w:jc w:val="both"/>
        <w:rPr>
          <w:rFonts w:ascii="Arial" w:hAnsi="Arial" w:cs="Arial"/>
        </w:rPr>
      </w:pPr>
      <w:r w:rsidRPr="00A66D6D">
        <w:rPr>
          <w:rFonts w:ascii="Arial" w:hAnsi="Arial" w:cs="Arial"/>
        </w:rPr>
        <w:t>Cuando el proveedor se encuentre registrado en el padrón de proveedores de la Convocante, podrá optar por omitir presentar las copias las que se refieren los numerales 1, 2 y 3, salvo que dichos instrumentos jurídicos hubieran sufrido actualizaciones, en cuyo caso deberán presentar las copias correspondientes. En todo caso la información referida en este párrafo deberá incluirse de manera digital.</w:t>
      </w:r>
      <w:r w:rsidR="00FD5838" w:rsidRPr="00A66D6D">
        <w:rPr>
          <w:rFonts w:ascii="Arial" w:hAnsi="Arial" w:cs="Arial"/>
        </w:rPr>
        <w:tab/>
      </w:r>
    </w:p>
    <w:p w14:paraId="39575A80" w14:textId="24844FCF" w:rsidR="00FD5838" w:rsidRPr="00A66D6D" w:rsidRDefault="00FD5838" w:rsidP="00A66D6D">
      <w:pPr>
        <w:spacing w:before="120"/>
        <w:jc w:val="both"/>
        <w:rPr>
          <w:rFonts w:ascii="Arial" w:hAnsi="Arial" w:cs="Arial"/>
        </w:rPr>
      </w:pPr>
      <w:r w:rsidRPr="00A66D6D">
        <w:rPr>
          <w:rFonts w:ascii="Arial" w:hAnsi="Arial" w:cs="Arial"/>
        </w:rPr>
        <w:tab/>
      </w:r>
      <w:r w:rsidRPr="00A66D6D">
        <w:rPr>
          <w:rFonts w:ascii="Arial" w:hAnsi="Arial" w:cs="Arial"/>
        </w:rPr>
        <w:tab/>
      </w:r>
      <w:r w:rsidRPr="00A66D6D">
        <w:rPr>
          <w:rFonts w:ascii="Arial" w:hAnsi="Arial" w:cs="Arial"/>
        </w:rPr>
        <w:tab/>
      </w:r>
      <w:r w:rsidRPr="00A66D6D">
        <w:rPr>
          <w:rFonts w:ascii="Arial" w:hAnsi="Arial" w:cs="Arial"/>
        </w:rPr>
        <w:tab/>
      </w:r>
    </w:p>
    <w:p w14:paraId="3C663095" w14:textId="77777777" w:rsidR="008933C4" w:rsidRPr="008933C4" w:rsidRDefault="008933C4" w:rsidP="008933C4">
      <w:pPr>
        <w:jc w:val="both"/>
        <w:rPr>
          <w:rFonts w:ascii="Arial" w:hAnsi="Arial" w:cs="Arial"/>
          <w:b/>
        </w:rPr>
      </w:pPr>
      <w:r w:rsidRPr="008933C4">
        <w:rPr>
          <w:rFonts w:ascii="Arial" w:hAnsi="Arial" w:cs="Arial"/>
          <w:b/>
        </w:rPr>
        <w:t>8.5 Acto de presentación y apertura de proposiciones.</w:t>
      </w:r>
    </w:p>
    <w:p w14:paraId="3762A95C" w14:textId="77777777" w:rsidR="008933C4" w:rsidRPr="008933C4" w:rsidRDefault="008933C4" w:rsidP="008933C4">
      <w:pPr>
        <w:jc w:val="both"/>
        <w:rPr>
          <w:rFonts w:ascii="Arial" w:hAnsi="Arial" w:cs="Arial"/>
        </w:rPr>
      </w:pPr>
      <w:r w:rsidRPr="008933C4">
        <w:rPr>
          <w:rFonts w:ascii="Arial" w:hAnsi="Arial" w:cs="Arial"/>
        </w:rPr>
        <w:t xml:space="preserve"> </w:t>
      </w:r>
    </w:p>
    <w:p w14:paraId="5F07F11B" w14:textId="77777777" w:rsidR="008933C4" w:rsidRPr="008933C4" w:rsidRDefault="008933C4" w:rsidP="008933C4">
      <w:pPr>
        <w:jc w:val="both"/>
        <w:rPr>
          <w:rFonts w:ascii="Arial" w:hAnsi="Arial" w:cs="Arial"/>
        </w:rPr>
      </w:pPr>
      <w:r w:rsidRPr="008933C4">
        <w:rPr>
          <w:rFonts w:ascii="Arial" w:hAnsi="Arial" w:cs="Arial"/>
        </w:rPr>
        <w:t>De entre los licitantes que asistan al acto, éstos elegirán a cuando menos uno que, en forma conjunta con el personal de la Convocante, rubricarán los Anexos 1 y 2, de conformidad con el artículo 65, numeral 1, fracción II, de la Ley de Compras Gubernamentales, Enajenaciones y Contratación de Servicios del Estado de Jalisco y sus Municipios.</w:t>
      </w:r>
    </w:p>
    <w:p w14:paraId="1373AC8A" w14:textId="77777777" w:rsidR="008933C4" w:rsidRPr="00C222D3" w:rsidRDefault="008933C4" w:rsidP="00CC7E26">
      <w:pPr>
        <w:jc w:val="both"/>
        <w:rPr>
          <w:rFonts w:ascii="Arial" w:hAnsi="Arial" w:cs="Arial"/>
        </w:rPr>
      </w:pPr>
    </w:p>
    <w:p w14:paraId="38869C63" w14:textId="77777777" w:rsidR="004014A9" w:rsidRPr="00C222D3" w:rsidRDefault="004014A9" w:rsidP="00207A0C">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8933C4">
      <w:pPr>
        <w:pStyle w:val="Lista2"/>
        <w:numPr>
          <w:ilvl w:val="0"/>
          <w:numId w:val="15"/>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8933C4">
      <w:pPr>
        <w:pStyle w:val="Lista2"/>
        <w:numPr>
          <w:ilvl w:val="0"/>
          <w:numId w:val="15"/>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8933C4">
      <w:pPr>
        <w:pStyle w:val="Lista2"/>
        <w:numPr>
          <w:ilvl w:val="0"/>
          <w:numId w:val="15"/>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770C3548" w14:textId="65274985" w:rsidR="008933C4" w:rsidRPr="008933C4" w:rsidRDefault="008933C4" w:rsidP="008933C4">
      <w:pPr>
        <w:pStyle w:val="Lista2"/>
        <w:numPr>
          <w:ilvl w:val="0"/>
          <w:numId w:val="15"/>
        </w:numPr>
        <w:jc w:val="both"/>
        <w:rPr>
          <w:rFonts w:ascii="Arial" w:hAnsi="Arial" w:cs="Arial"/>
        </w:rPr>
      </w:pPr>
      <w:r w:rsidRPr="008933C4">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Estado de Jalisco y sus Municipios.</w:t>
      </w:r>
    </w:p>
    <w:p w14:paraId="6D603656" w14:textId="45E267D8" w:rsidR="00AE32C7" w:rsidRDefault="008933C4" w:rsidP="008933C4">
      <w:pPr>
        <w:pStyle w:val="Lista2"/>
        <w:numPr>
          <w:ilvl w:val="0"/>
          <w:numId w:val="15"/>
        </w:numPr>
        <w:jc w:val="both"/>
        <w:rPr>
          <w:rFonts w:ascii="Arial" w:hAnsi="Arial" w:cs="Arial"/>
        </w:rPr>
      </w:pPr>
      <w:r w:rsidRPr="008933C4">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9B6A136" w14:textId="77777777" w:rsidR="008933C4" w:rsidRDefault="008933C4" w:rsidP="008933C4">
      <w:pPr>
        <w:pStyle w:val="Lista2"/>
        <w:ind w:left="720" w:firstLine="0"/>
        <w:jc w:val="both"/>
        <w:rPr>
          <w:rFonts w:ascii="Arial" w:hAnsi="Arial" w:cs="Arial"/>
        </w:rPr>
      </w:pPr>
    </w:p>
    <w:p w14:paraId="47059A54" w14:textId="4CF8CFF5" w:rsidR="00AE32C7" w:rsidRPr="00064EE0" w:rsidRDefault="00AE32C7" w:rsidP="00141E55">
      <w:pPr>
        <w:autoSpaceDE w:val="0"/>
        <w:autoSpaceDN w:val="0"/>
        <w:adjustRightInd w:val="0"/>
        <w:rPr>
          <w:rFonts w:ascii="Arial" w:hAnsi="Arial" w:cs="Arial"/>
          <w:b/>
        </w:rPr>
      </w:pPr>
      <w:r w:rsidRPr="00064EE0">
        <w:rPr>
          <w:rFonts w:ascii="Arial" w:hAnsi="Arial" w:cs="Arial"/>
          <w:b/>
        </w:rPr>
        <w:t>9.1 PERSONAS QUE PODRÁN PARTICIPAR:</w:t>
      </w:r>
    </w:p>
    <w:p w14:paraId="1C8A5F77" w14:textId="73754245" w:rsidR="003D4D71" w:rsidRPr="00064EE0" w:rsidRDefault="003D4D71" w:rsidP="003D4D71">
      <w:pPr>
        <w:shd w:val="clear" w:color="auto" w:fill="FFFFFF" w:themeFill="background1"/>
        <w:autoSpaceDE w:val="0"/>
        <w:autoSpaceDN w:val="0"/>
        <w:adjustRightInd w:val="0"/>
        <w:jc w:val="both"/>
        <w:rPr>
          <w:rFonts w:ascii="Arial" w:hAnsi="Arial" w:cs="Arial"/>
        </w:rPr>
      </w:pPr>
      <w:r w:rsidRPr="00064EE0">
        <w:rPr>
          <w:rFonts w:ascii="Arial" w:hAnsi="Arial" w:cs="Arial"/>
        </w:rPr>
        <w:lastRenderedPageBreak/>
        <w:t>Podrán participar en el presente procedimiento de licitación, las personas físicas y jurídicas que cuenten con capacidad de respuesta inmediata, con recursos técnicos, financieros y demás que sean necesarios y que se encuentren debidamente registrados en el p</w:t>
      </w:r>
      <w:r>
        <w:rPr>
          <w:rFonts w:ascii="Arial" w:hAnsi="Arial" w:cs="Arial"/>
        </w:rPr>
        <w:t xml:space="preserve">adrón de Proveedores de la ASEJ o, en su caso, </w:t>
      </w:r>
      <w:r w:rsidRPr="000F763A">
        <w:rPr>
          <w:rFonts w:ascii="Arial" w:hAnsi="Arial" w:cs="Arial"/>
        </w:rPr>
        <w:t xml:space="preserve">se deberá presentar Carta compromiso de realizar su inscripción al padrón de proveedores de la convocante, en un término no menor a tres días hábiles, posteriores </w:t>
      </w:r>
      <w:r>
        <w:rPr>
          <w:rFonts w:ascii="Arial" w:hAnsi="Arial" w:cs="Arial"/>
        </w:rPr>
        <w:t>a la emisión de fallo, únicamente para el licitante que resulte adjudicado</w:t>
      </w:r>
      <w:r w:rsidRPr="000F763A">
        <w:rPr>
          <w:rFonts w:ascii="Arial" w:hAnsi="Arial" w:cs="Arial"/>
        </w:rPr>
        <w:t>, tal y como se señala en el punto 8.</w:t>
      </w:r>
      <w:r>
        <w:rPr>
          <w:rFonts w:ascii="Arial" w:hAnsi="Arial" w:cs="Arial"/>
        </w:rPr>
        <w:t xml:space="preserve">4 numeral </w:t>
      </w:r>
      <w:r w:rsidR="00237138">
        <w:rPr>
          <w:rFonts w:ascii="Arial" w:hAnsi="Arial" w:cs="Arial"/>
        </w:rPr>
        <w:t>8</w:t>
      </w:r>
      <w:r w:rsidRPr="000F763A">
        <w:rPr>
          <w:rFonts w:ascii="Arial" w:hAnsi="Arial" w:cs="Arial"/>
        </w:rPr>
        <w:t xml:space="preserve"> </w:t>
      </w:r>
      <w:r w:rsidRPr="000F763A">
        <w:rPr>
          <w:rFonts w:ascii="Arial" w:hAnsi="Arial" w:cs="Arial"/>
          <w:b/>
        </w:rPr>
        <w:t>Documentación Adicional,</w:t>
      </w:r>
      <w:r w:rsidRPr="000F763A">
        <w:rPr>
          <w:rFonts w:ascii="Arial" w:hAnsi="Arial" w:cs="Arial"/>
        </w:rPr>
        <w:t xml:space="preserve"> de estas bases.</w:t>
      </w:r>
    </w:p>
    <w:p w14:paraId="037D0C89" w14:textId="77777777" w:rsidR="003D4D71" w:rsidRPr="00064EE0" w:rsidRDefault="003D4D71" w:rsidP="003D4D71">
      <w:pPr>
        <w:shd w:val="clear" w:color="auto" w:fill="FFFFFF" w:themeFill="background1"/>
        <w:autoSpaceDE w:val="0"/>
        <w:autoSpaceDN w:val="0"/>
        <w:adjustRightInd w:val="0"/>
        <w:jc w:val="both"/>
        <w:rPr>
          <w:rFonts w:ascii="Arial" w:hAnsi="Arial" w:cs="Arial"/>
        </w:rPr>
      </w:pPr>
    </w:p>
    <w:p w14:paraId="6F568F00" w14:textId="77777777" w:rsidR="003D4D71" w:rsidRPr="00064EE0" w:rsidRDefault="003D4D71" w:rsidP="003D4D71">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66B8EBC8" w14:textId="77777777" w:rsidR="003D4D71" w:rsidRPr="00AE32C7" w:rsidRDefault="003D4D71" w:rsidP="003D4D71">
      <w:pPr>
        <w:autoSpaceDE w:val="0"/>
        <w:autoSpaceDN w:val="0"/>
        <w:adjustRightInd w:val="0"/>
        <w:rPr>
          <w:rFonts w:ascii="Arial" w:eastAsiaTheme="minorHAnsi" w:hAnsi="Arial" w:cs="Arial"/>
          <w:color w:val="000000"/>
          <w:lang w:val="es-MX" w:eastAsia="en-US"/>
        </w:rPr>
      </w:pPr>
    </w:p>
    <w:p w14:paraId="5F3A505D" w14:textId="77777777" w:rsidR="003D4D71" w:rsidRDefault="003D4D71" w:rsidP="003D4D71">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004ECB44" w14:textId="77777777" w:rsidR="00141E55" w:rsidRPr="001F5578" w:rsidRDefault="00141E55" w:rsidP="00141E55">
      <w:pPr>
        <w:pStyle w:val="Prrafodelista"/>
        <w:ind w:left="360"/>
        <w:jc w:val="both"/>
        <w:rPr>
          <w:rFonts w:ascii="Arial" w:hAnsi="Arial" w:cs="Arial"/>
          <w:b/>
        </w:rPr>
      </w:pPr>
    </w:p>
    <w:p w14:paraId="5B29F186" w14:textId="77777777" w:rsidR="003D4D71" w:rsidRPr="001F5578" w:rsidRDefault="003D4D71" w:rsidP="003D4D71">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7323978A" w14:textId="77777777" w:rsidR="003D4D71" w:rsidRPr="001F5578" w:rsidRDefault="003D4D71" w:rsidP="003D4D71">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37797E9F" w14:textId="77777777" w:rsidR="003D4D71" w:rsidRPr="001F5578" w:rsidRDefault="003D4D71" w:rsidP="003D4D71">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4AFB6C68" w14:textId="77777777" w:rsidR="003D4D71" w:rsidRPr="001F5578" w:rsidRDefault="003D4D71" w:rsidP="003D4D71">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2A7AB909" w14:textId="77777777" w:rsidR="003D4D71" w:rsidRPr="001F5578" w:rsidRDefault="003D4D71" w:rsidP="003D4D71">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1194D49" w14:textId="77777777" w:rsidR="003D4D71" w:rsidRPr="001F5578" w:rsidRDefault="003D4D71" w:rsidP="003D4D71">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02B6BA25" w14:textId="77777777" w:rsidR="003D4D71" w:rsidRPr="001F5578" w:rsidRDefault="003D4D71" w:rsidP="003D4D71">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370FE200" w14:textId="77777777" w:rsidR="003D4D71" w:rsidRDefault="003D4D71" w:rsidP="003D4D71">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servicios licitados, que tenga como fin obtener una ventaja</w:t>
      </w:r>
      <w:r>
        <w:rPr>
          <w:rFonts w:ascii="Arial" w:hAnsi="Arial" w:cs="Arial"/>
        </w:rPr>
        <w:t>.</w:t>
      </w:r>
    </w:p>
    <w:p w14:paraId="775DFB8E" w14:textId="77DBABEC" w:rsidR="003D4D71" w:rsidRPr="001F5578" w:rsidRDefault="003D4D71" w:rsidP="003D4D71">
      <w:pPr>
        <w:pStyle w:val="Prrafodelista"/>
        <w:numPr>
          <w:ilvl w:val="0"/>
          <w:numId w:val="10"/>
        </w:numPr>
        <w:jc w:val="both"/>
        <w:rPr>
          <w:rFonts w:ascii="Arial" w:hAnsi="Arial" w:cs="Arial"/>
        </w:rPr>
      </w:pPr>
      <w:r>
        <w:rPr>
          <w:rFonts w:ascii="Arial" w:hAnsi="Arial" w:cs="Arial"/>
        </w:rPr>
        <w:t xml:space="preserve">Cuando la propuesta económica se presente fuera del formato establecido como Anexo </w:t>
      </w:r>
      <w:r w:rsidR="00237138">
        <w:rPr>
          <w:rFonts w:ascii="Arial" w:hAnsi="Arial" w:cs="Arial"/>
        </w:rPr>
        <w:t>1</w:t>
      </w:r>
      <w:r>
        <w:rPr>
          <w:rFonts w:ascii="Arial" w:hAnsi="Arial" w:cs="Arial"/>
        </w:rPr>
        <w:t>, y/o fuera confusa.</w:t>
      </w:r>
    </w:p>
    <w:p w14:paraId="6B887A75" w14:textId="1D24F5FC" w:rsidR="003D4D71" w:rsidRDefault="008933C4" w:rsidP="008933C4">
      <w:pPr>
        <w:pStyle w:val="Prrafodelista"/>
        <w:numPr>
          <w:ilvl w:val="0"/>
          <w:numId w:val="10"/>
        </w:numPr>
        <w:jc w:val="both"/>
        <w:rPr>
          <w:rFonts w:ascii="Arial" w:hAnsi="Arial" w:cs="Arial"/>
        </w:rPr>
      </w:pPr>
      <w:r w:rsidRPr="008933C4">
        <w:rPr>
          <w:rFonts w:ascii="Arial" w:hAnsi="Arial" w:cs="Arial"/>
        </w:rPr>
        <w:t>Repercutir en la integración de la propuesta económica, la retención del cinco al millar para el Fondo Impulso Jalisco.</w:t>
      </w:r>
    </w:p>
    <w:p w14:paraId="2DFD8E21" w14:textId="77777777" w:rsidR="008933C4" w:rsidRPr="008933C4" w:rsidRDefault="008933C4" w:rsidP="008933C4">
      <w:pPr>
        <w:pStyle w:val="Prrafodelista"/>
        <w:jc w:val="both"/>
        <w:rPr>
          <w:rFonts w:ascii="Arial" w:hAnsi="Arial" w:cs="Arial"/>
        </w:rPr>
      </w:pPr>
    </w:p>
    <w:p w14:paraId="6DCECEB7" w14:textId="77777777" w:rsidR="003D4D71" w:rsidRDefault="003D4D71" w:rsidP="003D4D71">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31DD3832" w14:textId="77777777" w:rsidR="003D4D71" w:rsidRDefault="003D4D71" w:rsidP="003D4D71">
      <w:pPr>
        <w:jc w:val="both"/>
        <w:rPr>
          <w:rFonts w:ascii="Arial" w:hAnsi="Arial" w:cs="Arial"/>
        </w:rPr>
      </w:pPr>
    </w:p>
    <w:p w14:paraId="0EC1976E" w14:textId="77777777" w:rsidR="003D4D71" w:rsidRDefault="003D4D71" w:rsidP="003D4D71">
      <w:pPr>
        <w:jc w:val="both"/>
        <w:rPr>
          <w:rFonts w:ascii="Arial" w:hAnsi="Arial" w:cs="Arial"/>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33DB1274" w14:textId="77777777" w:rsidR="003D4D71" w:rsidRPr="001F5578" w:rsidRDefault="003D4D71" w:rsidP="003D4D71">
      <w:pPr>
        <w:jc w:val="both"/>
        <w:rPr>
          <w:rFonts w:ascii="Arial" w:hAnsi="Arial" w:cs="Arial"/>
          <w:b/>
        </w:rPr>
      </w:pPr>
    </w:p>
    <w:p w14:paraId="765FCE85" w14:textId="77777777" w:rsidR="003D4D71" w:rsidRPr="001F5578" w:rsidRDefault="003D4D71" w:rsidP="003D4D71">
      <w:pPr>
        <w:pStyle w:val="Prrafodelista"/>
        <w:numPr>
          <w:ilvl w:val="1"/>
          <w:numId w:val="2"/>
        </w:numPr>
        <w:jc w:val="both"/>
        <w:rPr>
          <w:rFonts w:ascii="Arial" w:hAnsi="Arial" w:cs="Arial"/>
          <w:b/>
        </w:rPr>
      </w:pPr>
      <w:r w:rsidRPr="001F5578">
        <w:rPr>
          <w:rFonts w:ascii="Arial" w:hAnsi="Arial" w:cs="Arial"/>
          <w:b/>
        </w:rPr>
        <w:lastRenderedPageBreak/>
        <w:t>DECLARACIÓN DE LICITACIÓN PÚBLICA O PARTIDA(S) DESIERTA(S)</w:t>
      </w:r>
      <w:r>
        <w:rPr>
          <w:rFonts w:ascii="Arial" w:hAnsi="Arial" w:cs="Arial"/>
          <w:b/>
        </w:rPr>
        <w:t xml:space="preserve"> Y/O DE LA CANCELACIÓN.</w:t>
      </w:r>
    </w:p>
    <w:p w14:paraId="5482B11D" w14:textId="77777777" w:rsidR="003D4D71" w:rsidRPr="001F5578" w:rsidRDefault="003D4D71" w:rsidP="003D4D71">
      <w:pPr>
        <w:pStyle w:val="Continuarlista"/>
        <w:spacing w:after="0"/>
        <w:ind w:left="0"/>
        <w:jc w:val="both"/>
        <w:rPr>
          <w:rFonts w:ascii="Arial" w:hAnsi="Arial" w:cs="Arial"/>
        </w:rPr>
      </w:pPr>
    </w:p>
    <w:p w14:paraId="34D1757C" w14:textId="77777777" w:rsidR="003D4D71" w:rsidRPr="001F5578" w:rsidRDefault="003D4D71" w:rsidP="003D4D71">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6294E89E" w14:textId="77777777" w:rsidR="003D4D71" w:rsidRPr="001F5578" w:rsidRDefault="003D4D71" w:rsidP="003D4D71">
      <w:pPr>
        <w:pStyle w:val="Continuarlista"/>
        <w:spacing w:after="0"/>
        <w:ind w:left="0"/>
        <w:jc w:val="both"/>
        <w:rPr>
          <w:rFonts w:ascii="Arial" w:hAnsi="Arial" w:cs="Arial"/>
        </w:rPr>
      </w:pPr>
    </w:p>
    <w:p w14:paraId="05ACD5AF" w14:textId="77777777" w:rsidR="003D4D71" w:rsidRPr="00B72B94" w:rsidRDefault="003D4D71" w:rsidP="003D4D71">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3C3BB2C5" w14:textId="77777777" w:rsidR="003C70AC" w:rsidRPr="003C70AC" w:rsidRDefault="003C70AC" w:rsidP="003C70AC">
      <w:pPr>
        <w:jc w:val="both"/>
        <w:rPr>
          <w:rFonts w:ascii="Arial" w:hAnsi="Arial" w:cs="Arial"/>
        </w:rPr>
      </w:pPr>
    </w:p>
    <w:p w14:paraId="594607E8" w14:textId="77777777" w:rsidR="003C70AC" w:rsidRPr="003C70AC" w:rsidRDefault="003C70AC" w:rsidP="003C70AC">
      <w:pPr>
        <w:jc w:val="both"/>
        <w:rPr>
          <w:rFonts w:ascii="Arial" w:hAnsi="Arial" w:cs="Arial"/>
        </w:rPr>
      </w:pPr>
      <w:r w:rsidRPr="003C70AC">
        <w:rPr>
          <w:rFonts w:ascii="Arial" w:hAnsi="Arial" w:cs="Arial"/>
        </w:rPr>
        <w:t>a)</w:t>
      </w:r>
      <w:r w:rsidRPr="003C70AC">
        <w:rPr>
          <w:rFonts w:ascii="Arial" w:hAnsi="Arial" w:cs="Arial"/>
        </w:rPr>
        <w:tab/>
        <w:t xml:space="preserve">Cuando las proposiciones presentadas no reúnan los requisitos solicitados. </w:t>
      </w:r>
    </w:p>
    <w:p w14:paraId="6EAA2F09" w14:textId="77777777" w:rsidR="003C70AC" w:rsidRPr="003C70AC" w:rsidRDefault="003C70AC" w:rsidP="003C70AC">
      <w:pPr>
        <w:ind w:left="708" w:hanging="708"/>
        <w:jc w:val="both"/>
        <w:rPr>
          <w:rFonts w:ascii="Arial" w:hAnsi="Arial" w:cs="Arial"/>
        </w:rPr>
      </w:pPr>
      <w:r w:rsidRPr="003C70AC">
        <w:rPr>
          <w:rFonts w:ascii="Arial" w:hAnsi="Arial" w:cs="Arial"/>
        </w:rPr>
        <w:t>b)</w:t>
      </w:r>
      <w:r w:rsidRPr="003C70AC">
        <w:rPr>
          <w:rFonts w:ascii="Arial" w:hAnsi="Arial" w:cs="Arial"/>
        </w:rPr>
        <w:tab/>
        <w:t>Cuando la propuesta más económica que cumpla con todos los requerimientos técnicos solicitados por la Convocante, resulte superior en un 10% o inferior en un 40% respecto de la media de precios que arroje la investigación de mercado.</w:t>
      </w:r>
    </w:p>
    <w:p w14:paraId="3159166F" w14:textId="6295DDE3" w:rsidR="003D4D71" w:rsidRDefault="003C70AC" w:rsidP="003C70AC">
      <w:pPr>
        <w:ind w:left="708" w:hanging="708"/>
        <w:jc w:val="both"/>
        <w:rPr>
          <w:rFonts w:ascii="Arial" w:hAnsi="Arial" w:cs="Arial"/>
        </w:rPr>
      </w:pPr>
      <w:r w:rsidRPr="003C70AC">
        <w:rPr>
          <w:rFonts w:ascii="Arial" w:hAnsi="Arial" w:cs="Arial"/>
        </w:rPr>
        <w:t>c)</w:t>
      </w:r>
      <w:r w:rsidRPr="003C70AC">
        <w:rPr>
          <w:rFonts w:ascii="Arial" w:hAnsi="Arial" w:cs="Arial"/>
        </w:rPr>
        <w:tab/>
        <w:t>En caso de que no se presente el mínimo de propuestas susceptibles de analizarse técnicamente.</w:t>
      </w:r>
    </w:p>
    <w:p w14:paraId="2A6E401B" w14:textId="77777777" w:rsidR="003C70AC" w:rsidRPr="00404501" w:rsidRDefault="003C70AC" w:rsidP="003C70AC">
      <w:pPr>
        <w:jc w:val="both"/>
        <w:rPr>
          <w:rFonts w:ascii="Arial" w:hAnsi="Arial" w:cs="Arial"/>
        </w:rPr>
      </w:pPr>
    </w:p>
    <w:p w14:paraId="494E6BBA" w14:textId="24F39F70" w:rsidR="00282A93" w:rsidRDefault="003C70AC" w:rsidP="00282A93">
      <w:pPr>
        <w:jc w:val="both"/>
        <w:rPr>
          <w:rFonts w:ascii="Arial" w:hAnsi="Arial" w:cs="Arial"/>
        </w:rPr>
      </w:pPr>
      <w:r w:rsidRPr="003C70AC">
        <w:rPr>
          <w:rFonts w:ascii="Arial" w:hAnsi="Arial" w:cs="Arial"/>
        </w:rPr>
        <w:t xml:space="preserve">Se podrá cancelar una licitación o determinadas partidas de ésta, cuando se extinga la necesidad de adquirir los servicios correspondientes, o cuando se detecte que, de continuar con el procedimiento, puedan ocasionarse daños o perjuicios a la Convocante, </w:t>
      </w:r>
      <w:r>
        <w:rPr>
          <w:rFonts w:ascii="Arial" w:hAnsi="Arial" w:cs="Arial"/>
        </w:rPr>
        <w:t>al Área Requirente y/o terceros.</w:t>
      </w:r>
      <w:r w:rsidR="00282A93">
        <w:rPr>
          <w:rFonts w:ascii="Arial" w:hAnsi="Arial" w:cs="Arial"/>
        </w:rPr>
        <w:t xml:space="preserve"> </w:t>
      </w:r>
    </w:p>
    <w:p w14:paraId="6087AD3D" w14:textId="77777777" w:rsidR="00282A93" w:rsidRDefault="00282A93" w:rsidP="00282A93">
      <w:pPr>
        <w:jc w:val="both"/>
        <w:rPr>
          <w:rFonts w:ascii="Arial" w:hAnsi="Arial" w:cs="Arial"/>
        </w:rPr>
      </w:pPr>
    </w:p>
    <w:p w14:paraId="500DE1DD" w14:textId="77777777" w:rsidR="00282A93" w:rsidRDefault="00282A93" w:rsidP="00282A93">
      <w:pPr>
        <w:jc w:val="both"/>
        <w:rPr>
          <w:rFonts w:ascii="Arial" w:hAnsi="Arial" w:cs="Arial"/>
        </w:rPr>
      </w:pPr>
      <w:r>
        <w:rPr>
          <w:rFonts w:ascii="Arial" w:hAnsi="Arial" w:cs="Arial"/>
        </w:rPr>
        <w:t xml:space="preserve">El ente público podrá resolver la terminación anticipada de los contratos cuando concurran razones de interés general, o bien, cuando por causas justificadas se extinga la necesidad de loso servicios contratados, y se demuestre que, de continuar con el cumplimiento de las obligaciones pactadas, se ocasionaría algún daño o perjuicio al Estado, o se determine, por la autoridad competente, la nulidad de los actos que dieron origen al contrato. </w:t>
      </w:r>
    </w:p>
    <w:p w14:paraId="3F9EB9EC" w14:textId="77777777" w:rsidR="00282A93" w:rsidRDefault="00282A93" w:rsidP="00282A93">
      <w:pPr>
        <w:jc w:val="both"/>
        <w:rPr>
          <w:rFonts w:ascii="Arial" w:hAnsi="Arial" w:cs="Arial"/>
        </w:rPr>
      </w:pPr>
    </w:p>
    <w:p w14:paraId="474F5605" w14:textId="77777777" w:rsidR="00282A93" w:rsidRDefault="00282A93" w:rsidP="00282A93">
      <w:pPr>
        <w:jc w:val="both"/>
        <w:rPr>
          <w:rFonts w:ascii="Arial" w:hAnsi="Arial" w:cs="Arial"/>
        </w:rPr>
      </w:pPr>
      <w:r>
        <w:rPr>
          <w:rFonts w:ascii="Arial" w:hAnsi="Arial" w:cs="Arial"/>
        </w:rPr>
        <w:t xml:space="preserve">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 </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601E9CBD"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notificación personal del mismo, dentro de los ve</w:t>
      </w:r>
      <w:r w:rsidR="00890DA3" w:rsidRPr="000F763A">
        <w:rPr>
          <w:rFonts w:ascii="Arial" w:hAnsi="Arial" w:cs="Arial"/>
        </w:rPr>
        <w:t>i</w:t>
      </w:r>
      <w:r w:rsidR="00404501" w:rsidRPr="000F763A">
        <w:rPr>
          <w:rFonts w:ascii="Arial" w:hAnsi="Arial" w:cs="Arial"/>
        </w:rPr>
        <w:t>nte días siguientes al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0F763A" w:rsidRDefault="004014A9" w:rsidP="000F763A">
      <w:pPr>
        <w:pStyle w:val="Prrafodelista"/>
        <w:numPr>
          <w:ilvl w:val="1"/>
          <w:numId w:val="2"/>
        </w:numPr>
        <w:shd w:val="clear" w:color="auto" w:fill="FFFFFF" w:themeFill="background1"/>
        <w:jc w:val="both"/>
        <w:rPr>
          <w:rFonts w:ascii="Arial" w:hAnsi="Arial" w:cs="Arial"/>
          <w:b/>
        </w:rPr>
      </w:pPr>
      <w:r w:rsidRPr="000F763A">
        <w:rPr>
          <w:rFonts w:ascii="Arial" w:hAnsi="Arial" w:cs="Arial"/>
          <w:b/>
        </w:rPr>
        <w:t>FORMA DE PAGO</w:t>
      </w:r>
    </w:p>
    <w:p w14:paraId="60AC5F4F" w14:textId="77777777" w:rsidR="004014A9" w:rsidRPr="000F763A" w:rsidRDefault="004014A9" w:rsidP="000F763A">
      <w:pPr>
        <w:shd w:val="clear" w:color="auto" w:fill="FFFFFF" w:themeFill="background1"/>
        <w:jc w:val="both"/>
        <w:rPr>
          <w:rFonts w:ascii="Arial" w:hAnsi="Arial" w:cs="Arial"/>
        </w:rPr>
      </w:pPr>
    </w:p>
    <w:p w14:paraId="4E6CAC38" w14:textId="5A486CD7" w:rsidR="004014A9" w:rsidRDefault="000B6EB1" w:rsidP="00686EC6">
      <w:pPr>
        <w:jc w:val="both"/>
        <w:rPr>
          <w:rFonts w:ascii="Arial" w:hAnsi="Arial" w:cs="Arial"/>
        </w:rPr>
      </w:pPr>
      <w:r w:rsidRPr="000F763A">
        <w:rPr>
          <w:rFonts w:ascii="Arial" w:hAnsi="Arial" w:cs="Arial"/>
        </w:rPr>
        <w:t>El pago se efectuará en una sola exhibición en moneda nacional, mediante transferencia electrónica de fondos a la cuenta bancaria del Proveedor, por la cantidad estipulada en su propuesta económica,</w:t>
      </w:r>
      <w:r w:rsidR="00C14DFD" w:rsidRPr="000F763A">
        <w:rPr>
          <w:rFonts w:ascii="Arial" w:hAnsi="Arial" w:cs="Arial"/>
        </w:rPr>
        <w:t xml:space="preserve"> </w:t>
      </w:r>
      <w:r w:rsidR="001F52F6">
        <w:rPr>
          <w:rFonts w:ascii="Arial" w:hAnsi="Arial" w:cs="Arial"/>
        </w:rPr>
        <w:t>5 (</w:t>
      </w:r>
      <w:r w:rsidR="00232A97">
        <w:rPr>
          <w:rFonts w:ascii="Arial" w:hAnsi="Arial" w:cs="Arial"/>
        </w:rPr>
        <w:t>cinco</w:t>
      </w:r>
      <w:r w:rsidR="001F52F6">
        <w:rPr>
          <w:rFonts w:ascii="Arial" w:hAnsi="Arial" w:cs="Arial"/>
        </w:rPr>
        <w:t>)</w:t>
      </w:r>
      <w:r w:rsidR="00C14DFD" w:rsidRPr="000F763A">
        <w:rPr>
          <w:rFonts w:ascii="Arial" w:hAnsi="Arial" w:cs="Arial"/>
        </w:rPr>
        <w:t xml:space="preserve"> días</w:t>
      </w:r>
      <w:r w:rsidR="00232A97">
        <w:rPr>
          <w:rFonts w:ascii="Arial" w:hAnsi="Arial" w:cs="Arial"/>
        </w:rPr>
        <w:t xml:space="preserve"> hábiles</w:t>
      </w:r>
      <w:r w:rsidR="00C14DFD" w:rsidRPr="000F763A">
        <w:rPr>
          <w:rFonts w:ascii="Arial" w:hAnsi="Arial" w:cs="Arial"/>
        </w:rPr>
        <w:t xml:space="preserve"> </w:t>
      </w:r>
      <w:r w:rsidR="00686EC6">
        <w:rPr>
          <w:rFonts w:ascii="Arial" w:hAnsi="Arial" w:cs="Arial"/>
        </w:rPr>
        <w:t>posteriores</w:t>
      </w:r>
      <w:r w:rsidR="004F2F18">
        <w:rPr>
          <w:rFonts w:ascii="Arial" w:hAnsi="Arial" w:cs="Arial"/>
        </w:rPr>
        <w:t>,</w:t>
      </w:r>
      <w:r w:rsidR="00686EC6">
        <w:rPr>
          <w:rFonts w:ascii="Arial" w:hAnsi="Arial" w:cs="Arial"/>
        </w:rPr>
        <w:t xml:space="preserve"> una vez que el proveedor haya entregado </w:t>
      </w:r>
      <w:r w:rsidR="00F826A1">
        <w:rPr>
          <w:rFonts w:ascii="Arial" w:hAnsi="Arial" w:cs="Arial"/>
        </w:rPr>
        <w:t>el</w:t>
      </w:r>
      <w:r w:rsidR="00686EC6">
        <w:rPr>
          <w:rFonts w:ascii="Arial" w:hAnsi="Arial" w:cs="Arial"/>
        </w:rPr>
        <w:t xml:space="preserve"> servicio</w:t>
      </w:r>
      <w:r w:rsidR="00F826A1">
        <w:rPr>
          <w:rFonts w:ascii="Arial" w:hAnsi="Arial" w:cs="Arial"/>
        </w:rPr>
        <w:t xml:space="preserve"> </w:t>
      </w:r>
      <w:r w:rsidR="00686EC6">
        <w:rPr>
          <w:rFonts w:ascii="Arial" w:hAnsi="Arial" w:cs="Arial"/>
        </w:rPr>
        <w:t xml:space="preserve">adjudicado, a entera satisfacción de la Convocante, </w:t>
      </w:r>
      <w:r w:rsidR="00686EC6" w:rsidRPr="00686EC6">
        <w:rPr>
          <w:rFonts w:ascii="Arial" w:hAnsi="Arial" w:cs="Arial"/>
        </w:rPr>
        <w:t>y haya enviado la(s) factura(s) correspondientes.</w:t>
      </w:r>
    </w:p>
    <w:p w14:paraId="279BD1C9" w14:textId="01289C93" w:rsidR="00686EC6" w:rsidRDefault="00686EC6" w:rsidP="003F4A69">
      <w:pPr>
        <w:jc w:val="both"/>
        <w:rPr>
          <w:rFonts w:ascii="Arial" w:hAnsi="Arial" w:cs="Arial"/>
        </w:rPr>
      </w:pPr>
    </w:p>
    <w:p w14:paraId="2C21FA64" w14:textId="32B98F67" w:rsidR="00FD7939" w:rsidRPr="00E348E3" w:rsidRDefault="00E348E3" w:rsidP="003F4A69">
      <w:pPr>
        <w:jc w:val="both"/>
        <w:rPr>
          <w:rFonts w:ascii="Arial" w:hAnsi="Arial" w:cs="Arial"/>
          <w:b/>
        </w:rPr>
      </w:pPr>
      <w:r>
        <w:rPr>
          <w:rFonts w:ascii="Arial" w:hAnsi="Arial" w:cs="Arial"/>
          <w:b/>
        </w:rPr>
        <w:t>13.1</w:t>
      </w:r>
      <w:r w:rsidR="00FD7939" w:rsidRPr="00677ED5">
        <w:rPr>
          <w:rFonts w:ascii="Arial" w:hAnsi="Arial" w:cs="Arial"/>
          <w:b/>
        </w:rPr>
        <w:t xml:space="preserve"> GARANTÍAS</w:t>
      </w:r>
    </w:p>
    <w:p w14:paraId="3DA6AC30" w14:textId="5806A267" w:rsidR="0027186E" w:rsidRPr="00677ED5" w:rsidRDefault="0027186E" w:rsidP="003F4A69">
      <w:pPr>
        <w:jc w:val="both"/>
        <w:rPr>
          <w:rFonts w:ascii="Arial" w:hAnsi="Arial" w:cs="Arial"/>
        </w:rPr>
      </w:pPr>
    </w:p>
    <w:p w14:paraId="51E9AB58" w14:textId="12EFB454" w:rsidR="005C63BF" w:rsidRDefault="005C63BF" w:rsidP="005C63BF">
      <w:pPr>
        <w:jc w:val="both"/>
        <w:rPr>
          <w:rFonts w:ascii="Arial" w:hAnsi="Arial" w:cs="Arial"/>
        </w:rPr>
      </w:pPr>
      <w:r w:rsidRPr="005C63BF">
        <w:rPr>
          <w:rFonts w:ascii="Arial" w:hAnsi="Arial" w:cs="Arial"/>
        </w:rPr>
        <w:t>•</w:t>
      </w:r>
      <w:r w:rsidRPr="005C63BF">
        <w:rPr>
          <w:rFonts w:ascii="Arial" w:hAnsi="Arial" w:cs="Arial"/>
        </w:rPr>
        <w:tab/>
        <w:t>El licitante adjudicado deberá entregar por escrito en hoja membretada, carta garantía del fabricante y/o distribuidor, sobre defectos y/o vicios ocultos, daños y/o perjuicios y en general, por la buena calidad del bien adjudicado en un término no m</w:t>
      </w:r>
      <w:r>
        <w:rPr>
          <w:rFonts w:ascii="Arial" w:hAnsi="Arial" w:cs="Arial"/>
        </w:rPr>
        <w:t>ayor al 02 de marzo del 2022</w:t>
      </w:r>
    </w:p>
    <w:p w14:paraId="3AD291AE" w14:textId="77777777" w:rsidR="005C63BF" w:rsidRPr="005C63BF" w:rsidRDefault="005C63BF" w:rsidP="005C63BF">
      <w:pPr>
        <w:jc w:val="both"/>
        <w:rPr>
          <w:rFonts w:ascii="Arial" w:hAnsi="Arial" w:cs="Arial"/>
        </w:rPr>
      </w:pPr>
    </w:p>
    <w:p w14:paraId="4C4F27DE" w14:textId="3C759B23" w:rsidR="00FD7939" w:rsidRDefault="005C63BF" w:rsidP="005C63BF">
      <w:pPr>
        <w:jc w:val="both"/>
        <w:rPr>
          <w:rFonts w:ascii="Arial" w:hAnsi="Arial" w:cs="Arial"/>
        </w:rPr>
      </w:pPr>
      <w:r w:rsidRPr="005C63BF">
        <w:rPr>
          <w:rFonts w:ascii="Arial" w:hAnsi="Arial" w:cs="Arial"/>
        </w:rPr>
        <w:t>•</w:t>
      </w:r>
      <w:r w:rsidRPr="005C63BF">
        <w:rPr>
          <w:rFonts w:ascii="Arial" w:hAnsi="Arial" w:cs="Arial"/>
        </w:rPr>
        <w:tab/>
        <w:t>El proveedor deberá entregar certificado de distribuidor del fabricante o carta del fabricante.</w:t>
      </w:r>
    </w:p>
    <w:p w14:paraId="06CD684F" w14:textId="5C9FDA6C" w:rsidR="00A77A02" w:rsidRDefault="00A77A02" w:rsidP="005C63BF">
      <w:pPr>
        <w:jc w:val="both"/>
        <w:rPr>
          <w:rFonts w:ascii="Arial" w:hAnsi="Arial" w:cs="Arial"/>
        </w:rPr>
      </w:pPr>
    </w:p>
    <w:p w14:paraId="7B8B5572" w14:textId="7B6F726E" w:rsidR="00A77A02" w:rsidRPr="00A77A02" w:rsidRDefault="00A77A02" w:rsidP="005C63BF">
      <w:pPr>
        <w:jc w:val="both"/>
        <w:rPr>
          <w:rFonts w:ascii="Arial" w:hAnsi="Arial" w:cs="Arial"/>
          <w:b/>
        </w:rPr>
      </w:pPr>
      <w:r w:rsidRPr="00A77A02">
        <w:rPr>
          <w:rFonts w:ascii="Arial" w:hAnsi="Arial" w:cs="Arial"/>
          <w:b/>
        </w:rPr>
        <w:t>13.2 ANTICIPO</w:t>
      </w:r>
    </w:p>
    <w:p w14:paraId="7D85D201" w14:textId="63B7B07A" w:rsidR="00A77A02" w:rsidRDefault="00A77A02" w:rsidP="005C63BF">
      <w:pPr>
        <w:jc w:val="both"/>
        <w:rPr>
          <w:rFonts w:ascii="Arial" w:hAnsi="Arial" w:cs="Arial"/>
        </w:rPr>
      </w:pPr>
    </w:p>
    <w:p w14:paraId="18FA306F" w14:textId="64CF207E" w:rsidR="00A77A02" w:rsidRDefault="00A77A02" w:rsidP="005C63BF">
      <w:pPr>
        <w:jc w:val="both"/>
        <w:rPr>
          <w:rFonts w:ascii="Arial" w:hAnsi="Arial" w:cs="Arial"/>
        </w:rPr>
      </w:pPr>
      <w:r>
        <w:rPr>
          <w:rFonts w:ascii="Arial" w:hAnsi="Arial" w:cs="Arial"/>
        </w:rPr>
        <w:t>No habrá anticipo.</w:t>
      </w:r>
    </w:p>
    <w:p w14:paraId="1A6201BA" w14:textId="77777777" w:rsidR="00FF0782" w:rsidRPr="000F763A" w:rsidRDefault="00FF0782" w:rsidP="00FF0782">
      <w:pPr>
        <w:jc w:val="both"/>
        <w:rPr>
          <w:rFonts w:ascii="Arial" w:hAnsi="Arial" w:cs="Arial"/>
        </w:rPr>
      </w:pPr>
    </w:p>
    <w:p w14:paraId="3A17C07A" w14:textId="77777777" w:rsidR="004014A9" w:rsidRPr="00A713ED" w:rsidRDefault="004014A9" w:rsidP="000F763A">
      <w:pPr>
        <w:pStyle w:val="Prrafodelista"/>
        <w:numPr>
          <w:ilvl w:val="1"/>
          <w:numId w:val="2"/>
        </w:numPr>
        <w:shd w:val="clear" w:color="auto" w:fill="FFFFFF" w:themeFill="background1"/>
        <w:jc w:val="both"/>
        <w:rPr>
          <w:rFonts w:ascii="Arial" w:hAnsi="Arial" w:cs="Arial"/>
          <w:b/>
        </w:rPr>
      </w:pPr>
      <w:r w:rsidRPr="00A713ED">
        <w:rPr>
          <w:rFonts w:ascii="Arial" w:hAnsi="Arial" w:cs="Arial"/>
          <w:b/>
        </w:rPr>
        <w:t>LUGAR DE ENTREGA</w:t>
      </w:r>
    </w:p>
    <w:p w14:paraId="3C3FE3E2" w14:textId="77777777" w:rsidR="004014A9" w:rsidRPr="001F5578" w:rsidRDefault="004014A9" w:rsidP="000F763A">
      <w:pPr>
        <w:pStyle w:val="Continuarlista"/>
        <w:spacing w:after="0"/>
        <w:ind w:left="0"/>
        <w:jc w:val="both"/>
        <w:rPr>
          <w:rFonts w:ascii="Arial" w:hAnsi="Arial" w:cs="Arial"/>
        </w:rPr>
      </w:pPr>
    </w:p>
    <w:p w14:paraId="36667C91" w14:textId="54CFE3D1" w:rsidR="00A77A02" w:rsidRDefault="007F6C15" w:rsidP="00A77A02">
      <w:pPr>
        <w:jc w:val="both"/>
        <w:rPr>
          <w:rFonts w:ascii="Arial" w:hAnsi="Arial" w:cs="Arial"/>
        </w:rPr>
      </w:pPr>
      <w:r>
        <w:rPr>
          <w:rFonts w:ascii="Arial" w:hAnsi="Arial" w:cs="Arial"/>
        </w:rPr>
        <w:t>S</w:t>
      </w:r>
      <w:r w:rsidR="006D5DB4" w:rsidRPr="001F5578">
        <w:rPr>
          <w:rFonts w:ascii="Arial" w:hAnsi="Arial" w:cs="Arial"/>
        </w:rPr>
        <w:t>e realizará en el dom</w:t>
      </w:r>
      <w:r w:rsidR="008C2300">
        <w:rPr>
          <w:rFonts w:ascii="Arial" w:hAnsi="Arial" w:cs="Arial"/>
        </w:rPr>
        <w:t>i</w:t>
      </w:r>
      <w:r w:rsidR="003525D0">
        <w:rPr>
          <w:rFonts w:ascii="Arial" w:hAnsi="Arial" w:cs="Arial"/>
        </w:rPr>
        <w:t xml:space="preserve">cilio oficial de la Convocante, </w:t>
      </w:r>
      <w:r w:rsidR="00A77A02">
        <w:rPr>
          <w:rFonts w:ascii="Arial" w:hAnsi="Arial" w:cs="Arial"/>
        </w:rPr>
        <w:t xml:space="preserve">a más tardar el 01 de marzo del 2022, </w:t>
      </w:r>
      <w:r w:rsidR="00A77A02" w:rsidRPr="00DE1B8E">
        <w:rPr>
          <w:rFonts w:ascii="Arial" w:hAnsi="Arial" w:cs="Arial"/>
        </w:rPr>
        <w:t>previa entrega de la orden de compra correspondiente)</w:t>
      </w:r>
      <w:r w:rsidR="00A77A02">
        <w:rPr>
          <w:rFonts w:ascii="Arial" w:hAnsi="Arial" w:cs="Arial"/>
        </w:rPr>
        <w:t>.</w:t>
      </w:r>
    </w:p>
    <w:p w14:paraId="10267EC9" w14:textId="78E25273" w:rsidR="006D5DB4" w:rsidRPr="00A77A02" w:rsidRDefault="006D5DB4" w:rsidP="006D5DB4">
      <w:pPr>
        <w:pStyle w:val="Continuarlista"/>
        <w:spacing w:after="0"/>
        <w:ind w:left="0"/>
        <w:jc w:val="both"/>
        <w:rPr>
          <w:rFonts w:ascii="Arial" w:hAnsi="Arial" w:cs="Arial"/>
          <w:strike/>
        </w:rPr>
      </w:pPr>
    </w:p>
    <w:p w14:paraId="2FDA98A5" w14:textId="77777777" w:rsidR="006D5DB4" w:rsidRPr="001F5578" w:rsidRDefault="006D5DB4" w:rsidP="006D5DB4">
      <w:pPr>
        <w:pStyle w:val="Continuarlista"/>
        <w:spacing w:after="0"/>
        <w:ind w:left="0"/>
        <w:jc w:val="both"/>
        <w:rPr>
          <w:rFonts w:ascii="Arial" w:hAnsi="Arial" w:cs="Arial"/>
        </w:rPr>
      </w:pPr>
    </w:p>
    <w:p w14:paraId="701ED18C" w14:textId="360B62E3" w:rsidR="006D5DB4" w:rsidRDefault="006D5DB4" w:rsidP="006D5DB4">
      <w:pPr>
        <w:pStyle w:val="Continuarlista"/>
        <w:spacing w:after="0"/>
        <w:ind w:left="0"/>
        <w:jc w:val="both"/>
        <w:rPr>
          <w:rFonts w:ascii="Arial" w:hAnsi="Arial" w:cs="Arial"/>
        </w:rPr>
      </w:pPr>
      <w:r w:rsidRPr="001F5578">
        <w:rPr>
          <w:rFonts w:ascii="Arial" w:hAnsi="Arial" w:cs="Arial"/>
        </w:rPr>
        <w:t xml:space="preserve">El proveedor deberá dar aviso a la Convocante con un día de anticipación a la entrega, con la finalidad de que el </w:t>
      </w:r>
      <w:r w:rsidR="00A77A02">
        <w:rPr>
          <w:rFonts w:ascii="Arial" w:hAnsi="Arial" w:cs="Arial"/>
        </w:rPr>
        <w:t>servicio adjudicado</w:t>
      </w:r>
      <w:r w:rsidRPr="001F5578">
        <w:rPr>
          <w:rFonts w:ascii="Arial" w:hAnsi="Arial" w:cs="Arial"/>
        </w:rPr>
        <w:t xml:space="preserve"> sea recibido por la Dirección General de Administración de la Auditoría Superior del Estado de Jalisco.</w:t>
      </w:r>
    </w:p>
    <w:p w14:paraId="75A85B5B" w14:textId="77777777" w:rsidR="007B5148" w:rsidRDefault="007B5148" w:rsidP="006D5DB4">
      <w:pPr>
        <w:pStyle w:val="Continuarlista"/>
        <w:spacing w:after="0"/>
        <w:ind w:left="0"/>
        <w:jc w:val="both"/>
        <w:rPr>
          <w:rFonts w:ascii="Arial" w:hAnsi="Arial" w:cs="Arial"/>
        </w:rPr>
      </w:pPr>
    </w:p>
    <w:p w14:paraId="56C5B149" w14:textId="3E33D034" w:rsidR="007B5148" w:rsidRPr="007B5148" w:rsidRDefault="007B5148" w:rsidP="006D5DB4">
      <w:pPr>
        <w:pStyle w:val="Continuarlista"/>
        <w:spacing w:after="0"/>
        <w:ind w:left="0"/>
        <w:jc w:val="both"/>
        <w:rPr>
          <w:rFonts w:ascii="Arial" w:hAnsi="Arial" w:cs="Arial"/>
          <w:b/>
        </w:rPr>
      </w:pPr>
      <w:r w:rsidRPr="007B5148">
        <w:rPr>
          <w:rFonts w:ascii="Arial" w:hAnsi="Arial" w:cs="Arial"/>
          <w:b/>
        </w:rPr>
        <w:t>14.1 TIEMPO DE ENTREGA</w:t>
      </w:r>
    </w:p>
    <w:p w14:paraId="211859A5" w14:textId="77777777" w:rsidR="007B5148" w:rsidRDefault="007B5148" w:rsidP="006D5DB4">
      <w:pPr>
        <w:pStyle w:val="Continuarlista"/>
        <w:spacing w:after="0"/>
        <w:ind w:left="0"/>
        <w:jc w:val="both"/>
        <w:rPr>
          <w:rFonts w:ascii="Arial" w:hAnsi="Arial" w:cs="Arial"/>
        </w:rPr>
      </w:pPr>
    </w:p>
    <w:p w14:paraId="4E8DCAA8" w14:textId="6CFA0514" w:rsidR="004014A9" w:rsidRDefault="00FF0782" w:rsidP="00237138">
      <w:pPr>
        <w:jc w:val="both"/>
        <w:rPr>
          <w:rFonts w:ascii="Arial" w:hAnsi="Arial" w:cs="Arial"/>
        </w:rPr>
      </w:pPr>
      <w:r>
        <w:rPr>
          <w:rFonts w:ascii="Arial" w:hAnsi="Arial" w:cs="Arial"/>
        </w:rPr>
        <w:t xml:space="preserve">La entrega </w:t>
      </w:r>
      <w:r w:rsidR="00237138">
        <w:rPr>
          <w:rFonts w:ascii="Arial" w:hAnsi="Arial" w:cs="Arial"/>
        </w:rPr>
        <w:t>del servicio</w:t>
      </w:r>
      <w:r w:rsidR="003525D0">
        <w:rPr>
          <w:rFonts w:ascii="Arial" w:hAnsi="Arial" w:cs="Arial"/>
        </w:rPr>
        <w:t xml:space="preserve"> adjudicado se realizará </w:t>
      </w:r>
      <w:r w:rsidR="00A77A02">
        <w:rPr>
          <w:rFonts w:ascii="Arial" w:hAnsi="Arial" w:cs="Arial"/>
        </w:rPr>
        <w:t xml:space="preserve">a más tardar el 01 de marzo del 2022, </w:t>
      </w:r>
      <w:r w:rsidR="00DE1B8E" w:rsidRPr="00DE1B8E">
        <w:rPr>
          <w:rFonts w:ascii="Arial" w:hAnsi="Arial" w:cs="Arial"/>
        </w:rPr>
        <w:t>previa entrega de la orden de compra correspondiente)</w:t>
      </w:r>
      <w:r w:rsidR="00DE1B8E">
        <w:rPr>
          <w:rFonts w:ascii="Arial" w:hAnsi="Arial" w:cs="Arial"/>
        </w:rPr>
        <w:t>.</w:t>
      </w:r>
    </w:p>
    <w:p w14:paraId="0CA7C267" w14:textId="77777777" w:rsidR="007B5148" w:rsidRPr="001F5578" w:rsidRDefault="007B5148" w:rsidP="004014A9">
      <w:pPr>
        <w:rPr>
          <w:rFonts w:ascii="Arial" w:hAnsi="Arial" w:cs="Arial"/>
          <w:b/>
        </w:rPr>
      </w:pPr>
    </w:p>
    <w:p w14:paraId="30A473D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lastRenderedPageBreak/>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5093B666" w14:textId="77777777" w:rsidR="00E979D9" w:rsidRPr="001F5578" w:rsidRDefault="00E979D9" w:rsidP="00E979D9">
      <w:pPr>
        <w:jc w:val="both"/>
        <w:rPr>
          <w:rFonts w:ascii="Arial" w:hAnsi="Arial" w:cs="Arial"/>
        </w:rPr>
      </w:pPr>
      <w:r w:rsidRPr="001F5578">
        <w:rPr>
          <w:rFonts w:ascii="Arial" w:hAnsi="Arial" w:cs="Arial"/>
        </w:rPr>
        <w:t>El proveedor, en su carácter intrínseco de patrón personal que ocupe con motivo del suministro de</w:t>
      </w:r>
      <w:r>
        <w:rPr>
          <w:rFonts w:ascii="Arial" w:hAnsi="Arial" w:cs="Arial"/>
        </w:rPr>
        <w:t>l</w:t>
      </w:r>
      <w:r w:rsidRPr="001F5578">
        <w:rPr>
          <w:rFonts w:ascii="Arial" w:hAnsi="Arial" w:cs="Arial"/>
        </w:rPr>
        <w:t xml:space="preserve"> servicio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90DB9FC" w14:textId="04B75408" w:rsidR="00594E23" w:rsidRPr="00594E23" w:rsidRDefault="00594E23" w:rsidP="000F763A">
      <w:pPr>
        <w:pStyle w:val="Lista3"/>
        <w:shd w:val="clear" w:color="auto" w:fill="FFFFFF" w:themeFill="background1"/>
        <w:ind w:left="0" w:firstLine="0"/>
        <w:jc w:val="both"/>
        <w:rPr>
          <w:rFonts w:ascii="Arial" w:hAnsi="Arial" w:cs="Arial"/>
        </w:rPr>
      </w:pPr>
      <w:r w:rsidRPr="00594E23">
        <w:rPr>
          <w:rFonts w:ascii="Arial" w:hAnsi="Arial" w:cs="Arial"/>
        </w:rPr>
        <w:t xml:space="preserve">Se podrá aplicar a partir del primer día de atraso respecto de la fecha máxima de entrega </w:t>
      </w:r>
      <w:r w:rsidR="00212003">
        <w:rPr>
          <w:rFonts w:ascii="Arial" w:hAnsi="Arial" w:cs="Arial"/>
        </w:rPr>
        <w:t>del servicio contratado</w:t>
      </w:r>
      <w:r w:rsidRPr="00594E23">
        <w:rPr>
          <w:rFonts w:ascii="Arial" w:hAnsi="Arial" w:cs="Arial"/>
        </w:rPr>
        <w:t>, una pena convencional del 1% del importe del servicio no entregado, por cada día natural de retraso; cuando el incumplimiento tenga como causa la prestación del servicio con especificaciones o características distintas a las ofertadas en su propuesta económica, la pena convencional será por el equivalente al 2%.</w:t>
      </w:r>
    </w:p>
    <w:p w14:paraId="56F94797" w14:textId="77777777" w:rsidR="00237138" w:rsidRDefault="00237138" w:rsidP="000F763A">
      <w:pPr>
        <w:pStyle w:val="Lista3"/>
        <w:shd w:val="clear" w:color="auto" w:fill="FFFFFF" w:themeFill="background1"/>
        <w:ind w:left="0" w:firstLine="0"/>
        <w:jc w:val="both"/>
        <w:rPr>
          <w:rFonts w:ascii="Arial" w:hAnsi="Arial" w:cs="Arial"/>
        </w:rPr>
      </w:pPr>
    </w:p>
    <w:p w14:paraId="56E26767" w14:textId="4F4B135C" w:rsidR="00594E23" w:rsidRPr="00594E23" w:rsidRDefault="00594E23" w:rsidP="000F763A">
      <w:pPr>
        <w:pStyle w:val="Lista3"/>
        <w:shd w:val="clear" w:color="auto" w:fill="FFFFFF" w:themeFill="background1"/>
        <w:ind w:left="0" w:firstLine="0"/>
        <w:jc w:val="both"/>
        <w:rPr>
          <w:rFonts w:ascii="Arial" w:hAnsi="Arial" w:cs="Arial"/>
        </w:rPr>
      </w:pPr>
      <w:r w:rsidRPr="00594E23">
        <w:rPr>
          <w:rFonts w:ascii="Arial" w:hAnsi="Arial" w:cs="Arial"/>
        </w:rPr>
        <w:t xml:space="preserve">La sanción máxima será </w:t>
      </w:r>
      <w:r w:rsidRPr="00237138">
        <w:rPr>
          <w:rFonts w:ascii="Arial" w:hAnsi="Arial" w:cs="Arial"/>
        </w:rPr>
        <w:t xml:space="preserve">del </w:t>
      </w:r>
      <w:r w:rsidR="00237138" w:rsidRPr="00237138">
        <w:rPr>
          <w:rFonts w:ascii="Arial" w:hAnsi="Arial" w:cs="Arial"/>
        </w:rPr>
        <w:t>1</w:t>
      </w:r>
      <w:r w:rsidRPr="00237138">
        <w:rPr>
          <w:rFonts w:ascii="Arial" w:hAnsi="Arial" w:cs="Arial"/>
        </w:rPr>
        <w:t>0% del</w:t>
      </w:r>
      <w:r w:rsidRPr="00594E23">
        <w:rPr>
          <w:rFonts w:ascii="Arial" w:hAnsi="Arial" w:cs="Arial"/>
        </w:rPr>
        <w:t xml:space="preserve"> monto total, pudiéndose cancelar el pedido, sin responsabilidad para la convocante, una vez que se haya llegado a la sanción máxima.</w:t>
      </w:r>
    </w:p>
    <w:p w14:paraId="001CBCE7" w14:textId="3E76A69F" w:rsidR="008C72CC" w:rsidRPr="004B6701" w:rsidRDefault="008C72CC" w:rsidP="000F763A">
      <w:pPr>
        <w:pStyle w:val="Lista3"/>
        <w:shd w:val="clear" w:color="auto" w:fill="FFFFFF" w:themeFill="background1"/>
        <w:ind w:left="0" w:firstLine="0"/>
        <w:jc w:val="both"/>
        <w:rPr>
          <w:rFonts w:ascii="Arial" w:hAnsi="Arial" w:cs="Arial"/>
        </w:rPr>
      </w:pPr>
    </w:p>
    <w:p w14:paraId="4BDE205D" w14:textId="77777777" w:rsidR="004014A9" w:rsidRPr="004B6701" w:rsidRDefault="004014A9" w:rsidP="000F763A">
      <w:pPr>
        <w:pStyle w:val="Prrafodelista"/>
        <w:numPr>
          <w:ilvl w:val="1"/>
          <w:numId w:val="2"/>
        </w:numPr>
        <w:shd w:val="clear" w:color="auto" w:fill="FFFFFF" w:themeFill="background1"/>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207A0C">
      <w:pPr>
        <w:numPr>
          <w:ilvl w:val="0"/>
          <w:numId w:val="7"/>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207A0C">
      <w:pPr>
        <w:numPr>
          <w:ilvl w:val="0"/>
          <w:numId w:val="7"/>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5406070A" w:rsidR="004014A9" w:rsidRPr="00EE2EF8" w:rsidRDefault="006B2C30" w:rsidP="00EE2EF8">
      <w:pPr>
        <w:jc w:val="both"/>
        <w:rPr>
          <w:rFonts w:ascii="Arial" w:hAnsi="Arial" w:cs="Arial"/>
          <w:b/>
        </w:rPr>
      </w:pPr>
      <w:r>
        <w:rPr>
          <w:rFonts w:ascii="Arial" w:hAnsi="Arial" w:cs="Arial"/>
          <w:b/>
        </w:rPr>
        <w:t>23</w:t>
      </w:r>
      <w:r w:rsidR="00D74FF2">
        <w:rPr>
          <w:rFonts w:ascii="Arial" w:hAnsi="Arial" w:cs="Arial"/>
          <w:b/>
        </w:rPr>
        <w:t>.</w:t>
      </w:r>
      <w:r w:rsidR="00D74FF2" w:rsidRPr="00EE2EF8">
        <w:rPr>
          <w:rFonts w:ascii="Arial" w:hAnsi="Arial" w:cs="Arial"/>
          <w:b/>
        </w:rPr>
        <w:t xml:space="preserve"> DE</w:t>
      </w:r>
      <w:r w:rsidR="004014A9" w:rsidRPr="00EE2EF8">
        <w:rPr>
          <w:rFonts w:ascii="Arial" w:hAnsi="Arial" w:cs="Arial"/>
          <w:b/>
        </w:rPr>
        <w:t xml:space="preserv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w:t>
      </w:r>
      <w:bookmarkStart w:id="0" w:name="_GoBack"/>
      <w:bookmarkEnd w:id="0"/>
      <w:r w:rsidRPr="001F5578">
        <w:rPr>
          <w:rFonts w:ascii="Arial" w:hAnsi="Arial" w:cs="Arial"/>
        </w:rPr>
        <w:t>lio presente o futuro.</w:t>
      </w:r>
    </w:p>
    <w:sectPr w:rsidR="004014A9" w:rsidRPr="001F5578" w:rsidSect="00A8719A">
      <w:headerReference w:type="default" r:id="rId12"/>
      <w:footerReference w:type="default" r:id="rId13"/>
      <w:pgSz w:w="12242" w:h="15842" w:code="1"/>
      <w:pgMar w:top="1701" w:right="1418" w:bottom="1276" w:left="1418" w:header="1701" w:footer="60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0BAB4" w14:textId="77777777" w:rsidR="001F4D26" w:rsidRDefault="001F4D26">
      <w:r>
        <w:separator/>
      </w:r>
    </w:p>
  </w:endnote>
  <w:endnote w:type="continuationSeparator" w:id="0">
    <w:p w14:paraId="2345CC54" w14:textId="77777777" w:rsidR="001F4D26" w:rsidRDefault="001F4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99EB0" w14:textId="30B6B746" w:rsidR="00B8036D" w:rsidRDefault="00B8036D">
    <w:pPr>
      <w:pStyle w:val="Piedepgina"/>
      <w:jc w:val="center"/>
      <w:rPr>
        <w:color w:val="5B9BD5" w:themeColor="accent1"/>
      </w:rPr>
    </w:pPr>
    <w:r w:rsidRPr="00556721">
      <w:rPr>
        <w:rFonts w:ascii="Arial" w:hAnsi="Arial" w:cs="Arial"/>
        <w:sz w:val="16"/>
        <w:szCs w:val="16"/>
      </w:rPr>
      <w:t xml:space="preserve">Licitación Pública </w:t>
    </w:r>
    <w:r>
      <w:rPr>
        <w:rFonts w:ascii="Arial" w:hAnsi="Arial" w:cs="Arial"/>
        <w:sz w:val="16"/>
        <w:szCs w:val="16"/>
      </w:rPr>
      <w:t>LP-SC-003</w:t>
    </w:r>
    <w:r w:rsidRPr="00A93CD6">
      <w:rPr>
        <w:rFonts w:ascii="Arial" w:hAnsi="Arial" w:cs="Arial"/>
        <w:sz w:val="16"/>
        <w:szCs w:val="16"/>
      </w:rPr>
      <w:t>-2022 “</w:t>
    </w:r>
    <w:r w:rsidRPr="005A45D5">
      <w:rPr>
        <w:rFonts w:ascii="Arial" w:hAnsi="Arial" w:cs="Arial"/>
        <w:sz w:val="16"/>
        <w:szCs w:val="16"/>
      </w:rPr>
      <w:t>RENOVACIÓN DE 400 LICENCIAS KASPERSKY ENDPOINT SECURITY FOR BUSINESS ADVANCED</w:t>
    </w:r>
    <w:r w:rsidRPr="0077691B">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77691B">
      <w:rPr>
        <w:rFonts w:ascii="Arial" w:hAnsi="Arial" w:cs="Arial"/>
        <w:sz w:val="16"/>
        <w:szCs w:val="16"/>
      </w:rPr>
      <w:t xml:space="preserve">Página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3525D0">
      <w:rPr>
        <w:rFonts w:ascii="Arial" w:hAnsi="Arial" w:cs="Arial"/>
        <w:noProof/>
        <w:sz w:val="16"/>
        <w:szCs w:val="16"/>
      </w:rPr>
      <w:t>12</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3525D0">
      <w:rPr>
        <w:rFonts w:ascii="Arial" w:hAnsi="Arial" w:cs="Arial"/>
        <w:noProof/>
        <w:sz w:val="16"/>
        <w:szCs w:val="16"/>
      </w:rPr>
      <w:t>12</w:t>
    </w:r>
    <w:r w:rsidRPr="0077691B">
      <w:rPr>
        <w:rFonts w:ascii="Arial" w:hAnsi="Arial" w:cs="Arial"/>
        <w:sz w:val="16"/>
        <w:szCs w:val="16"/>
      </w:rPr>
      <w:fldChar w:fldCharType="end"/>
    </w:r>
  </w:p>
  <w:p w14:paraId="0A8D47FC" w14:textId="77777777" w:rsidR="00B8036D" w:rsidRDefault="00B8036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547DD1" w14:textId="77777777" w:rsidR="001F4D26" w:rsidRDefault="001F4D26">
      <w:r>
        <w:separator/>
      </w:r>
    </w:p>
  </w:footnote>
  <w:footnote w:type="continuationSeparator" w:id="0">
    <w:p w14:paraId="69CA67D4" w14:textId="77777777" w:rsidR="001F4D26" w:rsidRDefault="001F4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47B5" w14:textId="48743C08" w:rsidR="00B8036D" w:rsidRDefault="00B8036D"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932E37"/>
    <w:multiLevelType w:val="hybridMultilevel"/>
    <w:tmpl w:val="605AEACA"/>
    <w:lvl w:ilvl="0" w:tplc="5DA4F9C2">
      <w:start w:val="1"/>
      <w:numFmt w:val="decimal"/>
      <w:lvlText w:val="%1."/>
      <w:lvlJc w:val="left"/>
      <w:pPr>
        <w:ind w:left="644"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D686E35"/>
    <w:multiLevelType w:val="hybridMultilevel"/>
    <w:tmpl w:val="51C672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6D8616F"/>
    <w:multiLevelType w:val="hybridMultilevel"/>
    <w:tmpl w:val="6F904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13" w15:restartNumberingAfterBreak="0">
    <w:nsid w:val="607E1DB2"/>
    <w:multiLevelType w:val="hybridMultilevel"/>
    <w:tmpl w:val="C4DA68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62448C3"/>
    <w:multiLevelType w:val="multilevel"/>
    <w:tmpl w:val="82CEB99E"/>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11"/>
  </w:num>
  <w:num w:numId="3">
    <w:abstractNumId w:val="5"/>
  </w:num>
  <w:num w:numId="4">
    <w:abstractNumId w:val="9"/>
  </w:num>
  <w:num w:numId="5">
    <w:abstractNumId w:val="2"/>
  </w:num>
  <w:num w:numId="6">
    <w:abstractNumId w:val="0"/>
  </w:num>
  <w:num w:numId="7">
    <w:abstractNumId w:val="6"/>
  </w:num>
  <w:num w:numId="8">
    <w:abstractNumId w:val="3"/>
  </w:num>
  <w:num w:numId="9">
    <w:abstractNumId w:val="7"/>
  </w:num>
  <w:num w:numId="10">
    <w:abstractNumId w:val="1"/>
  </w:num>
  <w:num w:numId="11">
    <w:abstractNumId w:val="15"/>
  </w:num>
  <w:num w:numId="12">
    <w:abstractNumId w:val="8"/>
  </w:num>
  <w:num w:numId="13">
    <w:abstractNumId w:val="10"/>
  </w:num>
  <w:num w:numId="14">
    <w:abstractNumId w:val="14"/>
  </w:num>
  <w:num w:numId="15">
    <w:abstractNumId w:val="13"/>
  </w:num>
  <w:num w:numId="1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11FBF"/>
    <w:rsid w:val="00016CB0"/>
    <w:rsid w:val="0002009C"/>
    <w:rsid w:val="00020A96"/>
    <w:rsid w:val="00022F2A"/>
    <w:rsid w:val="00024619"/>
    <w:rsid w:val="00026A1E"/>
    <w:rsid w:val="00027966"/>
    <w:rsid w:val="00030568"/>
    <w:rsid w:val="00032CA7"/>
    <w:rsid w:val="0003314E"/>
    <w:rsid w:val="00033378"/>
    <w:rsid w:val="000358FE"/>
    <w:rsid w:val="0003655F"/>
    <w:rsid w:val="00042E47"/>
    <w:rsid w:val="00042F7B"/>
    <w:rsid w:val="0004645A"/>
    <w:rsid w:val="00047911"/>
    <w:rsid w:val="00053385"/>
    <w:rsid w:val="00054673"/>
    <w:rsid w:val="00055F10"/>
    <w:rsid w:val="00057495"/>
    <w:rsid w:val="00057C11"/>
    <w:rsid w:val="00060267"/>
    <w:rsid w:val="0006394D"/>
    <w:rsid w:val="000648AB"/>
    <w:rsid w:val="00064EE0"/>
    <w:rsid w:val="00065102"/>
    <w:rsid w:val="00071B78"/>
    <w:rsid w:val="000755B5"/>
    <w:rsid w:val="00081059"/>
    <w:rsid w:val="00082EC6"/>
    <w:rsid w:val="00082F2D"/>
    <w:rsid w:val="00083C2B"/>
    <w:rsid w:val="00090192"/>
    <w:rsid w:val="000929CD"/>
    <w:rsid w:val="00096C67"/>
    <w:rsid w:val="00097330"/>
    <w:rsid w:val="000976C7"/>
    <w:rsid w:val="000A19F1"/>
    <w:rsid w:val="000A69C9"/>
    <w:rsid w:val="000B3836"/>
    <w:rsid w:val="000B6EB1"/>
    <w:rsid w:val="000C0C9F"/>
    <w:rsid w:val="000C1ED5"/>
    <w:rsid w:val="000C2469"/>
    <w:rsid w:val="000C7184"/>
    <w:rsid w:val="000D1176"/>
    <w:rsid w:val="000D1ED6"/>
    <w:rsid w:val="000D7962"/>
    <w:rsid w:val="000E06FA"/>
    <w:rsid w:val="000E621B"/>
    <w:rsid w:val="000F0212"/>
    <w:rsid w:val="000F29B6"/>
    <w:rsid w:val="000F369E"/>
    <w:rsid w:val="000F5221"/>
    <w:rsid w:val="000F6075"/>
    <w:rsid w:val="000F763A"/>
    <w:rsid w:val="0010176F"/>
    <w:rsid w:val="00101847"/>
    <w:rsid w:val="00106377"/>
    <w:rsid w:val="0010789C"/>
    <w:rsid w:val="001111DD"/>
    <w:rsid w:val="00112CAC"/>
    <w:rsid w:val="001137B8"/>
    <w:rsid w:val="001143E1"/>
    <w:rsid w:val="001239A8"/>
    <w:rsid w:val="00135360"/>
    <w:rsid w:val="00141E55"/>
    <w:rsid w:val="00143872"/>
    <w:rsid w:val="00145247"/>
    <w:rsid w:val="00146047"/>
    <w:rsid w:val="00146A3C"/>
    <w:rsid w:val="0015014D"/>
    <w:rsid w:val="001504AC"/>
    <w:rsid w:val="00150F2E"/>
    <w:rsid w:val="0015681F"/>
    <w:rsid w:val="0016231C"/>
    <w:rsid w:val="001659DC"/>
    <w:rsid w:val="00166EA4"/>
    <w:rsid w:val="00167D72"/>
    <w:rsid w:val="001707B7"/>
    <w:rsid w:val="0017106F"/>
    <w:rsid w:val="00180DEF"/>
    <w:rsid w:val="00181CBA"/>
    <w:rsid w:val="00185BA3"/>
    <w:rsid w:val="00190C3C"/>
    <w:rsid w:val="0019389E"/>
    <w:rsid w:val="00194BCB"/>
    <w:rsid w:val="001961C2"/>
    <w:rsid w:val="0019786B"/>
    <w:rsid w:val="001A0068"/>
    <w:rsid w:val="001A2122"/>
    <w:rsid w:val="001A26CC"/>
    <w:rsid w:val="001A636B"/>
    <w:rsid w:val="001B03DD"/>
    <w:rsid w:val="001B1A2B"/>
    <w:rsid w:val="001C3379"/>
    <w:rsid w:val="001C71F6"/>
    <w:rsid w:val="001D22B6"/>
    <w:rsid w:val="001D7ED2"/>
    <w:rsid w:val="001E0CD8"/>
    <w:rsid w:val="001E239B"/>
    <w:rsid w:val="001E367D"/>
    <w:rsid w:val="001F1872"/>
    <w:rsid w:val="001F1A55"/>
    <w:rsid w:val="001F2FB0"/>
    <w:rsid w:val="001F43CC"/>
    <w:rsid w:val="001F4D26"/>
    <w:rsid w:val="001F52F6"/>
    <w:rsid w:val="001F5578"/>
    <w:rsid w:val="001F6FBE"/>
    <w:rsid w:val="00203C3F"/>
    <w:rsid w:val="00207A0C"/>
    <w:rsid w:val="0021131D"/>
    <w:rsid w:val="00212003"/>
    <w:rsid w:val="00212FD3"/>
    <w:rsid w:val="00214BCC"/>
    <w:rsid w:val="00220797"/>
    <w:rsid w:val="00222319"/>
    <w:rsid w:val="00227BAF"/>
    <w:rsid w:val="00232A97"/>
    <w:rsid w:val="00234F6A"/>
    <w:rsid w:val="00235FD3"/>
    <w:rsid w:val="00237138"/>
    <w:rsid w:val="00242559"/>
    <w:rsid w:val="00245E38"/>
    <w:rsid w:val="0025010E"/>
    <w:rsid w:val="002520D5"/>
    <w:rsid w:val="00255E93"/>
    <w:rsid w:val="0025620D"/>
    <w:rsid w:val="00260C1F"/>
    <w:rsid w:val="002636DD"/>
    <w:rsid w:val="00270CA9"/>
    <w:rsid w:val="0027186E"/>
    <w:rsid w:val="00281300"/>
    <w:rsid w:val="00281CBD"/>
    <w:rsid w:val="00282A93"/>
    <w:rsid w:val="00282CA9"/>
    <w:rsid w:val="002858C0"/>
    <w:rsid w:val="00287C6F"/>
    <w:rsid w:val="00297306"/>
    <w:rsid w:val="002976F5"/>
    <w:rsid w:val="002A139F"/>
    <w:rsid w:val="002A359E"/>
    <w:rsid w:val="002B0DCD"/>
    <w:rsid w:val="002B11C4"/>
    <w:rsid w:val="002B1655"/>
    <w:rsid w:val="002B2ECF"/>
    <w:rsid w:val="002B3127"/>
    <w:rsid w:val="002B3D73"/>
    <w:rsid w:val="002C6380"/>
    <w:rsid w:val="002C724D"/>
    <w:rsid w:val="002C73CC"/>
    <w:rsid w:val="002D1EBF"/>
    <w:rsid w:val="002D2A7A"/>
    <w:rsid w:val="002E2CE2"/>
    <w:rsid w:val="002E72B3"/>
    <w:rsid w:val="002F15C4"/>
    <w:rsid w:val="002F4AD1"/>
    <w:rsid w:val="002F4B74"/>
    <w:rsid w:val="002F560E"/>
    <w:rsid w:val="0030223D"/>
    <w:rsid w:val="00302DAE"/>
    <w:rsid w:val="0030352B"/>
    <w:rsid w:val="00311F5F"/>
    <w:rsid w:val="003144CE"/>
    <w:rsid w:val="0032345A"/>
    <w:rsid w:val="00326046"/>
    <w:rsid w:val="0032736E"/>
    <w:rsid w:val="00330E90"/>
    <w:rsid w:val="00331945"/>
    <w:rsid w:val="00334899"/>
    <w:rsid w:val="003351F9"/>
    <w:rsid w:val="00336559"/>
    <w:rsid w:val="00337072"/>
    <w:rsid w:val="003403A2"/>
    <w:rsid w:val="003416CA"/>
    <w:rsid w:val="003419CE"/>
    <w:rsid w:val="00342906"/>
    <w:rsid w:val="003460BB"/>
    <w:rsid w:val="0034706C"/>
    <w:rsid w:val="0035172F"/>
    <w:rsid w:val="00351BD0"/>
    <w:rsid w:val="003525D0"/>
    <w:rsid w:val="00364248"/>
    <w:rsid w:val="00364DBA"/>
    <w:rsid w:val="003670BD"/>
    <w:rsid w:val="0036776D"/>
    <w:rsid w:val="0037059C"/>
    <w:rsid w:val="003741D4"/>
    <w:rsid w:val="00380002"/>
    <w:rsid w:val="003841C8"/>
    <w:rsid w:val="00385A16"/>
    <w:rsid w:val="00387670"/>
    <w:rsid w:val="003942D1"/>
    <w:rsid w:val="003A0A69"/>
    <w:rsid w:val="003A3218"/>
    <w:rsid w:val="003A79FF"/>
    <w:rsid w:val="003B022B"/>
    <w:rsid w:val="003B2088"/>
    <w:rsid w:val="003B2E2E"/>
    <w:rsid w:val="003B69F3"/>
    <w:rsid w:val="003C454E"/>
    <w:rsid w:val="003C477E"/>
    <w:rsid w:val="003C4AC8"/>
    <w:rsid w:val="003C70AC"/>
    <w:rsid w:val="003D1E76"/>
    <w:rsid w:val="003D4D71"/>
    <w:rsid w:val="003D7103"/>
    <w:rsid w:val="003D75D1"/>
    <w:rsid w:val="003D7D20"/>
    <w:rsid w:val="003D7E4D"/>
    <w:rsid w:val="003E6168"/>
    <w:rsid w:val="003E6771"/>
    <w:rsid w:val="003E7630"/>
    <w:rsid w:val="003F0BCD"/>
    <w:rsid w:val="003F1FF4"/>
    <w:rsid w:val="003F2C95"/>
    <w:rsid w:val="003F37E5"/>
    <w:rsid w:val="003F4A69"/>
    <w:rsid w:val="00400399"/>
    <w:rsid w:val="00400B7C"/>
    <w:rsid w:val="00401006"/>
    <w:rsid w:val="004014A9"/>
    <w:rsid w:val="00402F80"/>
    <w:rsid w:val="004030F4"/>
    <w:rsid w:val="004035DB"/>
    <w:rsid w:val="00404501"/>
    <w:rsid w:val="0040495A"/>
    <w:rsid w:val="0042359A"/>
    <w:rsid w:val="00424635"/>
    <w:rsid w:val="004310AD"/>
    <w:rsid w:val="00431BB5"/>
    <w:rsid w:val="00432A1B"/>
    <w:rsid w:val="00434E27"/>
    <w:rsid w:val="00436D5C"/>
    <w:rsid w:val="004400F7"/>
    <w:rsid w:val="00440855"/>
    <w:rsid w:val="0044407A"/>
    <w:rsid w:val="004445C0"/>
    <w:rsid w:val="00445D62"/>
    <w:rsid w:val="0044664A"/>
    <w:rsid w:val="00447AC2"/>
    <w:rsid w:val="0045015F"/>
    <w:rsid w:val="00450F5D"/>
    <w:rsid w:val="00451F53"/>
    <w:rsid w:val="00457F19"/>
    <w:rsid w:val="004631CD"/>
    <w:rsid w:val="00464202"/>
    <w:rsid w:val="004648C0"/>
    <w:rsid w:val="00465EBB"/>
    <w:rsid w:val="00470D4F"/>
    <w:rsid w:val="00471445"/>
    <w:rsid w:val="0047304A"/>
    <w:rsid w:val="00473A95"/>
    <w:rsid w:val="00474BE6"/>
    <w:rsid w:val="00480F7D"/>
    <w:rsid w:val="0048142A"/>
    <w:rsid w:val="00481FDB"/>
    <w:rsid w:val="0048524B"/>
    <w:rsid w:val="004861DE"/>
    <w:rsid w:val="00492680"/>
    <w:rsid w:val="004933B8"/>
    <w:rsid w:val="004A09DC"/>
    <w:rsid w:val="004A0DC1"/>
    <w:rsid w:val="004A1E8E"/>
    <w:rsid w:val="004A56F3"/>
    <w:rsid w:val="004A5A29"/>
    <w:rsid w:val="004B5C28"/>
    <w:rsid w:val="004B5C37"/>
    <w:rsid w:val="004B6182"/>
    <w:rsid w:val="004C077B"/>
    <w:rsid w:val="004C1740"/>
    <w:rsid w:val="004C1BAA"/>
    <w:rsid w:val="004C4AD4"/>
    <w:rsid w:val="004C4C9F"/>
    <w:rsid w:val="004C6D76"/>
    <w:rsid w:val="004D1BF9"/>
    <w:rsid w:val="004D3681"/>
    <w:rsid w:val="004D5ABA"/>
    <w:rsid w:val="004D69B9"/>
    <w:rsid w:val="004D759B"/>
    <w:rsid w:val="004E11C1"/>
    <w:rsid w:val="004E1EBC"/>
    <w:rsid w:val="004E3EAD"/>
    <w:rsid w:val="004F0232"/>
    <w:rsid w:val="004F2F18"/>
    <w:rsid w:val="004F36A2"/>
    <w:rsid w:val="004F4F51"/>
    <w:rsid w:val="0050409D"/>
    <w:rsid w:val="00510CC9"/>
    <w:rsid w:val="0051453A"/>
    <w:rsid w:val="0051556D"/>
    <w:rsid w:val="0051560E"/>
    <w:rsid w:val="005168EF"/>
    <w:rsid w:val="00524D62"/>
    <w:rsid w:val="00525935"/>
    <w:rsid w:val="0052651E"/>
    <w:rsid w:val="00526935"/>
    <w:rsid w:val="00533242"/>
    <w:rsid w:val="0054095C"/>
    <w:rsid w:val="00542CC2"/>
    <w:rsid w:val="00551C3E"/>
    <w:rsid w:val="00554780"/>
    <w:rsid w:val="00555C25"/>
    <w:rsid w:val="00556721"/>
    <w:rsid w:val="00560D1E"/>
    <w:rsid w:val="00562C8D"/>
    <w:rsid w:val="005704E3"/>
    <w:rsid w:val="005731F6"/>
    <w:rsid w:val="00574859"/>
    <w:rsid w:val="00576DAD"/>
    <w:rsid w:val="005776EB"/>
    <w:rsid w:val="00591332"/>
    <w:rsid w:val="00592491"/>
    <w:rsid w:val="00594E23"/>
    <w:rsid w:val="005A11DD"/>
    <w:rsid w:val="005A45D5"/>
    <w:rsid w:val="005A57B0"/>
    <w:rsid w:val="005B1148"/>
    <w:rsid w:val="005B22BE"/>
    <w:rsid w:val="005B71ED"/>
    <w:rsid w:val="005C0720"/>
    <w:rsid w:val="005C0AC0"/>
    <w:rsid w:val="005C3669"/>
    <w:rsid w:val="005C63BF"/>
    <w:rsid w:val="005C64DF"/>
    <w:rsid w:val="005C6FF9"/>
    <w:rsid w:val="005C7FB7"/>
    <w:rsid w:val="005D16FB"/>
    <w:rsid w:val="005D5E65"/>
    <w:rsid w:val="005E0156"/>
    <w:rsid w:val="005E3494"/>
    <w:rsid w:val="005E37A0"/>
    <w:rsid w:val="005E615C"/>
    <w:rsid w:val="005E7043"/>
    <w:rsid w:val="005F3475"/>
    <w:rsid w:val="005F6561"/>
    <w:rsid w:val="005F65C9"/>
    <w:rsid w:val="005F6998"/>
    <w:rsid w:val="0060172C"/>
    <w:rsid w:val="00604911"/>
    <w:rsid w:val="00605155"/>
    <w:rsid w:val="0060526E"/>
    <w:rsid w:val="0060621A"/>
    <w:rsid w:val="00616520"/>
    <w:rsid w:val="00637BC7"/>
    <w:rsid w:val="00640951"/>
    <w:rsid w:val="00640EEE"/>
    <w:rsid w:val="0064577B"/>
    <w:rsid w:val="006457E0"/>
    <w:rsid w:val="00645B70"/>
    <w:rsid w:val="00647DCC"/>
    <w:rsid w:val="006500C3"/>
    <w:rsid w:val="00650155"/>
    <w:rsid w:val="006512A2"/>
    <w:rsid w:val="00653AC9"/>
    <w:rsid w:val="00654FC4"/>
    <w:rsid w:val="00655729"/>
    <w:rsid w:val="00660512"/>
    <w:rsid w:val="006619DB"/>
    <w:rsid w:val="00667BD0"/>
    <w:rsid w:val="00674C29"/>
    <w:rsid w:val="00677393"/>
    <w:rsid w:val="00677ED5"/>
    <w:rsid w:val="00681E95"/>
    <w:rsid w:val="00684F88"/>
    <w:rsid w:val="00686EC6"/>
    <w:rsid w:val="006928DF"/>
    <w:rsid w:val="006933C1"/>
    <w:rsid w:val="006A23FF"/>
    <w:rsid w:val="006A4E74"/>
    <w:rsid w:val="006B2C30"/>
    <w:rsid w:val="006B3CC2"/>
    <w:rsid w:val="006C0A45"/>
    <w:rsid w:val="006C2ADA"/>
    <w:rsid w:val="006C3B68"/>
    <w:rsid w:val="006C5822"/>
    <w:rsid w:val="006D11C5"/>
    <w:rsid w:val="006D14E8"/>
    <w:rsid w:val="006D1B2A"/>
    <w:rsid w:val="006D5DB4"/>
    <w:rsid w:val="006D6D8F"/>
    <w:rsid w:val="006E094D"/>
    <w:rsid w:val="006F3B61"/>
    <w:rsid w:val="006F4526"/>
    <w:rsid w:val="006F4B2C"/>
    <w:rsid w:val="006F7B66"/>
    <w:rsid w:val="00701EFC"/>
    <w:rsid w:val="00705A3D"/>
    <w:rsid w:val="0071299B"/>
    <w:rsid w:val="00713833"/>
    <w:rsid w:val="0071573F"/>
    <w:rsid w:val="00716143"/>
    <w:rsid w:val="00717067"/>
    <w:rsid w:val="00717D69"/>
    <w:rsid w:val="007202F4"/>
    <w:rsid w:val="00720777"/>
    <w:rsid w:val="00720A48"/>
    <w:rsid w:val="007224B0"/>
    <w:rsid w:val="00723E92"/>
    <w:rsid w:val="00733FCB"/>
    <w:rsid w:val="00736A5D"/>
    <w:rsid w:val="007410CB"/>
    <w:rsid w:val="00743274"/>
    <w:rsid w:val="00743C47"/>
    <w:rsid w:val="007450BA"/>
    <w:rsid w:val="007513A6"/>
    <w:rsid w:val="00753202"/>
    <w:rsid w:val="00753B9A"/>
    <w:rsid w:val="00753D10"/>
    <w:rsid w:val="00756D7D"/>
    <w:rsid w:val="007655FE"/>
    <w:rsid w:val="00765DB6"/>
    <w:rsid w:val="00773D28"/>
    <w:rsid w:val="007754FC"/>
    <w:rsid w:val="0077691B"/>
    <w:rsid w:val="00783402"/>
    <w:rsid w:val="007911CE"/>
    <w:rsid w:val="00796036"/>
    <w:rsid w:val="007964FA"/>
    <w:rsid w:val="007A035C"/>
    <w:rsid w:val="007A322E"/>
    <w:rsid w:val="007A344C"/>
    <w:rsid w:val="007A524D"/>
    <w:rsid w:val="007A649E"/>
    <w:rsid w:val="007A6D16"/>
    <w:rsid w:val="007B1A95"/>
    <w:rsid w:val="007B5148"/>
    <w:rsid w:val="007B73FF"/>
    <w:rsid w:val="007B7A33"/>
    <w:rsid w:val="007B7A64"/>
    <w:rsid w:val="007C16DA"/>
    <w:rsid w:val="007C4791"/>
    <w:rsid w:val="007C5B7D"/>
    <w:rsid w:val="007D3BF3"/>
    <w:rsid w:val="007D7C41"/>
    <w:rsid w:val="007E73E2"/>
    <w:rsid w:val="007F2C43"/>
    <w:rsid w:val="007F48FF"/>
    <w:rsid w:val="007F511B"/>
    <w:rsid w:val="007F6C15"/>
    <w:rsid w:val="00800B75"/>
    <w:rsid w:val="008025D5"/>
    <w:rsid w:val="008031DB"/>
    <w:rsid w:val="0080786C"/>
    <w:rsid w:val="00813813"/>
    <w:rsid w:val="00815518"/>
    <w:rsid w:val="00820B22"/>
    <w:rsid w:val="00821E3C"/>
    <w:rsid w:val="008223ED"/>
    <w:rsid w:val="00830C2A"/>
    <w:rsid w:val="008312BA"/>
    <w:rsid w:val="00832BB3"/>
    <w:rsid w:val="00833933"/>
    <w:rsid w:val="00834ADF"/>
    <w:rsid w:val="00835457"/>
    <w:rsid w:val="00836834"/>
    <w:rsid w:val="00840264"/>
    <w:rsid w:val="0084105A"/>
    <w:rsid w:val="00847453"/>
    <w:rsid w:val="008511A7"/>
    <w:rsid w:val="0085731F"/>
    <w:rsid w:val="008632D4"/>
    <w:rsid w:val="0086660C"/>
    <w:rsid w:val="00870723"/>
    <w:rsid w:val="008730BF"/>
    <w:rsid w:val="008737E2"/>
    <w:rsid w:val="0087498F"/>
    <w:rsid w:val="00876733"/>
    <w:rsid w:val="00881A83"/>
    <w:rsid w:val="0088280E"/>
    <w:rsid w:val="00882EE9"/>
    <w:rsid w:val="008831DB"/>
    <w:rsid w:val="00887DB5"/>
    <w:rsid w:val="00890DA3"/>
    <w:rsid w:val="008933C4"/>
    <w:rsid w:val="00894384"/>
    <w:rsid w:val="00896409"/>
    <w:rsid w:val="00896F4D"/>
    <w:rsid w:val="008A5250"/>
    <w:rsid w:val="008A566E"/>
    <w:rsid w:val="008A649A"/>
    <w:rsid w:val="008A6FDB"/>
    <w:rsid w:val="008B13D6"/>
    <w:rsid w:val="008B13DD"/>
    <w:rsid w:val="008B51EB"/>
    <w:rsid w:val="008B5AA1"/>
    <w:rsid w:val="008C1CA8"/>
    <w:rsid w:val="008C2300"/>
    <w:rsid w:val="008C2DC7"/>
    <w:rsid w:val="008C3F27"/>
    <w:rsid w:val="008C72CC"/>
    <w:rsid w:val="008D205D"/>
    <w:rsid w:val="008D454C"/>
    <w:rsid w:val="008D6A77"/>
    <w:rsid w:val="008E00F6"/>
    <w:rsid w:val="008E0754"/>
    <w:rsid w:val="008E12DD"/>
    <w:rsid w:val="008E332F"/>
    <w:rsid w:val="008F6421"/>
    <w:rsid w:val="0090033E"/>
    <w:rsid w:val="00903C67"/>
    <w:rsid w:val="00904AB5"/>
    <w:rsid w:val="0091050C"/>
    <w:rsid w:val="009109F2"/>
    <w:rsid w:val="00914F66"/>
    <w:rsid w:val="009156F6"/>
    <w:rsid w:val="00915C66"/>
    <w:rsid w:val="0092277D"/>
    <w:rsid w:val="00924565"/>
    <w:rsid w:val="00925726"/>
    <w:rsid w:val="00933CE9"/>
    <w:rsid w:val="009362A5"/>
    <w:rsid w:val="00942B88"/>
    <w:rsid w:val="00945537"/>
    <w:rsid w:val="009457F9"/>
    <w:rsid w:val="009513D9"/>
    <w:rsid w:val="00955CE0"/>
    <w:rsid w:val="00961E72"/>
    <w:rsid w:val="00964846"/>
    <w:rsid w:val="009657A5"/>
    <w:rsid w:val="00983740"/>
    <w:rsid w:val="00983A21"/>
    <w:rsid w:val="0098602A"/>
    <w:rsid w:val="009925FA"/>
    <w:rsid w:val="00994B29"/>
    <w:rsid w:val="009A3C8E"/>
    <w:rsid w:val="009A3FAB"/>
    <w:rsid w:val="009A658D"/>
    <w:rsid w:val="009B1A5E"/>
    <w:rsid w:val="009B6BB2"/>
    <w:rsid w:val="009C14C0"/>
    <w:rsid w:val="009C2228"/>
    <w:rsid w:val="009C41A0"/>
    <w:rsid w:val="009C5DB9"/>
    <w:rsid w:val="009C6DB7"/>
    <w:rsid w:val="009C789A"/>
    <w:rsid w:val="009D1238"/>
    <w:rsid w:val="009D4163"/>
    <w:rsid w:val="009D597A"/>
    <w:rsid w:val="009D5C7E"/>
    <w:rsid w:val="009E3035"/>
    <w:rsid w:val="009E3270"/>
    <w:rsid w:val="009E3287"/>
    <w:rsid w:val="009E3D69"/>
    <w:rsid w:val="009F58F7"/>
    <w:rsid w:val="009F6E46"/>
    <w:rsid w:val="00A01870"/>
    <w:rsid w:val="00A10C5E"/>
    <w:rsid w:val="00A11654"/>
    <w:rsid w:val="00A150C5"/>
    <w:rsid w:val="00A169AD"/>
    <w:rsid w:val="00A17071"/>
    <w:rsid w:val="00A20B10"/>
    <w:rsid w:val="00A32046"/>
    <w:rsid w:val="00A3251B"/>
    <w:rsid w:val="00A35D81"/>
    <w:rsid w:val="00A362D7"/>
    <w:rsid w:val="00A4079F"/>
    <w:rsid w:val="00A407AD"/>
    <w:rsid w:val="00A41F82"/>
    <w:rsid w:val="00A4272B"/>
    <w:rsid w:val="00A42E26"/>
    <w:rsid w:val="00A5204B"/>
    <w:rsid w:val="00A552C7"/>
    <w:rsid w:val="00A56C10"/>
    <w:rsid w:val="00A60AF7"/>
    <w:rsid w:val="00A635B8"/>
    <w:rsid w:val="00A66D6D"/>
    <w:rsid w:val="00A70135"/>
    <w:rsid w:val="00A7114F"/>
    <w:rsid w:val="00A713ED"/>
    <w:rsid w:val="00A74ED5"/>
    <w:rsid w:val="00A76BDF"/>
    <w:rsid w:val="00A773BF"/>
    <w:rsid w:val="00A77A02"/>
    <w:rsid w:val="00A80F04"/>
    <w:rsid w:val="00A8719A"/>
    <w:rsid w:val="00A901B5"/>
    <w:rsid w:val="00A90243"/>
    <w:rsid w:val="00A9262A"/>
    <w:rsid w:val="00A93CD6"/>
    <w:rsid w:val="00A9418C"/>
    <w:rsid w:val="00A94D5D"/>
    <w:rsid w:val="00AA04B3"/>
    <w:rsid w:val="00AA2833"/>
    <w:rsid w:val="00AA3CBC"/>
    <w:rsid w:val="00AA5525"/>
    <w:rsid w:val="00AA6958"/>
    <w:rsid w:val="00AA768F"/>
    <w:rsid w:val="00AA77E7"/>
    <w:rsid w:val="00AB634D"/>
    <w:rsid w:val="00AC5DF5"/>
    <w:rsid w:val="00AC6218"/>
    <w:rsid w:val="00AC6992"/>
    <w:rsid w:val="00AD6F98"/>
    <w:rsid w:val="00AD7855"/>
    <w:rsid w:val="00AE0450"/>
    <w:rsid w:val="00AE32C7"/>
    <w:rsid w:val="00AE5D14"/>
    <w:rsid w:val="00AF48DA"/>
    <w:rsid w:val="00AF56C4"/>
    <w:rsid w:val="00B04B5A"/>
    <w:rsid w:val="00B05790"/>
    <w:rsid w:val="00B07BEC"/>
    <w:rsid w:val="00B11922"/>
    <w:rsid w:val="00B14FE5"/>
    <w:rsid w:val="00B15B54"/>
    <w:rsid w:val="00B22025"/>
    <w:rsid w:val="00B24BE3"/>
    <w:rsid w:val="00B3660C"/>
    <w:rsid w:val="00B40935"/>
    <w:rsid w:val="00B42722"/>
    <w:rsid w:val="00B42A7C"/>
    <w:rsid w:val="00B434B3"/>
    <w:rsid w:val="00B5157C"/>
    <w:rsid w:val="00B51D24"/>
    <w:rsid w:val="00B55DC6"/>
    <w:rsid w:val="00B752EE"/>
    <w:rsid w:val="00B8036D"/>
    <w:rsid w:val="00B834DF"/>
    <w:rsid w:val="00B960F8"/>
    <w:rsid w:val="00BA14D5"/>
    <w:rsid w:val="00BA471D"/>
    <w:rsid w:val="00BA7A96"/>
    <w:rsid w:val="00BB1DA4"/>
    <w:rsid w:val="00BB2CC1"/>
    <w:rsid w:val="00BB2F09"/>
    <w:rsid w:val="00BB4A88"/>
    <w:rsid w:val="00BB62AE"/>
    <w:rsid w:val="00BC0445"/>
    <w:rsid w:val="00BC21B8"/>
    <w:rsid w:val="00BC3B36"/>
    <w:rsid w:val="00BC3FA0"/>
    <w:rsid w:val="00BC44C3"/>
    <w:rsid w:val="00BD083B"/>
    <w:rsid w:val="00BD18AB"/>
    <w:rsid w:val="00BD252F"/>
    <w:rsid w:val="00BD4829"/>
    <w:rsid w:val="00BE11C3"/>
    <w:rsid w:val="00BE3FFD"/>
    <w:rsid w:val="00BE5F55"/>
    <w:rsid w:val="00BE6FA5"/>
    <w:rsid w:val="00BF3161"/>
    <w:rsid w:val="00BF33C4"/>
    <w:rsid w:val="00BF7EAA"/>
    <w:rsid w:val="00C0097C"/>
    <w:rsid w:val="00C01246"/>
    <w:rsid w:val="00C05EC7"/>
    <w:rsid w:val="00C1160E"/>
    <w:rsid w:val="00C14DFD"/>
    <w:rsid w:val="00C222D3"/>
    <w:rsid w:val="00C24E85"/>
    <w:rsid w:val="00C2642A"/>
    <w:rsid w:val="00C31B9F"/>
    <w:rsid w:val="00C32B80"/>
    <w:rsid w:val="00C34AF9"/>
    <w:rsid w:val="00C36C15"/>
    <w:rsid w:val="00C37F47"/>
    <w:rsid w:val="00C409F2"/>
    <w:rsid w:val="00C42275"/>
    <w:rsid w:val="00C42862"/>
    <w:rsid w:val="00C42DB9"/>
    <w:rsid w:val="00C4321A"/>
    <w:rsid w:val="00C47655"/>
    <w:rsid w:val="00C56BBA"/>
    <w:rsid w:val="00C56C03"/>
    <w:rsid w:val="00C634A8"/>
    <w:rsid w:val="00C662C9"/>
    <w:rsid w:val="00C66CC8"/>
    <w:rsid w:val="00C72B9D"/>
    <w:rsid w:val="00C77739"/>
    <w:rsid w:val="00C824A5"/>
    <w:rsid w:val="00C900A5"/>
    <w:rsid w:val="00CA32BD"/>
    <w:rsid w:val="00CA4D02"/>
    <w:rsid w:val="00CA5075"/>
    <w:rsid w:val="00CA65B8"/>
    <w:rsid w:val="00CB0000"/>
    <w:rsid w:val="00CB085E"/>
    <w:rsid w:val="00CB4F44"/>
    <w:rsid w:val="00CB5296"/>
    <w:rsid w:val="00CB6497"/>
    <w:rsid w:val="00CB7650"/>
    <w:rsid w:val="00CB779B"/>
    <w:rsid w:val="00CC3331"/>
    <w:rsid w:val="00CC5788"/>
    <w:rsid w:val="00CC5A1A"/>
    <w:rsid w:val="00CC7E26"/>
    <w:rsid w:val="00CD2ABD"/>
    <w:rsid w:val="00CD58D8"/>
    <w:rsid w:val="00CE5C56"/>
    <w:rsid w:val="00CE7C0E"/>
    <w:rsid w:val="00CF0268"/>
    <w:rsid w:val="00CF174A"/>
    <w:rsid w:val="00CF180C"/>
    <w:rsid w:val="00CF2DCB"/>
    <w:rsid w:val="00CF3E97"/>
    <w:rsid w:val="00CF3E9A"/>
    <w:rsid w:val="00D00D5B"/>
    <w:rsid w:val="00D01309"/>
    <w:rsid w:val="00D01FC2"/>
    <w:rsid w:val="00D03FE3"/>
    <w:rsid w:val="00D05FED"/>
    <w:rsid w:val="00D06F24"/>
    <w:rsid w:val="00D136D6"/>
    <w:rsid w:val="00D25EFE"/>
    <w:rsid w:val="00D332F8"/>
    <w:rsid w:val="00D3357A"/>
    <w:rsid w:val="00D36C4A"/>
    <w:rsid w:val="00D53AA4"/>
    <w:rsid w:val="00D6200F"/>
    <w:rsid w:val="00D63FE1"/>
    <w:rsid w:val="00D64F4E"/>
    <w:rsid w:val="00D650B1"/>
    <w:rsid w:val="00D66697"/>
    <w:rsid w:val="00D700AD"/>
    <w:rsid w:val="00D70C10"/>
    <w:rsid w:val="00D74063"/>
    <w:rsid w:val="00D74FF2"/>
    <w:rsid w:val="00D76B85"/>
    <w:rsid w:val="00D82B8F"/>
    <w:rsid w:val="00D91A19"/>
    <w:rsid w:val="00D92102"/>
    <w:rsid w:val="00D94F68"/>
    <w:rsid w:val="00DA32D7"/>
    <w:rsid w:val="00DA4A29"/>
    <w:rsid w:val="00DA5455"/>
    <w:rsid w:val="00DB0127"/>
    <w:rsid w:val="00DB107E"/>
    <w:rsid w:val="00DB2DBB"/>
    <w:rsid w:val="00DB5042"/>
    <w:rsid w:val="00DC52F2"/>
    <w:rsid w:val="00DC6BE8"/>
    <w:rsid w:val="00DC7A96"/>
    <w:rsid w:val="00DD437F"/>
    <w:rsid w:val="00DD45E3"/>
    <w:rsid w:val="00DE1B8E"/>
    <w:rsid w:val="00DE1F9C"/>
    <w:rsid w:val="00DE21DA"/>
    <w:rsid w:val="00DE2E42"/>
    <w:rsid w:val="00DE43F5"/>
    <w:rsid w:val="00DF4A7A"/>
    <w:rsid w:val="00DF6FEE"/>
    <w:rsid w:val="00E00743"/>
    <w:rsid w:val="00E01953"/>
    <w:rsid w:val="00E02571"/>
    <w:rsid w:val="00E02F4D"/>
    <w:rsid w:val="00E048EB"/>
    <w:rsid w:val="00E12678"/>
    <w:rsid w:val="00E12997"/>
    <w:rsid w:val="00E12D96"/>
    <w:rsid w:val="00E132BE"/>
    <w:rsid w:val="00E14D60"/>
    <w:rsid w:val="00E16865"/>
    <w:rsid w:val="00E2418A"/>
    <w:rsid w:val="00E249DE"/>
    <w:rsid w:val="00E32F86"/>
    <w:rsid w:val="00E343FD"/>
    <w:rsid w:val="00E348E3"/>
    <w:rsid w:val="00E4098C"/>
    <w:rsid w:val="00E42FFD"/>
    <w:rsid w:val="00E4487C"/>
    <w:rsid w:val="00E4595B"/>
    <w:rsid w:val="00E473B0"/>
    <w:rsid w:val="00E50BCB"/>
    <w:rsid w:val="00E522D2"/>
    <w:rsid w:val="00E52700"/>
    <w:rsid w:val="00E5326C"/>
    <w:rsid w:val="00E60339"/>
    <w:rsid w:val="00E603F7"/>
    <w:rsid w:val="00E60F48"/>
    <w:rsid w:val="00E62C74"/>
    <w:rsid w:val="00E62C86"/>
    <w:rsid w:val="00E6412F"/>
    <w:rsid w:val="00E64F44"/>
    <w:rsid w:val="00E70B3D"/>
    <w:rsid w:val="00E70B4C"/>
    <w:rsid w:val="00E7423A"/>
    <w:rsid w:val="00E766F8"/>
    <w:rsid w:val="00E86984"/>
    <w:rsid w:val="00E90EB1"/>
    <w:rsid w:val="00E921D8"/>
    <w:rsid w:val="00E953E4"/>
    <w:rsid w:val="00E962B8"/>
    <w:rsid w:val="00E9663B"/>
    <w:rsid w:val="00E979D9"/>
    <w:rsid w:val="00EA013D"/>
    <w:rsid w:val="00EA0A78"/>
    <w:rsid w:val="00EA2558"/>
    <w:rsid w:val="00EA74CB"/>
    <w:rsid w:val="00EB6F70"/>
    <w:rsid w:val="00EC160A"/>
    <w:rsid w:val="00EC2FB2"/>
    <w:rsid w:val="00EC6DD2"/>
    <w:rsid w:val="00ED6082"/>
    <w:rsid w:val="00ED66C1"/>
    <w:rsid w:val="00ED7FA8"/>
    <w:rsid w:val="00EE06E5"/>
    <w:rsid w:val="00EE0D35"/>
    <w:rsid w:val="00EE10BE"/>
    <w:rsid w:val="00EE2EF8"/>
    <w:rsid w:val="00EF0DD4"/>
    <w:rsid w:val="00EF12CE"/>
    <w:rsid w:val="00EF27D9"/>
    <w:rsid w:val="00EF3238"/>
    <w:rsid w:val="00EF35CD"/>
    <w:rsid w:val="00EF5F0B"/>
    <w:rsid w:val="00F036AA"/>
    <w:rsid w:val="00F04915"/>
    <w:rsid w:val="00F06954"/>
    <w:rsid w:val="00F15FF9"/>
    <w:rsid w:val="00F2053E"/>
    <w:rsid w:val="00F224CB"/>
    <w:rsid w:val="00F3184C"/>
    <w:rsid w:val="00F329D3"/>
    <w:rsid w:val="00F333AA"/>
    <w:rsid w:val="00F45ACB"/>
    <w:rsid w:val="00F46C0A"/>
    <w:rsid w:val="00F46F3B"/>
    <w:rsid w:val="00F47AB8"/>
    <w:rsid w:val="00F47C9C"/>
    <w:rsid w:val="00F47F96"/>
    <w:rsid w:val="00F51995"/>
    <w:rsid w:val="00F51D61"/>
    <w:rsid w:val="00F5341A"/>
    <w:rsid w:val="00F5431E"/>
    <w:rsid w:val="00F5764B"/>
    <w:rsid w:val="00F576E6"/>
    <w:rsid w:val="00F6059F"/>
    <w:rsid w:val="00F637CF"/>
    <w:rsid w:val="00F64C34"/>
    <w:rsid w:val="00F67863"/>
    <w:rsid w:val="00F743E3"/>
    <w:rsid w:val="00F75B1D"/>
    <w:rsid w:val="00F77073"/>
    <w:rsid w:val="00F77B40"/>
    <w:rsid w:val="00F812DE"/>
    <w:rsid w:val="00F826A1"/>
    <w:rsid w:val="00F84FC4"/>
    <w:rsid w:val="00F85FE5"/>
    <w:rsid w:val="00F86B16"/>
    <w:rsid w:val="00F90328"/>
    <w:rsid w:val="00F90546"/>
    <w:rsid w:val="00F9439B"/>
    <w:rsid w:val="00F94FCA"/>
    <w:rsid w:val="00FA1EFD"/>
    <w:rsid w:val="00FA4D69"/>
    <w:rsid w:val="00FA4EA4"/>
    <w:rsid w:val="00FA77C9"/>
    <w:rsid w:val="00FA7C99"/>
    <w:rsid w:val="00FB1115"/>
    <w:rsid w:val="00FB162D"/>
    <w:rsid w:val="00FB4B32"/>
    <w:rsid w:val="00FB64C2"/>
    <w:rsid w:val="00FB6C9F"/>
    <w:rsid w:val="00FB7961"/>
    <w:rsid w:val="00FB799A"/>
    <w:rsid w:val="00FC6259"/>
    <w:rsid w:val="00FC64D7"/>
    <w:rsid w:val="00FD0464"/>
    <w:rsid w:val="00FD046D"/>
    <w:rsid w:val="00FD04BF"/>
    <w:rsid w:val="00FD31BA"/>
    <w:rsid w:val="00FD5838"/>
    <w:rsid w:val="00FD7939"/>
    <w:rsid w:val="00FE126C"/>
    <w:rsid w:val="00FE18B7"/>
    <w:rsid w:val="00FE1CFF"/>
    <w:rsid w:val="00FF0782"/>
    <w:rsid w:val="00FF0976"/>
    <w:rsid w:val="00FF0C4C"/>
    <w:rsid w:val="00FF1C73"/>
    <w:rsid w:val="00FF2528"/>
    <w:rsid w:val="00FF5F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666518937">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5145C-CF00-407E-932D-BCD4821B8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4461</Words>
  <Characters>24540</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Javier Aguila Espinoza</cp:lastModifiedBy>
  <cp:revision>2</cp:revision>
  <cp:lastPrinted>2020-01-28T20:13:00Z</cp:lastPrinted>
  <dcterms:created xsi:type="dcterms:W3CDTF">2022-02-14T17:29:00Z</dcterms:created>
  <dcterms:modified xsi:type="dcterms:W3CDTF">2022-02-14T17:29:00Z</dcterms:modified>
</cp:coreProperties>
</file>