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6775E6" w:rsidRDefault="00417709" w:rsidP="00273C47">
      <w:pPr>
        <w:spacing w:after="0" w:line="240" w:lineRule="auto"/>
        <w:jc w:val="center"/>
        <w:rPr>
          <w:rFonts w:ascii="Arial" w:hAnsi="Arial" w:cs="Arial"/>
          <w:b/>
          <w:sz w:val="20"/>
          <w:szCs w:val="20"/>
        </w:rPr>
      </w:pPr>
      <w:r w:rsidRPr="006775E6">
        <w:rPr>
          <w:rFonts w:ascii="Arial" w:hAnsi="Arial" w:cs="Arial"/>
          <w:b/>
          <w:sz w:val="20"/>
          <w:szCs w:val="20"/>
        </w:rPr>
        <w:t>ANEXO 1</w:t>
      </w:r>
    </w:p>
    <w:p w:rsidR="00463F3F" w:rsidRPr="006775E6" w:rsidRDefault="00273C47" w:rsidP="00463F3F">
      <w:pPr>
        <w:spacing w:after="0" w:line="240" w:lineRule="auto"/>
        <w:jc w:val="center"/>
        <w:rPr>
          <w:rFonts w:ascii="Arial" w:hAnsi="Arial" w:cs="Arial"/>
          <w:b/>
          <w:sz w:val="20"/>
          <w:szCs w:val="20"/>
        </w:rPr>
      </w:pPr>
      <w:r w:rsidRPr="006775E6">
        <w:rPr>
          <w:rFonts w:ascii="Arial" w:hAnsi="Arial" w:cs="Arial"/>
          <w:b/>
          <w:sz w:val="20"/>
          <w:szCs w:val="20"/>
        </w:rPr>
        <w:t>PROPUESTA ECONÓMICA</w:t>
      </w:r>
      <w:r w:rsidR="006775E6">
        <w:rPr>
          <w:rFonts w:ascii="Arial" w:hAnsi="Arial" w:cs="Arial"/>
          <w:b/>
          <w:sz w:val="20"/>
          <w:szCs w:val="20"/>
        </w:rPr>
        <w:t xml:space="preserve"> </w:t>
      </w:r>
      <w:r w:rsidR="00404606">
        <w:rPr>
          <w:rFonts w:ascii="Arial" w:hAnsi="Arial" w:cs="Arial"/>
          <w:b/>
          <w:sz w:val="20"/>
          <w:szCs w:val="20"/>
        </w:rPr>
        <w:t>LICITACIÓN PÚBLICA LP-SC-</w:t>
      </w:r>
      <w:r w:rsidR="00463F3F" w:rsidRPr="006775E6">
        <w:rPr>
          <w:rFonts w:ascii="Arial" w:hAnsi="Arial" w:cs="Arial"/>
          <w:b/>
          <w:sz w:val="20"/>
          <w:szCs w:val="20"/>
        </w:rPr>
        <w:t>0</w:t>
      </w:r>
      <w:r w:rsidR="00104612" w:rsidRPr="006775E6">
        <w:rPr>
          <w:rFonts w:ascii="Arial" w:hAnsi="Arial" w:cs="Arial"/>
          <w:b/>
          <w:sz w:val="20"/>
          <w:szCs w:val="20"/>
        </w:rPr>
        <w:t>0</w:t>
      </w:r>
      <w:r w:rsidR="00B52443">
        <w:rPr>
          <w:rFonts w:ascii="Arial" w:hAnsi="Arial" w:cs="Arial"/>
          <w:b/>
          <w:sz w:val="20"/>
          <w:szCs w:val="20"/>
        </w:rPr>
        <w:t>7</w:t>
      </w:r>
      <w:r w:rsidR="00463F3F" w:rsidRPr="006775E6">
        <w:rPr>
          <w:rFonts w:ascii="Arial" w:hAnsi="Arial" w:cs="Arial"/>
          <w:b/>
          <w:sz w:val="20"/>
          <w:szCs w:val="20"/>
        </w:rPr>
        <w:t>-20</w:t>
      </w:r>
      <w:r w:rsidR="00236B83" w:rsidRPr="006775E6">
        <w:rPr>
          <w:rFonts w:ascii="Arial" w:hAnsi="Arial" w:cs="Arial"/>
          <w:b/>
          <w:sz w:val="20"/>
          <w:szCs w:val="20"/>
        </w:rPr>
        <w:t>22</w:t>
      </w:r>
    </w:p>
    <w:p w:rsidR="00104612" w:rsidRDefault="00104612" w:rsidP="00104612">
      <w:pPr>
        <w:spacing w:after="0" w:line="240" w:lineRule="auto"/>
        <w:jc w:val="center"/>
        <w:rPr>
          <w:rFonts w:ascii="Arial" w:hAnsi="Arial" w:cs="Arial"/>
          <w:b/>
          <w:sz w:val="20"/>
          <w:szCs w:val="20"/>
        </w:rPr>
      </w:pPr>
      <w:r w:rsidRPr="006775E6">
        <w:rPr>
          <w:rFonts w:ascii="Arial" w:hAnsi="Arial" w:cs="Arial"/>
          <w:b/>
          <w:sz w:val="20"/>
          <w:szCs w:val="20"/>
        </w:rPr>
        <w:t>“</w:t>
      </w:r>
      <w:r w:rsidR="00417709" w:rsidRPr="006775E6">
        <w:rPr>
          <w:rFonts w:ascii="Arial" w:hAnsi="Arial" w:cs="Arial"/>
          <w:b/>
          <w:sz w:val="20"/>
          <w:szCs w:val="20"/>
        </w:rPr>
        <w:t xml:space="preserve">ADQUISICIÓN DE </w:t>
      </w:r>
      <w:r w:rsidR="00837438">
        <w:rPr>
          <w:rFonts w:ascii="Arial" w:hAnsi="Arial" w:cs="Arial"/>
          <w:b/>
          <w:sz w:val="20"/>
          <w:szCs w:val="20"/>
        </w:rPr>
        <w:t>ARTÍCULOS</w:t>
      </w:r>
      <w:bookmarkStart w:id="0" w:name="_GoBack"/>
      <w:bookmarkEnd w:id="0"/>
      <w:r w:rsidR="00FD3BFA" w:rsidRPr="006775E6">
        <w:rPr>
          <w:rFonts w:ascii="Arial" w:hAnsi="Arial" w:cs="Arial"/>
          <w:b/>
          <w:sz w:val="20"/>
          <w:szCs w:val="20"/>
        </w:rPr>
        <w:t xml:space="preserve"> DE </w:t>
      </w:r>
      <w:r w:rsidR="00B52443">
        <w:rPr>
          <w:rFonts w:ascii="Arial" w:hAnsi="Arial" w:cs="Arial"/>
          <w:b/>
          <w:sz w:val="20"/>
          <w:szCs w:val="20"/>
        </w:rPr>
        <w:t>PAPELERÍA</w:t>
      </w:r>
      <w:r w:rsidRPr="006775E6">
        <w:rPr>
          <w:rFonts w:ascii="Arial" w:hAnsi="Arial" w:cs="Arial"/>
          <w:b/>
          <w:sz w:val="20"/>
          <w:szCs w:val="20"/>
        </w:rPr>
        <w:t>”</w:t>
      </w:r>
    </w:p>
    <w:p w:rsidR="003E3DAB" w:rsidRPr="006775E6" w:rsidRDefault="003E3DAB" w:rsidP="00104612">
      <w:pPr>
        <w:spacing w:after="0" w:line="240" w:lineRule="auto"/>
        <w:jc w:val="center"/>
        <w:rPr>
          <w:rFonts w:ascii="Arial" w:hAnsi="Arial" w:cs="Arial"/>
          <w:b/>
          <w:sz w:val="20"/>
          <w:szCs w:val="20"/>
        </w:rPr>
      </w:pPr>
    </w:p>
    <w:tbl>
      <w:tblPr>
        <w:tblStyle w:val="Tablaconcuadrcula"/>
        <w:tblW w:w="13745" w:type="dxa"/>
        <w:jc w:val="center"/>
        <w:tblLayout w:type="fixed"/>
        <w:tblLook w:val="04A0" w:firstRow="1" w:lastRow="0" w:firstColumn="1" w:lastColumn="0" w:noHBand="0" w:noVBand="1"/>
      </w:tblPr>
      <w:tblGrid>
        <w:gridCol w:w="1129"/>
        <w:gridCol w:w="3261"/>
        <w:gridCol w:w="850"/>
        <w:gridCol w:w="1276"/>
        <w:gridCol w:w="1701"/>
        <w:gridCol w:w="1843"/>
        <w:gridCol w:w="1701"/>
        <w:gridCol w:w="1984"/>
      </w:tblGrid>
      <w:tr w:rsidR="0070439B" w:rsidRPr="001157D6" w:rsidTr="00B52443">
        <w:trPr>
          <w:trHeight w:val="738"/>
          <w:jc w:val="center"/>
        </w:trPr>
        <w:tc>
          <w:tcPr>
            <w:tcW w:w="1129"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PARTIDA</w:t>
            </w:r>
          </w:p>
        </w:tc>
        <w:tc>
          <w:tcPr>
            <w:tcW w:w="3261"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DESCRIPCIÓN</w:t>
            </w:r>
          </w:p>
        </w:tc>
        <w:tc>
          <w:tcPr>
            <w:tcW w:w="850"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UNIDAD DE MEDIDA</w:t>
            </w:r>
          </w:p>
        </w:tc>
        <w:tc>
          <w:tcPr>
            <w:tcW w:w="1276" w:type="dxa"/>
            <w:tcBorders>
              <w:top w:val="single" w:sz="4" w:space="0" w:color="auto"/>
              <w:left w:val="single" w:sz="4" w:space="0" w:color="auto"/>
              <w:right w:val="single" w:sz="4" w:space="0" w:color="auto"/>
            </w:tcBorders>
            <w:shd w:val="clear" w:color="auto" w:fill="BFBFBF" w:themeFill="background1" w:themeFillShade="BF"/>
            <w:vAlign w:val="center"/>
          </w:tcPr>
          <w:p w:rsidR="00555DD1" w:rsidRPr="00B52443" w:rsidRDefault="00B52443" w:rsidP="00B52443">
            <w:pPr>
              <w:jc w:val="center"/>
              <w:rPr>
                <w:rFonts w:ascii="Arial" w:hAnsi="Arial" w:cs="Arial"/>
                <w:b/>
                <w:sz w:val="16"/>
                <w:szCs w:val="16"/>
              </w:rPr>
            </w:pPr>
            <w:r w:rsidRPr="006775E6">
              <w:rPr>
                <w:rFonts w:ascii="Arial" w:hAnsi="Arial" w:cs="Arial"/>
                <w:b/>
                <w:sz w:val="16"/>
                <w:szCs w:val="16"/>
              </w:rPr>
              <w:t>CANTIDAD SOLICITADA</w:t>
            </w:r>
          </w:p>
        </w:tc>
        <w:tc>
          <w:tcPr>
            <w:tcW w:w="1701" w:type="dxa"/>
            <w:shd w:val="clear" w:color="auto" w:fill="BFBFBF" w:themeFill="background1" w:themeFillShade="BF"/>
            <w:vAlign w:val="center"/>
          </w:tcPr>
          <w:p w:rsidR="00B52443" w:rsidRPr="006775E6" w:rsidRDefault="00B52443" w:rsidP="00555DD1">
            <w:pPr>
              <w:jc w:val="center"/>
              <w:rPr>
                <w:rFonts w:ascii="Arial" w:hAnsi="Arial" w:cs="Arial"/>
                <w:b/>
                <w:sz w:val="16"/>
                <w:szCs w:val="16"/>
              </w:rPr>
            </w:pPr>
            <w:r w:rsidRPr="00F736A8">
              <w:rPr>
                <w:rFonts w:ascii="Arial" w:eastAsia="Times New Roman" w:hAnsi="Arial" w:cs="Arial"/>
                <w:b/>
                <w:bCs/>
                <w:color w:val="000000"/>
                <w:sz w:val="16"/>
                <w:szCs w:val="16"/>
                <w:lang w:val="es-MX" w:eastAsia="es-MX"/>
              </w:rPr>
              <w:t>OBSERVACIONES</w:t>
            </w:r>
          </w:p>
        </w:tc>
        <w:tc>
          <w:tcPr>
            <w:tcW w:w="1843" w:type="dxa"/>
            <w:shd w:val="clear" w:color="auto" w:fill="BFBFBF" w:themeFill="background1" w:themeFillShade="BF"/>
            <w:vAlign w:val="center"/>
          </w:tcPr>
          <w:p w:rsidR="00555DD1" w:rsidRPr="006775E6" w:rsidRDefault="00555DD1" w:rsidP="00555DD1">
            <w:pPr>
              <w:jc w:val="center"/>
              <w:rPr>
                <w:b/>
                <w:sz w:val="16"/>
                <w:szCs w:val="16"/>
              </w:rPr>
            </w:pPr>
            <w:r w:rsidRPr="006775E6">
              <w:rPr>
                <w:b/>
                <w:sz w:val="16"/>
                <w:szCs w:val="16"/>
              </w:rPr>
              <w:t>Precio unitario antes de impuestos</w:t>
            </w:r>
          </w:p>
        </w:tc>
        <w:tc>
          <w:tcPr>
            <w:tcW w:w="1701"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Impuestos desglosados</w:t>
            </w:r>
          </w:p>
        </w:tc>
        <w:tc>
          <w:tcPr>
            <w:tcW w:w="1984" w:type="dxa"/>
            <w:shd w:val="clear" w:color="auto" w:fill="BFBFBF" w:themeFill="background1" w:themeFillShade="BF"/>
          </w:tcPr>
          <w:p w:rsidR="00555DD1" w:rsidRDefault="00555DD1" w:rsidP="00555DD1">
            <w:pPr>
              <w:jc w:val="center"/>
              <w:rPr>
                <w:rFonts w:ascii="Arial" w:hAnsi="Arial" w:cs="Arial"/>
                <w:b/>
                <w:sz w:val="16"/>
                <w:szCs w:val="16"/>
              </w:rPr>
            </w:pPr>
            <w:r w:rsidRPr="006775E6">
              <w:rPr>
                <w:rFonts w:ascii="Arial" w:hAnsi="Arial" w:cs="Arial"/>
                <w:b/>
                <w:sz w:val="16"/>
                <w:szCs w:val="16"/>
              </w:rPr>
              <w:t>Total, con impuestos incluidos</w:t>
            </w:r>
            <w:r>
              <w:rPr>
                <w:rFonts w:ascii="Arial" w:hAnsi="Arial" w:cs="Arial"/>
                <w:b/>
                <w:sz w:val="16"/>
                <w:szCs w:val="16"/>
              </w:rPr>
              <w:t xml:space="preserve"> </w:t>
            </w:r>
          </w:p>
          <w:p w:rsidR="00555DD1" w:rsidRPr="006775E6" w:rsidRDefault="00555DD1" w:rsidP="00555DD1">
            <w:pPr>
              <w:jc w:val="center"/>
              <w:rPr>
                <w:rFonts w:ascii="Arial" w:hAnsi="Arial" w:cs="Arial"/>
                <w:b/>
                <w:sz w:val="16"/>
                <w:szCs w:val="16"/>
              </w:rPr>
            </w:pPr>
            <w:r>
              <w:rPr>
                <w:rFonts w:ascii="Arial" w:hAnsi="Arial" w:cs="Arial"/>
                <w:b/>
                <w:sz w:val="16"/>
                <w:szCs w:val="16"/>
              </w:rPr>
              <w:t>(x la cantidad solicitada)</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lang w:val="es-MX" w:eastAsia="es-MX"/>
              </w:rPr>
            </w:pPr>
            <w:r>
              <w:rPr>
                <w:rFonts w:ascii="Calibri" w:hAnsi="Calibri" w:cs="Calibri"/>
                <w:color w:val="000000"/>
              </w:rPr>
              <w:t>1</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BANDERITAS ADHESIVAS 12MM X 45MM.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5 COLORES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BANDERITAS POST IT 3M 25.4X43,2 mm  DE VARIOS  COLORES.</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CON 50 BANDERITAS</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BLOCK DE NOTAS ADHESIVAS 5.08 x 7.62 cm COLOR  AMARILLO.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12 PAQUETES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BLOCK DE NOTAS ADHESIVAS 5.1 X 5.1 COLOR AMARILLO.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PAQUETES  CON  4 PAQUETES  C/U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BLOCK DE NOTAS ADHESIVAS 7.62 x 10.2 cm  COLOR  AMARILLO.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HOJAS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6</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BROCHE DE 8 CMS.</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CAJAS CON 50 PIEZAS C/U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7</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CD-R NO REGRABABLE VIRGEN.</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CON 50</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8</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CD-RW SI REGRABABLE VIRGEN.</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PAQUETES  CON  50 PIEZAS  C/U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9</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CERA PARA CONTAR "CUENTA FACIL"</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15</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10</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CINTA CANELA </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8</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6 CINTAS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11</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CINTA MÁGICA 19MM X 65.8M.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12</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CINTA MÁGICA 19MM X32.9M.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13</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CLIP CUADRADO # 1.</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300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14</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CUTTER DELGADO NAVAJA 9MM.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15</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CUTTER GRUESO NAVAJA 18 MM.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16</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DESPACHADOR DE CINTA MÁGICA DE PLÁSTICO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17</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ENGRAPADORA DE ESCRITORIO PARA GRAPAS DE 1/4"  MEDIA TIRA.</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18</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ETIQUETA ADHESIVA  3.4 cm x 10.2 cm.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160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DE 25 HOJAS  CON 14 ETIQUETAS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lastRenderedPageBreak/>
              <w:t>19</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ETIQUETA ADHESIVA FILE (20).</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280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20</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FECHADOR MANUAL PARA OFICINA (DD/MM/AAAA).</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21</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 xml:space="preserve">FOLDER SIMPLE TAMAÑO CARTA COLOR CREMA. </w:t>
            </w:r>
          </w:p>
        </w:tc>
        <w:tc>
          <w:tcPr>
            <w:tcW w:w="850" w:type="dxa"/>
            <w:vAlign w:val="center"/>
          </w:tcPr>
          <w:p w:rsidR="00B52443" w:rsidRPr="0017151D" w:rsidRDefault="00B52443" w:rsidP="00B52443">
            <w:pPr>
              <w:jc w:val="center"/>
              <w:rPr>
                <w:rFonts w:ascii="Arial" w:hAnsi="Arial" w:cs="Arial"/>
                <w:color w:val="333333"/>
                <w:sz w:val="16"/>
                <w:szCs w:val="16"/>
                <w:lang w:val="es-MX" w:eastAsia="es-MX"/>
              </w:rPr>
            </w:pPr>
            <w:r w:rsidRPr="0017151D">
              <w:rPr>
                <w:rFonts w:ascii="Arial" w:hAnsi="Arial" w:cs="Arial"/>
                <w:color w:val="333333"/>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500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22</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AMARILLO (FUERTE).</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23</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AZUL CIELO.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24</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AZUL REY.</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25</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GRIS (OXFORD).</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26</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ROJO.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27</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ROSA (BAJITO).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28</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VERDE (BAJITO).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29</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FOLDER TAMAÑO OFICIO VERDE LIMÓN.</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30</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FOLIADOR METÁLICO 6 DÍGITOS AUTOMATICO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31</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FX-2190 CINTA EPSON P/CHEQUES.</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32</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GRAPAS DE 1/4".</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5000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33</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LÁPIZ  #2.</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30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CON 12 PIEZAS</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34</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LÁPIZ #3.</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CON 12 PIEZAS</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35</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LÁPIZ DE CERA COLOR AZUL.</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36</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LÁPIZ DE CERA COLOR ROJO.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37</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LIBRETA DE TAQUIGRAFÍA.</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PZA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60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38</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MARCA TEXTOS AMARILLO.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20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39</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MARCADOR ESTERBROOK NEGRO.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CAJA CON 12 PIEZAS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40</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PAPEL BLANCO DOBLE CARTA XEROX.</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 CON 500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lastRenderedPageBreak/>
              <w:t>41</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PAPEL BLANCO TAMAÑO OFICIO XEROX.</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10 PAQUE DE  500 HOJAS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42</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PLUMA ENERGEL RETRÁCTIL COLOR AZUL.</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43</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PLUMA ENERGEL RETRÁCTIL COLOR NEGRO.</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44</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PLUMA PILOT AZUL.</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45</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PLUMA PUNTO FINO AZUL.</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80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46</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PORTAMINAS 0.5.</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47</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2".</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48</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2.25".</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49</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2.50".</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50</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3.".</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51</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3.5".</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PAQUETES  CON  100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52</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POSTE DE ALUMINIO 4.".</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PAQUETE</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 xml:space="preserve">PAQUETES  CON  100 PIEZAS C/U  </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53</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PUNTILLAS 0.5, MM.</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15</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TUBOS DE 12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54</w:t>
            </w:r>
          </w:p>
        </w:tc>
        <w:tc>
          <w:tcPr>
            <w:tcW w:w="3261" w:type="dxa"/>
            <w:vAlign w:val="center"/>
          </w:tcPr>
          <w:p w:rsidR="00B52443" w:rsidRPr="0017151D" w:rsidRDefault="00B52443" w:rsidP="00B52443">
            <w:pPr>
              <w:rPr>
                <w:rFonts w:ascii="Arial" w:hAnsi="Arial" w:cs="Arial"/>
                <w:color w:val="000000"/>
                <w:sz w:val="16"/>
                <w:szCs w:val="16"/>
                <w:lang w:val="es-MX" w:eastAsia="es-MX"/>
              </w:rPr>
            </w:pPr>
            <w:r w:rsidRPr="0017151D">
              <w:rPr>
                <w:rFonts w:ascii="Arial" w:hAnsi="Arial" w:cs="Arial"/>
                <w:color w:val="000000"/>
                <w:sz w:val="16"/>
                <w:szCs w:val="16"/>
                <w:lang w:val="es-MX" w:eastAsia="es-MX"/>
              </w:rPr>
              <w:t>REGISTRADOR LEFORT T/ CARTA.</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10</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20 PIEZAS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B52443">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55</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SEPARADOR  ÍNDEX DE 5 DIVISIONES.</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PAQUETES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B52443" w:rsidTr="001A1965">
        <w:trPr>
          <w:jc w:val="center"/>
        </w:trPr>
        <w:tc>
          <w:tcPr>
            <w:tcW w:w="1129" w:type="dxa"/>
            <w:vAlign w:val="center"/>
          </w:tcPr>
          <w:p w:rsidR="00B52443" w:rsidRDefault="00B52443" w:rsidP="00B52443">
            <w:pPr>
              <w:jc w:val="center"/>
              <w:rPr>
                <w:rFonts w:ascii="Calibri" w:hAnsi="Calibri" w:cs="Calibri"/>
                <w:color w:val="000000"/>
              </w:rPr>
            </w:pPr>
            <w:r>
              <w:rPr>
                <w:rFonts w:ascii="Calibri" w:hAnsi="Calibri" w:cs="Calibri"/>
                <w:color w:val="000000"/>
              </w:rPr>
              <w:t>56</w:t>
            </w:r>
          </w:p>
        </w:tc>
        <w:tc>
          <w:tcPr>
            <w:tcW w:w="3261" w:type="dxa"/>
            <w:vAlign w:val="center"/>
          </w:tcPr>
          <w:p w:rsidR="00B52443" w:rsidRPr="0017151D" w:rsidRDefault="00B52443" w:rsidP="00B52443">
            <w:pPr>
              <w:rPr>
                <w:rFonts w:ascii="Arial" w:hAnsi="Arial" w:cs="Arial"/>
                <w:color w:val="333333"/>
                <w:sz w:val="16"/>
                <w:szCs w:val="16"/>
                <w:lang w:val="es-MX" w:eastAsia="es-MX"/>
              </w:rPr>
            </w:pPr>
            <w:r w:rsidRPr="0017151D">
              <w:rPr>
                <w:rFonts w:ascii="Arial" w:hAnsi="Arial" w:cs="Arial"/>
                <w:color w:val="333333"/>
                <w:sz w:val="16"/>
                <w:szCs w:val="16"/>
                <w:lang w:val="es-MX" w:eastAsia="es-MX"/>
              </w:rPr>
              <w:t>SEPARADOR ÍNDEX 15 DIVISIONES.</w:t>
            </w:r>
          </w:p>
        </w:tc>
        <w:tc>
          <w:tcPr>
            <w:tcW w:w="850"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w:t>
            </w:r>
          </w:p>
        </w:tc>
        <w:tc>
          <w:tcPr>
            <w:tcW w:w="1276" w:type="dxa"/>
            <w:tcBorders>
              <w:right w:val="single" w:sz="4" w:space="0" w:color="auto"/>
            </w:tcBorders>
            <w:shd w:val="clear" w:color="auto" w:fill="auto"/>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5</w:t>
            </w:r>
          </w:p>
        </w:tc>
        <w:tc>
          <w:tcPr>
            <w:tcW w:w="1701" w:type="dxa"/>
            <w:vAlign w:val="center"/>
          </w:tcPr>
          <w:p w:rsidR="00B52443" w:rsidRPr="0017151D" w:rsidRDefault="00B52443" w:rsidP="00B52443">
            <w:pPr>
              <w:jc w:val="center"/>
              <w:rPr>
                <w:rFonts w:ascii="Arial" w:hAnsi="Arial" w:cs="Arial"/>
                <w:color w:val="000000"/>
                <w:sz w:val="16"/>
                <w:szCs w:val="16"/>
                <w:lang w:val="es-MX" w:eastAsia="es-MX"/>
              </w:rPr>
            </w:pPr>
            <w:r w:rsidRPr="0017151D">
              <w:rPr>
                <w:rFonts w:ascii="Arial" w:hAnsi="Arial" w:cs="Arial"/>
                <w:color w:val="000000"/>
                <w:sz w:val="16"/>
                <w:szCs w:val="16"/>
                <w:lang w:val="es-MX" w:eastAsia="es-MX"/>
              </w:rPr>
              <w:t>CAJAS CON  12 PAQUETES  C/U</w:t>
            </w:r>
          </w:p>
        </w:tc>
        <w:tc>
          <w:tcPr>
            <w:tcW w:w="1843"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B52443" w:rsidRPr="006775E6" w:rsidRDefault="00B52443" w:rsidP="00B52443">
            <w:pPr>
              <w:spacing w:line="360" w:lineRule="auto"/>
              <w:rPr>
                <w:rFonts w:ascii="Arial" w:hAnsi="Arial" w:cs="Arial"/>
                <w:sz w:val="16"/>
                <w:szCs w:val="16"/>
              </w:rPr>
            </w:pPr>
            <w:r w:rsidRPr="006775E6">
              <w:rPr>
                <w:rFonts w:ascii="Arial" w:hAnsi="Arial" w:cs="Arial"/>
                <w:sz w:val="16"/>
                <w:szCs w:val="16"/>
              </w:rPr>
              <w:t>$</w:t>
            </w:r>
          </w:p>
        </w:tc>
      </w:tr>
      <w:tr w:rsidR="001A1965" w:rsidTr="00B52443">
        <w:trPr>
          <w:jc w:val="center"/>
        </w:trPr>
        <w:tc>
          <w:tcPr>
            <w:tcW w:w="1129"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57</w:t>
            </w:r>
          </w:p>
        </w:tc>
        <w:tc>
          <w:tcPr>
            <w:tcW w:w="3261" w:type="dxa"/>
            <w:vAlign w:val="center"/>
          </w:tcPr>
          <w:p w:rsidR="001A1965" w:rsidRPr="0017151D" w:rsidRDefault="001A1965" w:rsidP="001A1965">
            <w:pPr>
              <w:rPr>
                <w:rFonts w:ascii="Arial" w:eastAsia="Times New Roman" w:hAnsi="Arial" w:cs="Arial"/>
                <w:color w:val="333333"/>
                <w:sz w:val="16"/>
                <w:szCs w:val="16"/>
                <w:lang w:val="es-MX" w:eastAsia="es-MX"/>
              </w:rPr>
            </w:pPr>
            <w:r w:rsidRPr="0017151D">
              <w:rPr>
                <w:rFonts w:ascii="Arial" w:eastAsia="Times New Roman" w:hAnsi="Arial" w:cs="Arial"/>
                <w:color w:val="333333"/>
                <w:sz w:val="16"/>
                <w:szCs w:val="16"/>
                <w:lang w:val="es-MX" w:eastAsia="es-MX"/>
              </w:rPr>
              <w:t>SEPARADOR ÍNDEX C/12  SEPARACIONES.</w:t>
            </w:r>
          </w:p>
        </w:tc>
        <w:tc>
          <w:tcPr>
            <w:tcW w:w="850"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 xml:space="preserve">CAJA </w:t>
            </w:r>
          </w:p>
        </w:tc>
        <w:tc>
          <w:tcPr>
            <w:tcW w:w="1276" w:type="dxa"/>
            <w:tcBorders>
              <w:bottom w:val="single" w:sz="4" w:space="0" w:color="auto"/>
              <w:right w:val="single" w:sz="4" w:space="0" w:color="auto"/>
            </w:tcBorders>
            <w:shd w:val="clear" w:color="auto" w:fill="auto"/>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10</w:t>
            </w:r>
          </w:p>
        </w:tc>
        <w:tc>
          <w:tcPr>
            <w:tcW w:w="1701"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 xml:space="preserve">CAJAS CON  12 PAQUETES C/U  </w:t>
            </w:r>
          </w:p>
        </w:tc>
        <w:tc>
          <w:tcPr>
            <w:tcW w:w="1843"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r>
      <w:tr w:rsidR="001A1965" w:rsidTr="00715822">
        <w:trPr>
          <w:jc w:val="center"/>
        </w:trPr>
        <w:tc>
          <w:tcPr>
            <w:tcW w:w="1129"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58</w:t>
            </w:r>
          </w:p>
        </w:tc>
        <w:tc>
          <w:tcPr>
            <w:tcW w:w="3261" w:type="dxa"/>
            <w:vAlign w:val="center"/>
          </w:tcPr>
          <w:p w:rsidR="001A1965" w:rsidRPr="0017151D" w:rsidRDefault="001A1965" w:rsidP="001A1965">
            <w:pP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SUJETA DOCUMENTOS DE 19 MM.</w:t>
            </w:r>
          </w:p>
        </w:tc>
        <w:tc>
          <w:tcPr>
            <w:tcW w:w="850"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CAJA</w:t>
            </w:r>
          </w:p>
        </w:tc>
        <w:tc>
          <w:tcPr>
            <w:tcW w:w="1276" w:type="dxa"/>
            <w:tcBorders>
              <w:bottom w:val="single" w:sz="4" w:space="0" w:color="auto"/>
              <w:right w:val="single" w:sz="4" w:space="0" w:color="auto"/>
            </w:tcBorders>
            <w:shd w:val="clear" w:color="auto" w:fill="auto"/>
            <w:vAlign w:val="bottom"/>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100</w:t>
            </w:r>
          </w:p>
        </w:tc>
        <w:tc>
          <w:tcPr>
            <w:tcW w:w="1701"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 xml:space="preserve">CAJA CON 12 PIEZAS </w:t>
            </w:r>
          </w:p>
        </w:tc>
        <w:tc>
          <w:tcPr>
            <w:tcW w:w="1843"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r>
      <w:tr w:rsidR="001A1965" w:rsidTr="00715822">
        <w:trPr>
          <w:jc w:val="center"/>
        </w:trPr>
        <w:tc>
          <w:tcPr>
            <w:tcW w:w="1129"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59</w:t>
            </w:r>
          </w:p>
        </w:tc>
        <w:tc>
          <w:tcPr>
            <w:tcW w:w="3261" w:type="dxa"/>
            <w:vAlign w:val="center"/>
          </w:tcPr>
          <w:p w:rsidR="001A1965" w:rsidRPr="0017151D" w:rsidRDefault="001A1965" w:rsidP="001A1965">
            <w:pP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TIJERAS.</w:t>
            </w:r>
          </w:p>
        </w:tc>
        <w:tc>
          <w:tcPr>
            <w:tcW w:w="850"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bottom"/>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30</w:t>
            </w:r>
          </w:p>
        </w:tc>
        <w:tc>
          <w:tcPr>
            <w:tcW w:w="1701"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 </w:t>
            </w:r>
          </w:p>
        </w:tc>
        <w:tc>
          <w:tcPr>
            <w:tcW w:w="1843"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r>
      <w:tr w:rsidR="001A1965" w:rsidTr="00715822">
        <w:trPr>
          <w:jc w:val="center"/>
        </w:trPr>
        <w:tc>
          <w:tcPr>
            <w:tcW w:w="1129"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60</w:t>
            </w:r>
          </w:p>
        </w:tc>
        <w:tc>
          <w:tcPr>
            <w:tcW w:w="3261" w:type="dxa"/>
            <w:vAlign w:val="center"/>
          </w:tcPr>
          <w:p w:rsidR="001A1965" w:rsidRPr="0017151D" w:rsidRDefault="001A1965" w:rsidP="001A1965">
            <w:pP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TINTA PROTECTORA DE CHEQUES  TUBO 12 ML NEGRO.</w:t>
            </w:r>
          </w:p>
        </w:tc>
        <w:tc>
          <w:tcPr>
            <w:tcW w:w="850"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PIEZA</w:t>
            </w:r>
          </w:p>
        </w:tc>
        <w:tc>
          <w:tcPr>
            <w:tcW w:w="1276" w:type="dxa"/>
            <w:tcBorders>
              <w:bottom w:val="single" w:sz="4" w:space="0" w:color="auto"/>
              <w:right w:val="single" w:sz="4" w:space="0" w:color="auto"/>
            </w:tcBorders>
            <w:shd w:val="clear" w:color="auto" w:fill="auto"/>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10</w:t>
            </w:r>
          </w:p>
        </w:tc>
        <w:tc>
          <w:tcPr>
            <w:tcW w:w="1701" w:type="dxa"/>
            <w:vAlign w:val="center"/>
          </w:tcPr>
          <w:p w:rsidR="001A1965" w:rsidRPr="0017151D" w:rsidRDefault="001A1965" w:rsidP="001A1965">
            <w:pPr>
              <w:jc w:val="center"/>
              <w:rPr>
                <w:rFonts w:ascii="Arial" w:eastAsia="Times New Roman" w:hAnsi="Arial" w:cs="Arial"/>
                <w:color w:val="000000"/>
                <w:sz w:val="16"/>
                <w:szCs w:val="16"/>
                <w:lang w:val="es-MX" w:eastAsia="es-MX"/>
              </w:rPr>
            </w:pPr>
            <w:r w:rsidRPr="0017151D">
              <w:rPr>
                <w:rFonts w:ascii="Arial" w:eastAsia="Times New Roman" w:hAnsi="Arial" w:cs="Arial"/>
                <w:color w:val="000000"/>
                <w:sz w:val="16"/>
                <w:szCs w:val="16"/>
                <w:lang w:val="es-MX" w:eastAsia="es-MX"/>
              </w:rPr>
              <w:t> </w:t>
            </w:r>
          </w:p>
        </w:tc>
        <w:tc>
          <w:tcPr>
            <w:tcW w:w="1843"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701"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c>
          <w:tcPr>
            <w:tcW w:w="1984" w:type="dxa"/>
            <w:vAlign w:val="center"/>
          </w:tcPr>
          <w:p w:rsidR="001A1965" w:rsidRPr="006775E6" w:rsidRDefault="001A1965" w:rsidP="001A1965">
            <w:pPr>
              <w:spacing w:line="360" w:lineRule="auto"/>
              <w:rPr>
                <w:rFonts w:ascii="Arial" w:hAnsi="Arial" w:cs="Arial"/>
                <w:sz w:val="16"/>
                <w:szCs w:val="16"/>
              </w:rPr>
            </w:pPr>
            <w:r w:rsidRPr="006775E6">
              <w:rPr>
                <w:rFonts w:ascii="Arial" w:hAnsi="Arial" w:cs="Arial"/>
                <w:sz w:val="16"/>
                <w:szCs w:val="16"/>
              </w:rPr>
              <w:t>$</w:t>
            </w:r>
          </w:p>
        </w:tc>
      </w:tr>
    </w:tbl>
    <w:p w:rsidR="00060E4D" w:rsidRDefault="00060E4D" w:rsidP="00060E4D">
      <w:pPr>
        <w:spacing w:after="0" w:line="240" w:lineRule="auto"/>
        <w:jc w:val="both"/>
        <w:rPr>
          <w:rFonts w:ascii="Arial" w:hAnsi="Arial" w:cs="Arial"/>
          <w:b/>
          <w:sz w:val="24"/>
          <w:szCs w:val="24"/>
        </w:rPr>
      </w:pPr>
      <w:r>
        <w:rPr>
          <w:rFonts w:ascii="Arial" w:hAnsi="Arial" w:cs="Arial"/>
          <w:b/>
          <w:sz w:val="24"/>
          <w:szCs w:val="24"/>
        </w:rPr>
        <w:t>Nota:</w:t>
      </w:r>
      <w:r w:rsidR="001A1965">
        <w:rPr>
          <w:rFonts w:ascii="Arial" w:hAnsi="Arial" w:cs="Arial"/>
          <w:b/>
          <w:sz w:val="24"/>
          <w:szCs w:val="24"/>
        </w:rPr>
        <w:t xml:space="preserve"> </w:t>
      </w:r>
      <w:r>
        <w:rPr>
          <w:rFonts w:ascii="Arial" w:hAnsi="Arial" w:cs="Arial"/>
          <w:b/>
          <w:sz w:val="24"/>
          <w:szCs w:val="24"/>
        </w:rPr>
        <w:t>Solo cotizar la cantidad de partidas o conceptos solicitados.</w:t>
      </w:r>
    </w:p>
    <w:p w:rsidR="00C150D1" w:rsidRDefault="00C150D1" w:rsidP="001157D6">
      <w:pPr>
        <w:pStyle w:val="Prrafodelista"/>
        <w:spacing w:after="0" w:line="240" w:lineRule="auto"/>
        <w:jc w:val="both"/>
        <w:rPr>
          <w:rFonts w:ascii="Arial" w:hAnsi="Arial" w:cs="Arial"/>
        </w:rPr>
        <w:sectPr w:rsidR="00C150D1" w:rsidSect="001A1965">
          <w:footerReference w:type="default" r:id="rId8"/>
          <w:pgSz w:w="15840" w:h="12240" w:orient="landscape"/>
          <w:pgMar w:top="2268" w:right="1418" w:bottom="1701" w:left="709" w:header="709" w:footer="270" w:gutter="0"/>
          <w:cols w:space="708"/>
          <w:docGrid w:linePitch="360"/>
        </w:sect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lastRenderedPageBreak/>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 xml:space="preserve">Señalar si los precios cotizados serán los mismos en caso de que </w:t>
      </w:r>
      <w:r w:rsidR="00B50E27" w:rsidRPr="00B50E27">
        <w:rPr>
          <w:rFonts w:ascii="Arial" w:hAnsi="Arial" w:cs="Arial"/>
        </w:rPr>
        <w:t>la Auditoría</w:t>
      </w:r>
      <w:r w:rsidR="00B50E27">
        <w:rPr>
          <w:rFonts w:ascii="Arial" w:hAnsi="Arial" w:cs="Arial"/>
        </w:rPr>
        <w:t xml:space="preserve"> </w:t>
      </w:r>
      <w:r w:rsidRPr="00EB1676">
        <w:rPr>
          <w:rFonts w:ascii="Arial" w:hAnsi="Arial" w:cs="Arial"/>
        </w:rPr>
        <w:t>Superior del Estado de Jalisco opte por adjudicar por partidas lo que es materia de la licitación. El no hacerlo, queda en el entendido de que sostiene los precios para cua</w:t>
      </w:r>
      <w:r w:rsidR="009069E7">
        <w:rPr>
          <w:rFonts w:ascii="Arial" w:hAnsi="Arial" w:cs="Arial"/>
        </w:rPr>
        <w:t>lquier volumen de adjudicación: ___ ______________________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Default="00273C47" w:rsidP="00273C47">
      <w:pPr>
        <w:spacing w:after="0" w:line="240" w:lineRule="auto"/>
        <w:jc w:val="both"/>
        <w:rPr>
          <w:rFonts w:ascii="Arial" w:hAnsi="Arial" w:cs="Arial"/>
        </w:rPr>
      </w:pPr>
    </w:p>
    <w:p w:rsidR="00C150D1" w:rsidRPr="00EB1676" w:rsidRDefault="00C150D1"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Default="00B538B6"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Pr="0041394B" w:rsidRDefault="00A5434B" w:rsidP="00273C47">
      <w:pPr>
        <w:spacing w:after="0" w:line="240" w:lineRule="auto"/>
        <w:jc w:val="center"/>
        <w:rPr>
          <w:rFonts w:ascii="Arial Narrow" w:hAnsi="Arial Narrow" w:cs="Arial"/>
        </w:rPr>
      </w:pPr>
      <w:r>
        <w:rPr>
          <w:rFonts w:ascii="Arial Narrow" w:hAnsi="Arial Narrow" w:cs="Arial"/>
        </w:rPr>
        <w:t>__________________________________________________</w:t>
      </w:r>
    </w:p>
    <w:p w:rsidR="00273C47" w:rsidRPr="00A5434B" w:rsidRDefault="00273C47" w:rsidP="00273C47">
      <w:pPr>
        <w:spacing w:after="0" w:line="240" w:lineRule="auto"/>
        <w:jc w:val="center"/>
        <w:rPr>
          <w:rFonts w:ascii="Arial" w:hAnsi="Arial" w:cs="Arial"/>
        </w:rPr>
      </w:pPr>
      <w:r w:rsidRPr="00A5434B">
        <w:rPr>
          <w:rFonts w:ascii="Arial" w:hAnsi="Arial" w:cs="Arial"/>
        </w:rPr>
        <w:t>Nombre y firma del representante Legal</w:t>
      </w:r>
    </w:p>
    <w:p w:rsidR="000A5B37" w:rsidRPr="00A5434B" w:rsidRDefault="00273C47" w:rsidP="00273C47">
      <w:pPr>
        <w:spacing w:after="0" w:line="240" w:lineRule="auto"/>
        <w:jc w:val="center"/>
        <w:rPr>
          <w:rFonts w:ascii="Arial" w:hAnsi="Arial" w:cs="Arial"/>
        </w:rPr>
      </w:pPr>
      <w:r w:rsidRPr="00A5434B">
        <w:rPr>
          <w:rFonts w:ascii="Arial" w:hAnsi="Arial" w:cs="Arial"/>
        </w:rPr>
        <w:t>Razón social de la persona jurídica</w:t>
      </w:r>
    </w:p>
    <w:p w:rsidR="000A5B37" w:rsidRPr="00A5434B" w:rsidRDefault="000A5B37" w:rsidP="000A5B37">
      <w:pPr>
        <w:rPr>
          <w:rFonts w:ascii="Arial" w:hAnsi="Arial" w:cs="Arial"/>
        </w:rPr>
      </w:pPr>
    </w:p>
    <w:p w:rsidR="000A5B37" w:rsidRDefault="000A5B37" w:rsidP="000A5B37">
      <w:pPr>
        <w:rPr>
          <w:rFonts w:ascii="Arial Narrow" w:hAnsi="Arial Narrow" w:cs="Arial"/>
        </w:rPr>
      </w:pPr>
    </w:p>
    <w:p w:rsidR="00273C47" w:rsidRPr="000A5B37" w:rsidRDefault="000A5B37" w:rsidP="000A5B37">
      <w:pPr>
        <w:tabs>
          <w:tab w:val="left" w:pos="3735"/>
        </w:tabs>
        <w:rPr>
          <w:rFonts w:ascii="Arial Narrow" w:hAnsi="Arial Narrow" w:cs="Arial"/>
        </w:rPr>
      </w:pPr>
      <w:r>
        <w:rPr>
          <w:rFonts w:ascii="Arial Narrow" w:hAnsi="Arial Narrow" w:cs="Arial"/>
        </w:rPr>
        <w:tab/>
      </w:r>
    </w:p>
    <w:sectPr w:rsidR="00273C47" w:rsidRPr="000A5B37" w:rsidSect="00C150D1">
      <w:pgSz w:w="12240" w:h="15840"/>
      <w:pgMar w:top="1418" w:right="1701" w:bottom="709" w:left="692"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60E4D"/>
    <w:rsid w:val="000A5B37"/>
    <w:rsid w:val="000E1064"/>
    <w:rsid w:val="00100012"/>
    <w:rsid w:val="00104612"/>
    <w:rsid w:val="001157D6"/>
    <w:rsid w:val="00117F11"/>
    <w:rsid w:val="00126F46"/>
    <w:rsid w:val="001A1965"/>
    <w:rsid w:val="001A1DD3"/>
    <w:rsid w:val="001A230F"/>
    <w:rsid w:val="001A7B3D"/>
    <w:rsid w:val="001E0D81"/>
    <w:rsid w:val="001F1E5E"/>
    <w:rsid w:val="00205B91"/>
    <w:rsid w:val="00233AF4"/>
    <w:rsid w:val="00236B83"/>
    <w:rsid w:val="00237683"/>
    <w:rsid w:val="00273C47"/>
    <w:rsid w:val="00285E67"/>
    <w:rsid w:val="002900AD"/>
    <w:rsid w:val="002C514A"/>
    <w:rsid w:val="003146AC"/>
    <w:rsid w:val="00320977"/>
    <w:rsid w:val="003261D9"/>
    <w:rsid w:val="00351922"/>
    <w:rsid w:val="003E3DAB"/>
    <w:rsid w:val="00404606"/>
    <w:rsid w:val="0041394B"/>
    <w:rsid w:val="00417709"/>
    <w:rsid w:val="0042777C"/>
    <w:rsid w:val="00463F3F"/>
    <w:rsid w:val="00466905"/>
    <w:rsid w:val="00491492"/>
    <w:rsid w:val="004F4737"/>
    <w:rsid w:val="005027F2"/>
    <w:rsid w:val="00507C32"/>
    <w:rsid w:val="005169DF"/>
    <w:rsid w:val="00521746"/>
    <w:rsid w:val="005223D6"/>
    <w:rsid w:val="00530AC4"/>
    <w:rsid w:val="005471D8"/>
    <w:rsid w:val="00555DD1"/>
    <w:rsid w:val="00586024"/>
    <w:rsid w:val="0058667D"/>
    <w:rsid w:val="005D41AB"/>
    <w:rsid w:val="006120E7"/>
    <w:rsid w:val="006634E0"/>
    <w:rsid w:val="006775E6"/>
    <w:rsid w:val="00682895"/>
    <w:rsid w:val="006C17A8"/>
    <w:rsid w:val="0070439B"/>
    <w:rsid w:val="00737134"/>
    <w:rsid w:val="007526A3"/>
    <w:rsid w:val="007716AE"/>
    <w:rsid w:val="007D45E0"/>
    <w:rsid w:val="007E7F81"/>
    <w:rsid w:val="00837438"/>
    <w:rsid w:val="00840F97"/>
    <w:rsid w:val="0086677B"/>
    <w:rsid w:val="00867E8E"/>
    <w:rsid w:val="00882B03"/>
    <w:rsid w:val="008A3C36"/>
    <w:rsid w:val="009046A2"/>
    <w:rsid w:val="009069E7"/>
    <w:rsid w:val="009244AE"/>
    <w:rsid w:val="009363F7"/>
    <w:rsid w:val="0098490D"/>
    <w:rsid w:val="0099130B"/>
    <w:rsid w:val="009C0E58"/>
    <w:rsid w:val="009E45A4"/>
    <w:rsid w:val="00A06566"/>
    <w:rsid w:val="00A223FB"/>
    <w:rsid w:val="00A33782"/>
    <w:rsid w:val="00A4701A"/>
    <w:rsid w:val="00A5434B"/>
    <w:rsid w:val="00AA19B9"/>
    <w:rsid w:val="00AD4A39"/>
    <w:rsid w:val="00B471BF"/>
    <w:rsid w:val="00B50E27"/>
    <w:rsid w:val="00B52443"/>
    <w:rsid w:val="00B538B6"/>
    <w:rsid w:val="00B806E1"/>
    <w:rsid w:val="00C0645A"/>
    <w:rsid w:val="00C10A6E"/>
    <w:rsid w:val="00C144EE"/>
    <w:rsid w:val="00C150D1"/>
    <w:rsid w:val="00C22F5D"/>
    <w:rsid w:val="00C52221"/>
    <w:rsid w:val="00C6308B"/>
    <w:rsid w:val="00CB2760"/>
    <w:rsid w:val="00CB5E86"/>
    <w:rsid w:val="00CF2BA4"/>
    <w:rsid w:val="00D5318D"/>
    <w:rsid w:val="00DA4E1D"/>
    <w:rsid w:val="00DA6FC5"/>
    <w:rsid w:val="00DB601B"/>
    <w:rsid w:val="00DC78BD"/>
    <w:rsid w:val="00DE13C1"/>
    <w:rsid w:val="00DE3F0F"/>
    <w:rsid w:val="00E31166"/>
    <w:rsid w:val="00EB1676"/>
    <w:rsid w:val="00EF15E9"/>
    <w:rsid w:val="00F25258"/>
    <w:rsid w:val="00F55A70"/>
    <w:rsid w:val="00FB1807"/>
    <w:rsid w:val="00FD3BFA"/>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85051A"/>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728E-DFF8-49CE-BE3B-620F8E5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37</cp:revision>
  <cp:lastPrinted>2018-09-04T20:05:00Z</cp:lastPrinted>
  <dcterms:created xsi:type="dcterms:W3CDTF">2021-03-09T17:25:00Z</dcterms:created>
  <dcterms:modified xsi:type="dcterms:W3CDTF">2022-05-31T13:35:00Z</dcterms:modified>
</cp:coreProperties>
</file>