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ANEXO 5</w:t>
      </w: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>
        <w:rPr>
          <w:rFonts w:ascii="Arial" w:hAnsi="Arial" w:cs="Arial"/>
          <w:b/>
          <w:sz w:val="24"/>
          <w:szCs w:val="24"/>
        </w:rPr>
        <w:t xml:space="preserve"> ADJUDICADO</w:t>
      </w:r>
    </w:p>
    <w:p w:rsidR="003926F4" w:rsidRDefault="003926F4" w:rsidP="003926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LP-SC-008-2022 </w:t>
      </w:r>
      <w:r w:rsidR="00CC18B4">
        <w:rPr>
          <w:rFonts w:ascii="Arial" w:hAnsi="Arial" w:cs="Arial"/>
          <w:b/>
          <w:sz w:val="24"/>
          <w:szCs w:val="24"/>
        </w:rPr>
        <w:t>BIS</w:t>
      </w:r>
      <w:bookmarkStart w:id="0" w:name="_GoBack"/>
      <w:bookmarkEnd w:id="0"/>
    </w:p>
    <w:p w:rsidR="003926F4" w:rsidRPr="00D72633" w:rsidRDefault="003926F4" w:rsidP="003926F4">
      <w:pPr>
        <w:jc w:val="center"/>
        <w:rPr>
          <w:rFonts w:ascii="Arial" w:hAnsi="Arial" w:cs="Arial"/>
          <w:b/>
        </w:rPr>
      </w:pPr>
      <w:r w:rsidRPr="00EE26B5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RENOVACION DE SIETE LICENCIAS</w:t>
      </w:r>
      <w:r w:rsidR="00E86D50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AUTOCAD</w:t>
      </w:r>
      <w:r w:rsidRPr="00D72633">
        <w:rPr>
          <w:rFonts w:ascii="Arial" w:hAnsi="Arial" w:cs="Arial"/>
          <w:b/>
        </w:rPr>
        <w:t>”</w:t>
      </w:r>
    </w:p>
    <w:p w:rsidR="003926F4" w:rsidRDefault="003926F4" w:rsidP="003926F4">
      <w:pPr>
        <w:spacing w:after="0" w:line="240" w:lineRule="auto"/>
        <w:jc w:val="both"/>
        <w:rPr>
          <w:rStyle w:val="Textoennegrita"/>
        </w:rPr>
      </w:pPr>
    </w:p>
    <w:p w:rsidR="003926F4" w:rsidRPr="00CB72A1" w:rsidRDefault="003926F4" w:rsidP="003926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3926F4" w:rsidRPr="00CB72A1" w:rsidRDefault="003926F4" w:rsidP="003926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AT’N: DIRECCIÓN GENERAL </w:t>
      </w:r>
      <w:r w:rsidRPr="0043425D">
        <w:rPr>
          <w:rFonts w:ascii="Arial" w:hAnsi="Arial" w:cs="Arial"/>
          <w:b/>
          <w:sz w:val="24"/>
          <w:szCs w:val="24"/>
        </w:rPr>
        <w:t>DE ADMI</w:t>
      </w:r>
      <w:r>
        <w:rPr>
          <w:rFonts w:ascii="Arial" w:hAnsi="Arial" w:cs="Arial"/>
          <w:b/>
          <w:sz w:val="24"/>
          <w:szCs w:val="24"/>
        </w:rPr>
        <w:t>NI</w:t>
      </w:r>
      <w:r w:rsidRPr="0043425D">
        <w:rPr>
          <w:rFonts w:ascii="Arial" w:hAnsi="Arial" w:cs="Arial"/>
          <w:b/>
          <w:sz w:val="24"/>
          <w:szCs w:val="24"/>
        </w:rPr>
        <w:t>STRACIÓN</w:t>
      </w:r>
    </w:p>
    <w:p w:rsidR="003926F4" w:rsidRPr="00CB72A1" w:rsidRDefault="003926F4" w:rsidP="003926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 R E S E N T E:</w:t>
      </w: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</w:p>
    <w:p w:rsidR="003926F4" w:rsidRDefault="003926F4" w:rsidP="003926F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</w:tblGrid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26F4" w:rsidRPr="00AB5E26" w:rsidTr="002140ED">
        <w:trPr>
          <w:trHeight w:val="567"/>
        </w:trPr>
        <w:tc>
          <w:tcPr>
            <w:tcW w:w="525" w:type="dxa"/>
            <w:vAlign w:val="center"/>
          </w:tcPr>
          <w:p w:rsidR="003926F4" w:rsidRPr="00AB5E26" w:rsidRDefault="003926F4" w:rsidP="00214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:rsidR="003926F4" w:rsidRPr="00AB5E26" w:rsidRDefault="003926F4" w:rsidP="002140E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26F4" w:rsidRPr="00107DC5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7DC5">
        <w:rPr>
          <w:rFonts w:ascii="Arial" w:hAnsi="Arial" w:cs="Arial"/>
          <w:b/>
          <w:sz w:val="24"/>
          <w:szCs w:val="24"/>
          <w:u w:val="single"/>
        </w:rPr>
        <w:t>TRATÁNDOSE DE PERSONAS JURÍDICAS, INCLUIR:</w:t>
      </w:r>
    </w:p>
    <w:p w:rsidR="003926F4" w:rsidRDefault="003926F4" w:rsidP="003926F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1"/>
        <w:gridCol w:w="3602"/>
      </w:tblGrid>
      <w:tr w:rsidR="003926F4" w:rsidRPr="00150E0B" w:rsidTr="002140ED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ACTA CONSTITUTIVA</w:t>
            </w:r>
          </w:p>
        </w:tc>
      </w:tr>
      <w:tr w:rsidR="003926F4" w:rsidRPr="00150E0B" w:rsidTr="002140ED">
        <w:trPr>
          <w:trHeight w:val="51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B5034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41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B5034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567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B5034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REFORMAS AL ACTA CONSTITUTIVA</w:t>
            </w:r>
          </w:p>
        </w:tc>
      </w:tr>
      <w:tr w:rsidR="003926F4" w:rsidRPr="00150E0B" w:rsidTr="002140ED">
        <w:trPr>
          <w:trHeight w:val="55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lastRenderedPageBreak/>
              <w:t>NÚMERO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418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410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APODERADO O REPRESENTANTE LEGAL</w:t>
            </w:r>
          </w:p>
        </w:tc>
      </w:tr>
      <w:tr w:rsidR="003926F4" w:rsidRPr="00150E0B" w:rsidTr="002140ED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3926F4" w:rsidRPr="00150E0B" w:rsidTr="002140ED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417"/>
        </w:trPr>
        <w:tc>
          <w:tcPr>
            <w:tcW w:w="5891" w:type="dxa"/>
            <w:shd w:val="clear" w:color="auto" w:fill="auto"/>
            <w:noWrap/>
            <w:vAlign w:val="center"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3926F4" w:rsidRPr="00150E0B" w:rsidTr="002140ED">
        <w:trPr>
          <w:trHeight w:val="40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INDICAR NÚMERO DE FOJA DE LA DESIGNACIÓN: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300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DATOS ACTUALES DE LA PERSONA JURÍDICA</w:t>
            </w:r>
          </w:p>
        </w:tc>
      </w:tr>
      <w:tr w:rsidR="003926F4" w:rsidRPr="00150E0B" w:rsidTr="002140ED">
        <w:trPr>
          <w:trHeight w:val="39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DESCRIPCIÓN DEL OBJETO SOCIAL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3926F4" w:rsidRPr="00150E0B" w:rsidTr="002140ED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 DE AC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CIONISTAS Y  % DE PARTICIPACIÓN: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:rsidR="003926F4" w:rsidRPr="00150E0B" w:rsidRDefault="003926F4" w:rsidP="00214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3926F4" w:rsidRDefault="003926F4" w:rsidP="003926F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926F4" w:rsidRDefault="003926F4" w:rsidP="003926F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926F4" w:rsidRDefault="003926F4" w:rsidP="003926F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3926F4" w:rsidRDefault="003926F4" w:rsidP="003926F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>En caso de ya estar registrado en el Padrón de Proveedores, deberá adjuntar copia simple de su Boleta de Inscripción, así como de su comprobante de domicilio y cédula de identificación fiscal, ambos documentos con vigencia no mayor a tres meses.</w:t>
      </w:r>
    </w:p>
    <w:p w:rsidR="003926F4" w:rsidRDefault="003926F4" w:rsidP="003926F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4" w:history="1">
        <w:r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:rsidR="003926F4" w:rsidRDefault="003926F4" w:rsidP="003926F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:rsidR="003926F4" w:rsidRPr="00CB72A1" w:rsidRDefault="003926F4" w:rsidP="00392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:rsidR="003926F4" w:rsidRDefault="003926F4" w:rsidP="003926F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A1715" w:rsidRDefault="001A1715" w:rsidP="003926F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A1715" w:rsidRDefault="001A1715" w:rsidP="003926F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A1715" w:rsidRDefault="001A1715" w:rsidP="003926F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A1715" w:rsidRDefault="001A1715" w:rsidP="003926F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A1715" w:rsidRPr="00CB72A1" w:rsidRDefault="001A1715" w:rsidP="003926F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lastRenderedPageBreak/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</w:rPr>
        <w:t>22</w:t>
      </w: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:rsidR="003926F4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:rsidR="003926F4" w:rsidRPr="00CB72A1" w:rsidRDefault="003926F4" w:rsidP="003926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26F4" w:rsidRPr="00CB72A1" w:rsidRDefault="003926F4" w:rsidP="003926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170F2B" w:rsidRDefault="00170F2B"/>
    <w:sectPr w:rsidR="00170F2B" w:rsidSect="001B5034">
      <w:pgSz w:w="12240" w:h="15840" w:code="1"/>
      <w:pgMar w:top="170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F4"/>
    <w:rsid w:val="00170F2B"/>
    <w:rsid w:val="001A1715"/>
    <w:rsid w:val="003926F4"/>
    <w:rsid w:val="00CC18B4"/>
    <w:rsid w:val="00E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21B7"/>
  <w15:chartTrackingRefBased/>
  <w15:docId w15:val="{04A7A7B4-8C6E-4358-BE3A-07D0D0FD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6F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26F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926F4"/>
    <w:rPr>
      <w:color w:val="0563C1" w:themeColor="hyperlink"/>
      <w:u w:val="single"/>
    </w:rPr>
  </w:style>
  <w:style w:type="character" w:styleId="Textoennegrita">
    <w:name w:val="Strong"/>
    <w:uiPriority w:val="22"/>
    <w:qFormat/>
    <w:rsid w:val="00392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ej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Aguila Espinoza</dc:creator>
  <cp:keywords/>
  <dc:description/>
  <cp:lastModifiedBy>Ricardo Hurtado Garcia</cp:lastModifiedBy>
  <cp:revision>4</cp:revision>
  <dcterms:created xsi:type="dcterms:W3CDTF">2022-06-07T18:57:00Z</dcterms:created>
  <dcterms:modified xsi:type="dcterms:W3CDTF">2022-06-21T17:57:00Z</dcterms:modified>
</cp:coreProperties>
</file>