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482654B2" w:rsidR="00190285" w:rsidRPr="00E8179B" w:rsidRDefault="00F3062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E5B9840" w:rsidR="00190285" w:rsidRPr="00E8179B" w:rsidRDefault="00F30623" w:rsidP="00A144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de abril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2711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A3B067E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F30623">
              <w:rPr>
                <w:rFonts w:ascii="Arial" w:hAnsi="Arial" w:cs="Arial"/>
                <w:b/>
              </w:rPr>
              <w:t>12</w:t>
            </w:r>
            <w:r w:rsidR="0059207D" w:rsidRPr="00D87255">
              <w:rPr>
                <w:rFonts w:ascii="Arial" w:hAnsi="Arial" w:cs="Arial"/>
                <w:b/>
              </w:rPr>
              <w:t>:00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533280">
              <w:rPr>
                <w:rFonts w:ascii="Arial" w:hAnsi="Arial" w:cs="Arial"/>
                <w:b/>
              </w:rPr>
              <w:t>30</w:t>
            </w:r>
            <w:r w:rsidR="00A9319B">
              <w:rPr>
                <w:rFonts w:ascii="Arial" w:hAnsi="Arial" w:cs="Arial"/>
                <w:b/>
              </w:rPr>
              <w:t xml:space="preserve"> de </w:t>
            </w:r>
            <w:r w:rsidR="00F30623">
              <w:rPr>
                <w:rFonts w:ascii="Arial" w:hAnsi="Arial" w:cs="Arial"/>
                <w:b/>
              </w:rPr>
              <w:t>mayo</w:t>
            </w:r>
            <w:r w:rsidR="00A36A94">
              <w:rPr>
                <w:rFonts w:ascii="Arial" w:hAnsi="Arial" w:cs="Arial"/>
                <w:b/>
              </w:rPr>
              <w:t xml:space="preserve"> de 2022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26709EDB" w:rsidR="006633BC" w:rsidRPr="00D87255" w:rsidRDefault="00F30623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Miércoles </w:t>
            </w:r>
            <w:r w:rsidR="00533280">
              <w:rPr>
                <w:rFonts w:ascii="Arial" w:hAnsi="Arial" w:cs="Arial"/>
              </w:rPr>
              <w:t>01 de junio</w:t>
            </w:r>
            <w:r w:rsidR="00A36A94">
              <w:rPr>
                <w:rFonts w:ascii="Arial" w:hAnsi="Arial" w:cs="Arial"/>
              </w:rPr>
              <w:t xml:space="preserve"> de 2022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A36A94"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7473F230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2095F3D7" w:rsidR="00B13107" w:rsidRPr="00D87255" w:rsidRDefault="00533280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06 de junio </w:t>
            </w:r>
            <w:bookmarkStart w:id="0" w:name="_GoBack"/>
            <w:bookmarkEnd w:id="0"/>
            <w:r w:rsidR="00A36A94">
              <w:rPr>
                <w:rFonts w:ascii="Arial" w:hAnsi="Arial" w:cs="Arial"/>
              </w:rPr>
              <w:t>de 2022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7F3814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4230BAB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D87255" w:rsidRDefault="006A6A3C" w:rsidP="006A6A3C">
            <w:pPr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24A5C95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1440F">
      <w:rPr>
        <w:rFonts w:ascii="Arial" w:hAnsi="Arial" w:cs="Arial"/>
        <w:sz w:val="16"/>
        <w:szCs w:val="16"/>
      </w:rPr>
      <w:t>0</w:t>
    </w:r>
    <w:r w:rsidR="00F30623">
      <w:rPr>
        <w:rFonts w:ascii="Arial" w:hAnsi="Arial" w:cs="Arial"/>
        <w:sz w:val="16"/>
        <w:szCs w:val="16"/>
      </w:rPr>
      <w:t>5</w:t>
    </w:r>
    <w:r w:rsidR="00A36A94">
      <w:rPr>
        <w:rFonts w:ascii="Arial" w:hAnsi="Arial" w:cs="Arial"/>
        <w:sz w:val="16"/>
        <w:szCs w:val="16"/>
      </w:rPr>
      <w:t>-2022</w:t>
    </w:r>
    <w:r w:rsidR="00533280">
      <w:rPr>
        <w:rFonts w:ascii="Arial" w:hAnsi="Arial" w:cs="Arial"/>
        <w:sz w:val="16"/>
        <w:szCs w:val="16"/>
      </w:rPr>
      <w:t xml:space="preserve"> BIS</w:t>
    </w:r>
    <w:r w:rsidR="00F11B60">
      <w:rPr>
        <w:rFonts w:ascii="Arial" w:hAnsi="Arial" w:cs="Arial"/>
        <w:sz w:val="16"/>
        <w:szCs w:val="16"/>
      </w:rPr>
      <w:t xml:space="preserve"> “</w:t>
    </w:r>
    <w:r w:rsidR="00F30623">
      <w:rPr>
        <w:rFonts w:ascii="Arial" w:hAnsi="Arial" w:cs="Arial"/>
        <w:sz w:val="16"/>
        <w:szCs w:val="16"/>
      </w:rPr>
      <w:t>ADQUISICIÓN DE UNIFORMES SECRETARIALES E INDUSTRIALES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533280" w:rsidRPr="00533280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33280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440F"/>
    <w:rsid w:val="00A17046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11B60"/>
    <w:rsid w:val="00F30623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A6479-0574-4875-8DF5-EF4C374A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8</cp:revision>
  <cp:lastPrinted>2018-06-06T15:35:00Z</cp:lastPrinted>
  <dcterms:created xsi:type="dcterms:W3CDTF">2022-02-02T19:03:00Z</dcterms:created>
  <dcterms:modified xsi:type="dcterms:W3CDTF">2022-05-26T14:30:00Z</dcterms:modified>
</cp:coreProperties>
</file>