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3D469563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</w:t>
            </w:r>
            <w:r w:rsidR="00F13EFD">
              <w:rPr>
                <w:rFonts w:ascii="Arial" w:hAnsi="Arial" w:cs="Arial"/>
              </w:rPr>
              <w:t>,</w:t>
            </w:r>
            <w:r w:rsidR="004A5493" w:rsidRPr="00E8179B">
              <w:rPr>
                <w:rFonts w:ascii="Arial" w:hAnsi="Arial" w:cs="Arial"/>
              </w:rPr>
              <w:t xml:space="preserve"> </w:t>
            </w:r>
            <w:r w:rsidR="00F13EFD">
              <w:rPr>
                <w:rFonts w:ascii="Arial" w:hAnsi="Arial" w:cs="Arial"/>
              </w:rPr>
              <w:t xml:space="preserve"> fracción II </w:t>
            </w:r>
            <w:r w:rsidR="004A5493" w:rsidRPr="00E8179B">
              <w:rPr>
                <w:rFonts w:ascii="Arial" w:hAnsi="Arial" w:cs="Arial"/>
              </w:rPr>
              <w:t>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6FBD3D1E" w:rsidR="00190285" w:rsidRPr="00E8179B" w:rsidRDefault="00F13EF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4487151A" w:rsidR="002209F7" w:rsidRPr="00E8179B" w:rsidRDefault="00A36A94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5700341D" w:rsidR="00190285" w:rsidRPr="00E8179B" w:rsidRDefault="00F13EFD" w:rsidP="00F13EF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F30623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mayo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A36A94">
              <w:rPr>
                <w:rFonts w:ascii="Arial" w:hAnsi="Arial" w:cs="Arial"/>
              </w:rPr>
              <w:t>22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</w:t>
            </w:r>
            <w:r w:rsidR="00F30623">
              <w:rPr>
                <w:rFonts w:ascii="Arial" w:hAnsi="Arial" w:cs="Arial"/>
              </w:rPr>
              <w:t>11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598947E1" w:rsidR="00190285" w:rsidRPr="00E8179B" w:rsidRDefault="0096321A" w:rsidP="00F13EF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Totalidad de los bienes o servicios </w:t>
            </w:r>
            <w:r w:rsidR="00F13EFD">
              <w:rPr>
                <w:rFonts w:ascii="Arial" w:hAnsi="Arial" w:cs="Arial"/>
              </w:rPr>
              <w:t>podrá ser</w:t>
            </w:r>
            <w:r w:rsidRPr="00E8179B">
              <w:rPr>
                <w:rFonts w:ascii="Arial" w:hAnsi="Arial" w:cs="Arial"/>
              </w:rPr>
              <w:t xml:space="preserve"> adjudicado a un</w:t>
            </w:r>
            <w:r w:rsidR="00F13EFD">
              <w:rPr>
                <w:rFonts w:ascii="Arial" w:hAnsi="Arial" w:cs="Arial"/>
              </w:rPr>
              <w:t>o o varios</w:t>
            </w:r>
            <w:r w:rsidRPr="00E8179B">
              <w:rPr>
                <w:rFonts w:ascii="Arial" w:hAnsi="Arial" w:cs="Arial"/>
              </w:rPr>
              <w:t xml:space="preserve"> proveedor</w:t>
            </w:r>
            <w:r w:rsidR="00F13EFD">
              <w:rPr>
                <w:rFonts w:ascii="Arial" w:hAnsi="Arial" w:cs="Arial"/>
              </w:rPr>
              <w:t>es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F13EFD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161EAF">
              <w:rPr>
                <w:rFonts w:ascii="Arial" w:hAnsi="Arial" w:cs="Arial"/>
              </w:rPr>
              <w:t>Costo beneficio</w:t>
            </w:r>
            <w:r w:rsidR="00E8179B" w:rsidRPr="00161EAF">
              <w:rPr>
                <w:rFonts w:ascii="Arial" w:hAnsi="Arial" w:cs="Arial"/>
              </w:rPr>
              <w:t xml:space="preserve"> y/o precio más bajo.</w:t>
            </w:r>
            <w:bookmarkStart w:id="0" w:name="_GoBack"/>
            <w:bookmarkEnd w:id="0"/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2A409D29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F13EFD">
              <w:rPr>
                <w:rFonts w:ascii="Arial" w:hAnsi="Arial" w:cs="Arial"/>
                <w:i/>
              </w:rPr>
              <w:t>2</w:t>
            </w:r>
            <w:r w:rsidR="00C57A1D" w:rsidRPr="00E8179B">
              <w:rPr>
                <w:rFonts w:ascii="Arial" w:hAnsi="Arial" w:cs="Arial"/>
                <w:i/>
              </w:rPr>
              <w:t xml:space="preserve">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006773D3" w14:textId="727D6040" w:rsidR="00C713DB" w:rsidRPr="00D87255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:rsidRPr="00D87255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Pr="00D87255" w:rsidRDefault="007D5FC8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Pr="00D87255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76842B37" w:rsidR="00C713DB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69877FE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  <w:r w:rsidR="00D87255" w:rsidRPr="00D87255">
                    <w:rPr>
                      <w:rFonts w:ascii="Arial" w:hAnsi="Arial" w:cs="Arial"/>
                    </w:rPr>
                    <w:t>.1,4.2.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87255" w:rsidRPr="00D87255" w14:paraId="4530A9C8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C308683" w14:textId="244FC725" w:rsidR="00D87255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5CA51C04" w14:textId="77777777" w:rsidR="00D87255" w:rsidRPr="00D87255" w:rsidRDefault="00D87255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D8725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798403F2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3E419A">
              <w:rPr>
                <w:rFonts w:ascii="Arial" w:hAnsi="Arial" w:cs="Arial"/>
              </w:rPr>
              <w:t>Anexo 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7F4FD9EF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3E419A">
              <w:rPr>
                <w:rFonts w:ascii="Arial" w:hAnsi="Arial" w:cs="Arial"/>
              </w:rPr>
              <w:t>Anexo 1</w:t>
            </w:r>
            <w:r w:rsidR="00C53EF5">
              <w:rPr>
                <w:rFonts w:ascii="Arial" w:hAnsi="Arial" w:cs="Arial"/>
              </w:rPr>
              <w:t>)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D87255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0680DA48" w:rsidR="00190285" w:rsidRPr="00161EAF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1EAF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161EAF" w:rsidRPr="00161EAF">
              <w:rPr>
                <w:rFonts w:ascii="Arial" w:hAnsi="Arial" w:cs="Arial"/>
                <w:b/>
              </w:rPr>
              <w:t>12</w:t>
            </w:r>
            <w:r w:rsidR="00382E6C" w:rsidRPr="00161EAF">
              <w:rPr>
                <w:rFonts w:ascii="Arial" w:hAnsi="Arial" w:cs="Arial"/>
                <w:b/>
              </w:rPr>
              <w:t>:0</w:t>
            </w:r>
            <w:r w:rsidR="0059207D" w:rsidRPr="00161EAF">
              <w:rPr>
                <w:rFonts w:ascii="Arial" w:hAnsi="Arial" w:cs="Arial"/>
                <w:b/>
              </w:rPr>
              <w:t>0 horas del día</w:t>
            </w:r>
            <w:r w:rsidR="00EA6B9B" w:rsidRPr="00161EAF">
              <w:rPr>
                <w:rFonts w:ascii="Arial" w:hAnsi="Arial" w:cs="Arial"/>
                <w:b/>
              </w:rPr>
              <w:t xml:space="preserve"> </w:t>
            </w:r>
            <w:r w:rsidR="00CC21DD" w:rsidRPr="00161EAF">
              <w:rPr>
                <w:rFonts w:ascii="Arial" w:hAnsi="Arial" w:cs="Arial"/>
                <w:b/>
              </w:rPr>
              <w:t>02</w:t>
            </w:r>
            <w:r w:rsidR="00A9319B" w:rsidRPr="00161EAF">
              <w:rPr>
                <w:rFonts w:ascii="Arial" w:hAnsi="Arial" w:cs="Arial"/>
                <w:b/>
              </w:rPr>
              <w:t xml:space="preserve"> de </w:t>
            </w:r>
            <w:r w:rsidR="00382E6C" w:rsidRPr="00161EAF">
              <w:rPr>
                <w:rFonts w:ascii="Arial" w:hAnsi="Arial" w:cs="Arial"/>
                <w:b/>
              </w:rPr>
              <w:t>junio</w:t>
            </w:r>
            <w:r w:rsidR="00A36A94" w:rsidRPr="00161EAF">
              <w:rPr>
                <w:rFonts w:ascii="Arial" w:hAnsi="Arial" w:cs="Arial"/>
                <w:b/>
              </w:rPr>
              <w:t xml:space="preserve"> de 2022</w:t>
            </w:r>
            <w:r w:rsidR="00036ABA" w:rsidRPr="00161EAF">
              <w:rPr>
                <w:rFonts w:ascii="Arial" w:hAnsi="Arial" w:cs="Arial"/>
                <w:b/>
              </w:rPr>
              <w:t xml:space="preserve"> </w:t>
            </w:r>
            <w:r w:rsidR="00C53EF5" w:rsidRPr="00161EAF">
              <w:rPr>
                <w:rFonts w:ascii="Arial" w:hAnsi="Arial" w:cs="Arial"/>
                <w:b/>
              </w:rPr>
              <w:t xml:space="preserve">    </w:t>
            </w:r>
            <w:r w:rsidRPr="00161EAF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161EAF">
                <w:rPr>
                  <w:rStyle w:val="Hipervnculo"/>
                  <w:rFonts w:ascii="Arial" w:hAnsi="Arial" w:cs="Arial"/>
                  <w:color w:val="auto"/>
                </w:rPr>
                <w:t>licitaciones@asej.gob.mx</w:t>
              </w:r>
            </w:hyperlink>
            <w:r w:rsidRPr="00161EAF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161EAF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161EAF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161EAF">
              <w:rPr>
                <w:rFonts w:ascii="Arial" w:hAnsi="Arial" w:cs="Arial"/>
                <w:b/>
              </w:rPr>
              <w:t>Junta de Aclaracion</w:t>
            </w:r>
            <w:r w:rsidR="00EA6B9B" w:rsidRPr="00161EAF">
              <w:rPr>
                <w:rFonts w:ascii="Arial" w:hAnsi="Arial" w:cs="Arial"/>
                <w:b/>
              </w:rPr>
              <w:t xml:space="preserve">es </w:t>
            </w:r>
          </w:p>
          <w:p w14:paraId="44AB3534" w14:textId="2A4191A3" w:rsidR="006633BC" w:rsidRPr="00161EAF" w:rsidRDefault="00382E6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1EAF">
              <w:rPr>
                <w:rFonts w:ascii="Arial" w:hAnsi="Arial" w:cs="Arial"/>
              </w:rPr>
              <w:t>Lunes</w:t>
            </w:r>
            <w:r w:rsidR="00F30623" w:rsidRPr="00161EAF">
              <w:rPr>
                <w:rFonts w:ascii="Arial" w:hAnsi="Arial" w:cs="Arial"/>
              </w:rPr>
              <w:t xml:space="preserve"> </w:t>
            </w:r>
            <w:r w:rsidRPr="00161EAF">
              <w:rPr>
                <w:rFonts w:ascii="Arial" w:hAnsi="Arial" w:cs="Arial"/>
              </w:rPr>
              <w:t>06</w:t>
            </w:r>
            <w:r w:rsidR="00533280" w:rsidRPr="00161EAF">
              <w:rPr>
                <w:rFonts w:ascii="Arial" w:hAnsi="Arial" w:cs="Arial"/>
              </w:rPr>
              <w:t xml:space="preserve"> de junio</w:t>
            </w:r>
            <w:r w:rsidR="00A36A94" w:rsidRPr="00161EAF">
              <w:rPr>
                <w:rFonts w:ascii="Arial" w:hAnsi="Arial" w:cs="Arial"/>
              </w:rPr>
              <w:t xml:space="preserve"> de 2022</w:t>
            </w:r>
            <w:r w:rsidR="00EA6B9B" w:rsidRPr="00161EAF">
              <w:rPr>
                <w:rFonts w:ascii="Arial" w:hAnsi="Arial" w:cs="Arial"/>
              </w:rPr>
              <w:t xml:space="preserve"> </w:t>
            </w:r>
            <w:r w:rsidR="0059207D" w:rsidRPr="00161EAF">
              <w:rPr>
                <w:rFonts w:ascii="Arial" w:hAnsi="Arial" w:cs="Arial"/>
              </w:rPr>
              <w:t>a las</w:t>
            </w:r>
            <w:r w:rsidR="00036ABA" w:rsidRPr="00161EAF">
              <w:rPr>
                <w:rFonts w:ascii="Arial" w:hAnsi="Arial" w:cs="Arial"/>
              </w:rPr>
              <w:t xml:space="preserve"> 1</w:t>
            </w:r>
            <w:r w:rsidR="007365EE" w:rsidRPr="00161EAF">
              <w:rPr>
                <w:rFonts w:ascii="Arial" w:hAnsi="Arial" w:cs="Arial"/>
              </w:rPr>
              <w:t>1</w:t>
            </w:r>
            <w:r w:rsidR="00E97738" w:rsidRPr="00161EAF">
              <w:rPr>
                <w:rFonts w:ascii="Arial" w:hAnsi="Arial" w:cs="Arial"/>
              </w:rPr>
              <w:t>:</w:t>
            </w:r>
            <w:r w:rsidRPr="00161EAF">
              <w:rPr>
                <w:rFonts w:ascii="Arial" w:hAnsi="Arial" w:cs="Arial"/>
              </w:rPr>
              <w:t>3</w:t>
            </w:r>
            <w:r w:rsidR="00B85AE0" w:rsidRPr="00161EAF">
              <w:rPr>
                <w:rFonts w:ascii="Arial" w:hAnsi="Arial" w:cs="Arial"/>
              </w:rPr>
              <w:t>0</w:t>
            </w:r>
            <w:r w:rsidR="00E97738" w:rsidRPr="00161EAF">
              <w:rPr>
                <w:rFonts w:ascii="Arial" w:hAnsi="Arial" w:cs="Arial"/>
              </w:rPr>
              <w:t xml:space="preserve"> </w:t>
            </w:r>
            <w:r w:rsidR="0059207D" w:rsidRPr="00161EAF">
              <w:rPr>
                <w:rFonts w:ascii="Arial" w:hAnsi="Arial" w:cs="Arial"/>
              </w:rPr>
              <w:t>horas</w:t>
            </w:r>
            <w:r w:rsidR="00FE3B35" w:rsidRPr="00161EAF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161EAF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7473F230" w:rsidR="00FE3B35" w:rsidRPr="00D87255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1EAF">
              <w:rPr>
                <w:rFonts w:ascii="Arial" w:hAnsi="Arial" w:cs="Arial"/>
              </w:rPr>
              <w:t>Lugar:</w:t>
            </w:r>
            <w:r w:rsidR="006633BC" w:rsidRPr="00161EAF">
              <w:rPr>
                <w:rFonts w:ascii="Arial" w:hAnsi="Arial" w:cs="Arial"/>
              </w:rPr>
              <w:t xml:space="preserve"> </w:t>
            </w:r>
            <w:r w:rsidR="003E2961" w:rsidRPr="00161EAF">
              <w:rPr>
                <w:rFonts w:ascii="Arial" w:hAnsi="Arial" w:cs="Arial"/>
                <w:sz w:val="20"/>
                <w:szCs w:val="20"/>
              </w:rPr>
              <w:t xml:space="preserve">EN LA SALA DE JUNTAS </w:t>
            </w:r>
            <w:r w:rsidR="003E2961">
              <w:rPr>
                <w:rFonts w:ascii="Arial" w:hAnsi="Arial" w:cs="Arial"/>
                <w:sz w:val="20"/>
                <w:szCs w:val="20"/>
              </w:rPr>
              <w:t>DE LA DIRECCIÓN GENERAL DE ADMINISTRACIÓN  DE LA ASEJ.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64B577F8" w:rsidR="00D87255" w:rsidRPr="00A36A94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</w:rPr>
              <w:t xml:space="preserve"> </w:t>
            </w:r>
            <w:r w:rsidRPr="00A36A94">
              <w:rPr>
                <w:rFonts w:ascii="Arial" w:hAnsi="Arial" w:cs="Arial"/>
                <w:b/>
              </w:rPr>
              <w:t>Apertura de Propuestas</w:t>
            </w:r>
          </w:p>
          <w:p w14:paraId="6EE39C54" w14:textId="269D2728" w:rsidR="00B13107" w:rsidRPr="00D87255" w:rsidRDefault="00382E6C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1EAF">
              <w:rPr>
                <w:rFonts w:ascii="Arial" w:hAnsi="Arial" w:cs="Arial"/>
              </w:rPr>
              <w:t>Viernes 10</w:t>
            </w:r>
            <w:r w:rsidR="00533280" w:rsidRPr="00161EAF">
              <w:rPr>
                <w:rFonts w:ascii="Arial" w:hAnsi="Arial" w:cs="Arial"/>
              </w:rPr>
              <w:t xml:space="preserve"> de junio </w:t>
            </w:r>
            <w:r w:rsidR="00A36A94" w:rsidRPr="00161EAF">
              <w:rPr>
                <w:rFonts w:ascii="Arial" w:hAnsi="Arial" w:cs="Arial"/>
              </w:rPr>
              <w:t>de 2022</w:t>
            </w:r>
            <w:r w:rsidR="00EA6B9B" w:rsidRPr="00161EAF">
              <w:rPr>
                <w:rFonts w:ascii="Arial" w:hAnsi="Arial" w:cs="Arial"/>
              </w:rPr>
              <w:t xml:space="preserve"> </w:t>
            </w:r>
            <w:r w:rsidR="0059207D" w:rsidRPr="00161EAF">
              <w:rPr>
                <w:rFonts w:ascii="Arial" w:hAnsi="Arial" w:cs="Arial"/>
              </w:rPr>
              <w:t xml:space="preserve">a las </w:t>
            </w:r>
            <w:r w:rsidR="00036ABA" w:rsidRPr="00161EAF">
              <w:rPr>
                <w:rFonts w:ascii="Arial" w:hAnsi="Arial" w:cs="Arial"/>
              </w:rPr>
              <w:t>1</w:t>
            </w:r>
            <w:r w:rsidR="007365EE" w:rsidRPr="00161EAF">
              <w:rPr>
                <w:rFonts w:ascii="Arial" w:hAnsi="Arial" w:cs="Arial"/>
              </w:rPr>
              <w:t>1</w:t>
            </w:r>
            <w:r w:rsidR="00E97738" w:rsidRPr="00161EAF">
              <w:rPr>
                <w:rFonts w:ascii="Arial" w:hAnsi="Arial" w:cs="Arial"/>
              </w:rPr>
              <w:t>:</w:t>
            </w:r>
            <w:r w:rsidR="007F3814" w:rsidRPr="00161EAF">
              <w:rPr>
                <w:rFonts w:ascii="Arial" w:hAnsi="Arial" w:cs="Arial"/>
              </w:rPr>
              <w:t>0</w:t>
            </w:r>
            <w:r w:rsidR="00E97738" w:rsidRPr="00161EAF">
              <w:rPr>
                <w:rFonts w:ascii="Arial" w:hAnsi="Arial" w:cs="Arial"/>
              </w:rPr>
              <w:t>0</w:t>
            </w:r>
            <w:r w:rsidR="0059207D" w:rsidRPr="00161EAF">
              <w:rPr>
                <w:rFonts w:ascii="Arial" w:hAnsi="Arial" w:cs="Arial"/>
              </w:rPr>
              <w:t xml:space="preserve"> horas</w:t>
            </w:r>
            <w:r w:rsidR="00C57A1D" w:rsidRPr="00161EAF">
              <w:rPr>
                <w:rFonts w:ascii="Arial" w:hAnsi="Arial" w:cs="Arial"/>
              </w:rPr>
              <w:t>.</w:t>
            </w:r>
          </w:p>
          <w:p w14:paraId="2BA5E012" w14:textId="77777777" w:rsidR="00B13107" w:rsidRPr="00D87255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14230BAB" w:rsidR="00190285" w:rsidRPr="00D87255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B13107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B85F292" w14:textId="085CB256" w:rsidR="006A6A3C" w:rsidRPr="00D87255" w:rsidRDefault="006A6A3C" w:rsidP="006A6A3C">
            <w:pPr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Avenida Juárez N° 225, Sexto piso, Colonia Centro, Guadalajara, Jalisco, C.P. 44100, teléfono 36791515, extensiones 4551 y 4552.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1531D6EF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A1440F">
      <w:rPr>
        <w:rFonts w:ascii="Arial" w:hAnsi="Arial" w:cs="Arial"/>
        <w:sz w:val="16"/>
        <w:szCs w:val="16"/>
      </w:rPr>
      <w:t>0</w:t>
    </w:r>
    <w:r w:rsidR="00CC21DD">
      <w:rPr>
        <w:rFonts w:ascii="Arial" w:hAnsi="Arial" w:cs="Arial"/>
        <w:sz w:val="16"/>
        <w:szCs w:val="16"/>
      </w:rPr>
      <w:t>7</w:t>
    </w:r>
    <w:r w:rsidR="00A36A94">
      <w:rPr>
        <w:rFonts w:ascii="Arial" w:hAnsi="Arial" w:cs="Arial"/>
        <w:sz w:val="16"/>
        <w:szCs w:val="16"/>
      </w:rPr>
      <w:t>-2022</w:t>
    </w:r>
    <w:r w:rsidR="00533280">
      <w:rPr>
        <w:rFonts w:ascii="Arial" w:hAnsi="Arial" w:cs="Arial"/>
        <w:sz w:val="16"/>
        <w:szCs w:val="16"/>
      </w:rPr>
      <w:t xml:space="preserve"> </w:t>
    </w:r>
    <w:r w:rsidR="00F11B60">
      <w:rPr>
        <w:rFonts w:ascii="Arial" w:hAnsi="Arial" w:cs="Arial"/>
        <w:sz w:val="16"/>
        <w:szCs w:val="16"/>
      </w:rPr>
      <w:t>“</w:t>
    </w:r>
    <w:r w:rsidR="00F30623">
      <w:rPr>
        <w:rFonts w:ascii="Arial" w:hAnsi="Arial" w:cs="Arial"/>
        <w:sz w:val="16"/>
        <w:szCs w:val="16"/>
      </w:rPr>
      <w:t>ADQUISICIÓN DE</w:t>
    </w:r>
    <w:r w:rsidR="00CC21DD">
      <w:rPr>
        <w:rFonts w:ascii="Arial" w:hAnsi="Arial" w:cs="Arial"/>
        <w:sz w:val="16"/>
        <w:szCs w:val="16"/>
      </w:rPr>
      <w:t xml:space="preserve"> ARTÍCULOS DE PAPELERÍA</w:t>
    </w:r>
    <w:r w:rsidR="008E4A98" w:rsidRPr="008E4A98">
      <w:rPr>
        <w:rFonts w:ascii="Arial" w:hAnsi="Arial" w:cs="Arial"/>
        <w:sz w:val="16"/>
        <w:szCs w:val="16"/>
      </w:rPr>
      <w:t>.</w:t>
    </w:r>
    <w:r w:rsidR="00F11B60">
      <w:rPr>
        <w:rFonts w:ascii="Arial" w:hAnsi="Arial" w:cs="Arial"/>
        <w:sz w:val="16"/>
        <w:szCs w:val="16"/>
      </w:rPr>
      <w:t xml:space="preserve">” </w:t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161EAF" w:rsidRPr="00161EAF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488B"/>
    <w:rsid w:val="000A2B8C"/>
    <w:rsid w:val="000B04C5"/>
    <w:rsid w:val="000C1256"/>
    <w:rsid w:val="000D1465"/>
    <w:rsid w:val="000D6CEB"/>
    <w:rsid w:val="000E658F"/>
    <w:rsid w:val="000E7089"/>
    <w:rsid w:val="000F4DD3"/>
    <w:rsid w:val="001202C9"/>
    <w:rsid w:val="00127A88"/>
    <w:rsid w:val="00150479"/>
    <w:rsid w:val="00161EAF"/>
    <w:rsid w:val="001620E8"/>
    <w:rsid w:val="00163682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2E6C"/>
    <w:rsid w:val="00386FFC"/>
    <w:rsid w:val="003B25C2"/>
    <w:rsid w:val="003C58CD"/>
    <w:rsid w:val="003C6891"/>
    <w:rsid w:val="003D6FD3"/>
    <w:rsid w:val="003E2961"/>
    <w:rsid w:val="003E419A"/>
    <w:rsid w:val="003E51C6"/>
    <w:rsid w:val="003E73D0"/>
    <w:rsid w:val="00412026"/>
    <w:rsid w:val="004231CC"/>
    <w:rsid w:val="00424E8D"/>
    <w:rsid w:val="00424EAB"/>
    <w:rsid w:val="004630D2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33280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7F3814"/>
    <w:rsid w:val="00807068"/>
    <w:rsid w:val="00824990"/>
    <w:rsid w:val="00827C3D"/>
    <w:rsid w:val="00855249"/>
    <w:rsid w:val="008E4A98"/>
    <w:rsid w:val="00962018"/>
    <w:rsid w:val="0096321A"/>
    <w:rsid w:val="00964CF6"/>
    <w:rsid w:val="009802AF"/>
    <w:rsid w:val="009D7415"/>
    <w:rsid w:val="009E3EA1"/>
    <w:rsid w:val="00A1440F"/>
    <w:rsid w:val="00A17046"/>
    <w:rsid w:val="00A36A94"/>
    <w:rsid w:val="00A5734F"/>
    <w:rsid w:val="00A84089"/>
    <w:rsid w:val="00A9319B"/>
    <w:rsid w:val="00AB2AD5"/>
    <w:rsid w:val="00AC1BFE"/>
    <w:rsid w:val="00AD2A3B"/>
    <w:rsid w:val="00B03214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27078"/>
    <w:rsid w:val="00C53EF5"/>
    <w:rsid w:val="00C57A1D"/>
    <w:rsid w:val="00C65930"/>
    <w:rsid w:val="00C67047"/>
    <w:rsid w:val="00C67207"/>
    <w:rsid w:val="00C713DB"/>
    <w:rsid w:val="00C863C9"/>
    <w:rsid w:val="00CB41CA"/>
    <w:rsid w:val="00CC21DD"/>
    <w:rsid w:val="00CC5EDC"/>
    <w:rsid w:val="00CE4B83"/>
    <w:rsid w:val="00CE608C"/>
    <w:rsid w:val="00CE7D18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6C76"/>
    <w:rsid w:val="00E8179B"/>
    <w:rsid w:val="00E863DE"/>
    <w:rsid w:val="00E97738"/>
    <w:rsid w:val="00EA6B9B"/>
    <w:rsid w:val="00EA7D18"/>
    <w:rsid w:val="00EC3A2C"/>
    <w:rsid w:val="00F060A8"/>
    <w:rsid w:val="00F11B60"/>
    <w:rsid w:val="00F13EFD"/>
    <w:rsid w:val="00F30623"/>
    <w:rsid w:val="00F35B89"/>
    <w:rsid w:val="00F50C6D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DE9E5-9C40-40CC-A2F6-30539C94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12</cp:revision>
  <cp:lastPrinted>2018-06-06T15:35:00Z</cp:lastPrinted>
  <dcterms:created xsi:type="dcterms:W3CDTF">2022-02-02T19:03:00Z</dcterms:created>
  <dcterms:modified xsi:type="dcterms:W3CDTF">2022-05-31T13:47:00Z</dcterms:modified>
</cp:coreProperties>
</file>