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302158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302158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MONTO TOTAL DEL CONTRATO ANTES I.V.A.,</w:t>
      </w:r>
    </w:p>
    <w:p w:rsidR="00B95393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PARA SER APORTADO AL FONDO IMPULSO JALISCO.</w:t>
      </w:r>
    </w:p>
    <w:p w:rsidR="00B3324A" w:rsidRDefault="00FC0CF7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225526">
        <w:rPr>
          <w:rFonts w:ascii="Arial" w:hAnsi="Arial" w:cs="Arial"/>
          <w:b/>
          <w:sz w:val="24"/>
          <w:szCs w:val="24"/>
        </w:rPr>
        <w:t>-2022</w:t>
      </w:r>
      <w:r w:rsidR="00B3324A">
        <w:rPr>
          <w:rFonts w:ascii="Arial" w:hAnsi="Arial" w:cs="Arial"/>
          <w:b/>
          <w:sz w:val="24"/>
          <w:szCs w:val="24"/>
        </w:rPr>
        <w:t xml:space="preserve"> 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15E37">
        <w:rPr>
          <w:rFonts w:ascii="Arial" w:hAnsi="Arial" w:cs="Arial"/>
          <w:b/>
          <w:sz w:val="24"/>
          <w:szCs w:val="24"/>
        </w:rPr>
        <w:t>ADQUISICIÓN DE SERVICIO DE FUMI</w:t>
      </w:r>
      <w:r w:rsidR="00FC0CF7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302158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302158" w:rsidRPr="004C6D63" w:rsidRDefault="00302158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225526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25526"/>
    <w:rsid w:val="0027589B"/>
    <w:rsid w:val="002B4F52"/>
    <w:rsid w:val="002F52AA"/>
    <w:rsid w:val="00302158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ABC7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9</cp:revision>
  <cp:lastPrinted>2018-03-23T16:24:00Z</cp:lastPrinted>
  <dcterms:created xsi:type="dcterms:W3CDTF">2021-05-07T19:12:00Z</dcterms:created>
  <dcterms:modified xsi:type="dcterms:W3CDTF">2022-07-05T15:27:00Z</dcterms:modified>
</cp:coreProperties>
</file>