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B757D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4B757D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</w:t>
      </w:r>
      <w:r w:rsidR="007F2CAF" w:rsidRPr="00FA757C">
        <w:rPr>
          <w:rFonts w:ascii="Arial" w:hAnsi="Arial" w:cs="Arial"/>
          <w:b/>
        </w:rPr>
        <w:t>N PARA PERSONA MORAL</w:t>
      </w:r>
      <w:r w:rsidR="007F2CAF" w:rsidRPr="001F5578">
        <w:rPr>
          <w:rFonts w:ascii="Arial" w:hAnsi="Arial" w:cs="Arial"/>
          <w:b/>
        </w:rPr>
        <w:t xml:space="preserve"> </w:t>
      </w:r>
    </w:p>
    <w:p w:rsidR="005569FB" w:rsidRDefault="005569FB" w:rsidP="005569FB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 xml:space="preserve">LICITACIÓN PÚBLICA LP-CC-006-2022 </w:t>
      </w:r>
    </w:p>
    <w:p w:rsidR="0048738C" w:rsidRDefault="005569FB" w:rsidP="005569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bCs/>
        </w:rPr>
        <w:t>REESTRUCTURACIÓN AL SISTEMA CONTRA INCENDIOS</w:t>
      </w:r>
    </w:p>
    <w:p w:rsidR="005569FB" w:rsidRDefault="005569FB" w:rsidP="005569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EN LAS INSTALACIONES DE LA ASEJ</w:t>
      </w:r>
      <w:r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AD4721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48738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48738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  <w:bookmarkStart w:id="0" w:name="_GoBack"/>
      <w:bookmarkEnd w:id="0"/>
    </w:p>
    <w:p w:rsidR="0048738C" w:rsidRPr="00FA757C" w:rsidRDefault="0048738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</w:t>
      </w:r>
      <w:r w:rsidR="004B757D">
        <w:rPr>
          <w:rFonts w:ascii="Arial" w:hAnsi="Arial" w:cs="Arial"/>
        </w:rPr>
        <w:t>ajara, Jalisco, _________ de 2022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34AAF"/>
    <w:rsid w:val="00164480"/>
    <w:rsid w:val="001B4095"/>
    <w:rsid w:val="003215A4"/>
    <w:rsid w:val="00467C8A"/>
    <w:rsid w:val="0048640B"/>
    <w:rsid w:val="0048738C"/>
    <w:rsid w:val="004B757D"/>
    <w:rsid w:val="004D71D2"/>
    <w:rsid w:val="00522C03"/>
    <w:rsid w:val="00546B9C"/>
    <w:rsid w:val="005569FB"/>
    <w:rsid w:val="0061666B"/>
    <w:rsid w:val="00655973"/>
    <w:rsid w:val="007F2CAF"/>
    <w:rsid w:val="009D137C"/>
    <w:rsid w:val="00AD4721"/>
    <w:rsid w:val="00B83C9E"/>
    <w:rsid w:val="00BE45D2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AEF4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34</cp:revision>
  <dcterms:created xsi:type="dcterms:W3CDTF">2018-03-22T21:47:00Z</dcterms:created>
  <dcterms:modified xsi:type="dcterms:W3CDTF">2022-11-29T18:25:00Z</dcterms:modified>
</cp:coreProperties>
</file>