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187D9159" w:rsidR="00190285" w:rsidRPr="00E8179B" w:rsidRDefault="000E0BF7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072DBA8" w:rsidR="00190285" w:rsidRPr="00E8179B" w:rsidRDefault="000E0BF7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A36A94">
              <w:rPr>
                <w:rFonts w:ascii="Arial" w:hAnsi="Arial" w:cs="Arial"/>
              </w:rPr>
              <w:t xml:space="preserve"> de enero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A9319B">
              <w:rPr>
                <w:rFonts w:ascii="Arial" w:hAnsi="Arial" w:cs="Arial"/>
              </w:rPr>
              <w:t>2611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2FA72D77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E94F89">
              <w:rPr>
                <w:rFonts w:ascii="Arial" w:hAnsi="Arial" w:cs="Arial"/>
                <w:b/>
              </w:rPr>
              <w:t>2</w:t>
            </w:r>
            <w:r w:rsidR="0059207D" w:rsidRPr="00D87255">
              <w:rPr>
                <w:rFonts w:ascii="Arial" w:hAnsi="Arial" w:cs="Arial"/>
                <w:b/>
              </w:rPr>
              <w:t>:00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0E0BF7">
              <w:rPr>
                <w:rFonts w:ascii="Arial" w:hAnsi="Arial" w:cs="Arial"/>
                <w:b/>
              </w:rPr>
              <w:t>1</w:t>
            </w:r>
            <w:r w:rsidR="00E94F89">
              <w:rPr>
                <w:rFonts w:ascii="Arial" w:hAnsi="Arial" w:cs="Arial"/>
                <w:b/>
              </w:rPr>
              <w:t>2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0E0BF7">
              <w:rPr>
                <w:rFonts w:ascii="Arial" w:hAnsi="Arial" w:cs="Arial"/>
                <w:b/>
              </w:rPr>
              <w:t>enero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513914EA" w:rsidR="006633BC" w:rsidRPr="00D87255" w:rsidRDefault="000B469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bookmarkStart w:id="0" w:name="_GoBack"/>
            <w:bookmarkEnd w:id="0"/>
            <w:r w:rsidR="000E0BF7">
              <w:rPr>
                <w:rFonts w:ascii="Arial" w:hAnsi="Arial" w:cs="Arial"/>
              </w:rPr>
              <w:t xml:space="preserve"> 1</w:t>
            </w:r>
            <w:r w:rsidR="00E94F89">
              <w:rPr>
                <w:rFonts w:ascii="Arial" w:hAnsi="Arial" w:cs="Arial"/>
              </w:rPr>
              <w:t>3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E94F89">
              <w:rPr>
                <w:rFonts w:ascii="Arial" w:hAnsi="Arial" w:cs="Arial"/>
              </w:rPr>
              <w:t>2</w:t>
            </w:r>
            <w:r w:rsidR="00E97738" w:rsidRPr="00D87255">
              <w:rPr>
                <w:rFonts w:ascii="Arial" w:hAnsi="Arial" w:cs="Arial"/>
              </w:rPr>
              <w:t>:</w:t>
            </w:r>
            <w:r w:rsidR="00A36A94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2EC7CFA9" w:rsidR="00B13107" w:rsidRPr="00D87255" w:rsidRDefault="00E94F89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17</w:t>
            </w:r>
            <w:r w:rsidR="00A9319B">
              <w:rPr>
                <w:rFonts w:ascii="Arial" w:hAnsi="Arial" w:cs="Arial"/>
              </w:rPr>
              <w:t xml:space="preserve"> de </w:t>
            </w:r>
            <w:r w:rsidR="000E0BF7">
              <w:rPr>
                <w:rFonts w:ascii="Arial" w:hAnsi="Arial" w:cs="Arial"/>
              </w:rPr>
              <w:t>enero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365EE">
              <w:rPr>
                <w:rFonts w:ascii="Arial" w:hAnsi="Arial" w:cs="Arial"/>
              </w:rPr>
              <w:t>1</w:t>
            </w:r>
            <w:r w:rsidR="00E97738" w:rsidRPr="00D87255">
              <w:rPr>
                <w:rFonts w:ascii="Arial" w:hAnsi="Arial" w:cs="Arial"/>
              </w:rPr>
              <w:t>:</w:t>
            </w:r>
            <w:r w:rsidR="007F3814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4730687" w:rsidR="000D1465" w:rsidRPr="00671684" w:rsidRDefault="0057173D" w:rsidP="000E0BF7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0E0BF7">
      <w:rPr>
        <w:rFonts w:ascii="Arial" w:hAnsi="Arial" w:cs="Arial"/>
        <w:sz w:val="16"/>
        <w:szCs w:val="16"/>
      </w:rPr>
      <w:t>01-2023</w:t>
    </w:r>
    <w:r w:rsidR="00F11B60">
      <w:rPr>
        <w:rFonts w:ascii="Arial" w:hAnsi="Arial" w:cs="Arial"/>
        <w:sz w:val="16"/>
        <w:szCs w:val="16"/>
      </w:rPr>
      <w:t xml:space="preserve"> “</w:t>
    </w:r>
    <w:r w:rsidR="00EA7D18">
      <w:rPr>
        <w:rFonts w:ascii="Arial" w:hAnsi="Arial" w:cs="Arial"/>
        <w:sz w:val="16"/>
        <w:szCs w:val="16"/>
      </w:rPr>
      <w:t>SUMINISTRO DE COMBUSTIBLE MEDIANTE MONEDEROS ELECTRÓNICOS</w:t>
    </w:r>
    <w:r w:rsidR="008E4A98" w:rsidRPr="008E4A98">
      <w:rPr>
        <w:rFonts w:ascii="Arial" w:hAnsi="Arial" w:cs="Arial"/>
        <w:sz w:val="16"/>
        <w:szCs w:val="16"/>
      </w:rPr>
      <w:t>.</w:t>
    </w:r>
    <w:r w:rsidR="00F11B60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B469D" w:rsidRPr="000B469D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C38F-D41C-4D6F-8B76-29242F8D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8</cp:revision>
  <cp:lastPrinted>2018-06-06T15:35:00Z</cp:lastPrinted>
  <dcterms:created xsi:type="dcterms:W3CDTF">2022-02-02T19:03:00Z</dcterms:created>
  <dcterms:modified xsi:type="dcterms:W3CDTF">2023-01-10T16:37:00Z</dcterms:modified>
</cp:coreProperties>
</file>