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B91E6B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CB7F60">
        <w:rPr>
          <w:rFonts w:ascii="Arial" w:hAnsi="Arial" w:cs="Arial"/>
          <w:b/>
          <w:sz w:val="24"/>
          <w:szCs w:val="24"/>
        </w:rPr>
        <w:t>-2023</w:t>
      </w:r>
      <w:r w:rsidR="008C1319">
        <w:rPr>
          <w:rFonts w:ascii="Arial" w:hAnsi="Arial" w:cs="Arial"/>
          <w:b/>
          <w:sz w:val="24"/>
          <w:szCs w:val="24"/>
        </w:rPr>
        <w:t xml:space="preserve"> BIS</w:t>
      </w:r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B91E6B">
        <w:rPr>
          <w:rFonts w:ascii="Arial" w:hAnsi="Arial" w:cs="Arial"/>
          <w:b/>
          <w:lang w:val="es-MX"/>
        </w:rPr>
        <w:t>SERVICIO DE TELECOMUNICACIONES PARA</w:t>
      </w:r>
      <w:r w:rsidR="005E7A79">
        <w:rPr>
          <w:rFonts w:ascii="Arial" w:hAnsi="Arial" w:cs="Arial"/>
          <w:b/>
          <w:lang w:val="es-MX"/>
        </w:rPr>
        <w:t xml:space="preserve"> LA ASEJ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CB7F60" w:rsidRPr="001A31C5" w:rsidTr="004B33D4">
        <w:trPr>
          <w:trHeight w:val="307"/>
          <w:jc w:val="center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lang w:val="es-MX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1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</w:t>
            </w:r>
            <w:r>
              <w:rPr>
                <w:rFonts w:ascii="Arial" w:hAnsi="Arial" w:cs="Arial"/>
                <w:sz w:val="16"/>
                <w:szCs w:val="16"/>
              </w:rPr>
              <w:t xml:space="preserve"> la fracción IX del artículo 49 de la Ley General de Responsabilidades Administrativas.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5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8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9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10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11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12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13</w:t>
            </w:r>
          </w:p>
        </w:tc>
        <w:tc>
          <w:tcPr>
            <w:tcW w:w="10093" w:type="dxa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40555B" w:rsidRPr="001A31C5" w:rsidTr="0040555B">
        <w:trPr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40555B" w:rsidRPr="001A31C5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40555B" w:rsidRPr="0080326F" w:rsidTr="0040555B">
        <w:trPr>
          <w:trHeight w:val="665"/>
          <w:jc w:val="center"/>
        </w:trPr>
        <w:tc>
          <w:tcPr>
            <w:tcW w:w="426" w:type="dxa"/>
            <w:vAlign w:val="center"/>
          </w:tcPr>
          <w:p w:rsidR="0040555B" w:rsidRPr="0040555B" w:rsidRDefault="0040555B" w:rsidP="0040555B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0555B">
              <w:rPr>
                <w:rFonts w:ascii="Arial" w:hAnsi="Arial" w:cs="Arial"/>
                <w:b/>
                <w:color w:val="000000"/>
                <w:sz w:val="16"/>
              </w:rPr>
              <w:t>15</w:t>
            </w:r>
          </w:p>
        </w:tc>
        <w:tc>
          <w:tcPr>
            <w:tcW w:w="10093" w:type="dxa"/>
          </w:tcPr>
          <w:p w:rsidR="0040555B" w:rsidRPr="0080326F" w:rsidRDefault="0040555B" w:rsidP="0040555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65786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Default="00F35F36" w:rsidP="0065786B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 xml:space="preserve">Guadalajara, Jalisco a ___ del mes de _______ </w:t>
      </w:r>
      <w:proofErr w:type="spellStart"/>
      <w:r w:rsidRPr="00CB7F60">
        <w:rPr>
          <w:rFonts w:ascii="Arial" w:hAnsi="Arial" w:cs="Arial"/>
          <w:b/>
          <w:sz w:val="18"/>
          <w:szCs w:val="16"/>
        </w:rPr>
        <w:t>de</w:t>
      </w:r>
      <w:proofErr w:type="spellEnd"/>
      <w:r w:rsidRPr="00CB7F60">
        <w:rPr>
          <w:rFonts w:ascii="Arial" w:hAnsi="Arial" w:cs="Arial"/>
          <w:b/>
          <w:sz w:val="18"/>
          <w:szCs w:val="16"/>
        </w:rPr>
        <w:t xml:space="preserve"> 20</w:t>
      </w:r>
      <w:r w:rsidR="00CB7F60" w:rsidRPr="00CB7F60">
        <w:rPr>
          <w:rFonts w:ascii="Arial" w:hAnsi="Arial" w:cs="Arial"/>
          <w:b/>
          <w:sz w:val="18"/>
          <w:szCs w:val="16"/>
        </w:rPr>
        <w:t>23</w:t>
      </w:r>
      <w:r w:rsidR="00431216" w:rsidRPr="00CB7F60">
        <w:rPr>
          <w:rFonts w:ascii="Arial" w:hAnsi="Arial" w:cs="Arial"/>
          <w:b/>
          <w:sz w:val="18"/>
          <w:szCs w:val="16"/>
        </w:rPr>
        <w:t>.</w:t>
      </w:r>
    </w:p>
    <w:p w:rsidR="0065786B" w:rsidRPr="00CB7F60" w:rsidRDefault="0065786B" w:rsidP="0065786B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bookmarkStart w:id="0" w:name="_GoBack"/>
      <w:bookmarkEnd w:id="0"/>
    </w:p>
    <w:p w:rsidR="00F35F36" w:rsidRPr="00284BFE" w:rsidRDefault="00F35F36" w:rsidP="00284BFE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B7F60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5786B" w:rsidRPr="001A31C5" w:rsidRDefault="0065786B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CB7F60" w:rsidRDefault="00F35F36" w:rsidP="00CB7F6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84BFE"/>
    <w:rsid w:val="002A59A3"/>
    <w:rsid w:val="002C4A34"/>
    <w:rsid w:val="003972A0"/>
    <w:rsid w:val="003A38B2"/>
    <w:rsid w:val="003D5788"/>
    <w:rsid w:val="003D68EA"/>
    <w:rsid w:val="0040555B"/>
    <w:rsid w:val="00417802"/>
    <w:rsid w:val="00431216"/>
    <w:rsid w:val="00435051"/>
    <w:rsid w:val="0045492E"/>
    <w:rsid w:val="00462795"/>
    <w:rsid w:val="004B012B"/>
    <w:rsid w:val="004B0B0D"/>
    <w:rsid w:val="004B33D4"/>
    <w:rsid w:val="004F1E06"/>
    <w:rsid w:val="00563AA5"/>
    <w:rsid w:val="005651D1"/>
    <w:rsid w:val="005E7A79"/>
    <w:rsid w:val="00607C90"/>
    <w:rsid w:val="00623D7D"/>
    <w:rsid w:val="006329B8"/>
    <w:rsid w:val="0065786B"/>
    <w:rsid w:val="00674B9E"/>
    <w:rsid w:val="00705C4A"/>
    <w:rsid w:val="007A04F7"/>
    <w:rsid w:val="007F1295"/>
    <w:rsid w:val="0085344B"/>
    <w:rsid w:val="008C1319"/>
    <w:rsid w:val="00902D64"/>
    <w:rsid w:val="009B1A23"/>
    <w:rsid w:val="00A74819"/>
    <w:rsid w:val="00A77782"/>
    <w:rsid w:val="00AC486E"/>
    <w:rsid w:val="00AD34F0"/>
    <w:rsid w:val="00B06134"/>
    <w:rsid w:val="00B52B93"/>
    <w:rsid w:val="00B91E6B"/>
    <w:rsid w:val="00BC145E"/>
    <w:rsid w:val="00BE7633"/>
    <w:rsid w:val="00C4088E"/>
    <w:rsid w:val="00CB129E"/>
    <w:rsid w:val="00CB7F60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6C47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11</cp:revision>
  <dcterms:created xsi:type="dcterms:W3CDTF">2022-02-01T16:00:00Z</dcterms:created>
  <dcterms:modified xsi:type="dcterms:W3CDTF">2023-02-16T17:34:00Z</dcterms:modified>
</cp:coreProperties>
</file>