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3964"/>
        <w:gridCol w:w="5529"/>
      </w:tblGrid>
      <w:tr w:rsidR="00E87FCF" w:rsidRPr="00A543A8" w14:paraId="6E5023CF" w14:textId="77777777" w:rsidTr="00282A7A">
        <w:tc>
          <w:tcPr>
            <w:tcW w:w="3964"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529"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282A7A">
        <w:tc>
          <w:tcPr>
            <w:tcW w:w="3964"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529" w:type="dxa"/>
            <w:vAlign w:val="center"/>
          </w:tcPr>
          <w:p w14:paraId="2D2C8B87" w14:textId="579D2CFC" w:rsidR="00E87FCF" w:rsidRPr="00743E28" w:rsidRDefault="00061BB1" w:rsidP="003131BB">
            <w:pPr>
              <w:rPr>
                <w:rFonts w:ascii="Arial" w:hAnsi="Arial" w:cs="Arial"/>
                <w:sz w:val="20"/>
                <w:szCs w:val="20"/>
              </w:rPr>
            </w:pPr>
            <w:r w:rsidRPr="00743E28">
              <w:rPr>
                <w:rFonts w:ascii="Arial" w:hAnsi="Arial" w:cs="Arial"/>
                <w:sz w:val="20"/>
                <w:szCs w:val="20"/>
              </w:rPr>
              <w:t>LP-</w:t>
            </w:r>
            <w:r w:rsidR="005E68CB" w:rsidRPr="00743E28">
              <w:rPr>
                <w:rFonts w:ascii="Arial" w:hAnsi="Arial" w:cs="Arial"/>
                <w:sz w:val="20"/>
                <w:szCs w:val="20"/>
              </w:rPr>
              <w:t>C</w:t>
            </w:r>
            <w:r w:rsidRPr="00743E28">
              <w:rPr>
                <w:rFonts w:ascii="Arial" w:hAnsi="Arial" w:cs="Arial"/>
                <w:sz w:val="20"/>
                <w:szCs w:val="20"/>
              </w:rPr>
              <w:t>C-00</w:t>
            </w:r>
            <w:r w:rsidR="007A3E5B">
              <w:rPr>
                <w:rFonts w:ascii="Arial" w:hAnsi="Arial" w:cs="Arial"/>
                <w:sz w:val="20"/>
                <w:szCs w:val="20"/>
              </w:rPr>
              <w:t>5</w:t>
            </w:r>
            <w:r w:rsidRPr="00743E28">
              <w:rPr>
                <w:rFonts w:ascii="Arial" w:hAnsi="Arial" w:cs="Arial"/>
                <w:sz w:val="20"/>
                <w:szCs w:val="20"/>
              </w:rPr>
              <w:t>-</w:t>
            </w:r>
            <w:r w:rsidR="00A543A8" w:rsidRPr="00743E28">
              <w:rPr>
                <w:rFonts w:ascii="Arial" w:hAnsi="Arial" w:cs="Arial"/>
                <w:sz w:val="20"/>
                <w:szCs w:val="20"/>
              </w:rPr>
              <w:t>2023</w:t>
            </w:r>
          </w:p>
        </w:tc>
      </w:tr>
      <w:tr w:rsidR="00E87FCF" w:rsidRPr="00A543A8" w14:paraId="56C93BC6" w14:textId="77777777" w:rsidTr="00282A7A">
        <w:tc>
          <w:tcPr>
            <w:tcW w:w="3964"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529" w:type="dxa"/>
            <w:vAlign w:val="center"/>
          </w:tcPr>
          <w:p w14:paraId="38A2C0BF" w14:textId="506E3BFB" w:rsidR="00E87FCF" w:rsidRPr="00743E28" w:rsidRDefault="007A3E5B" w:rsidP="00636D57">
            <w:pPr>
              <w:rPr>
                <w:rFonts w:ascii="Arial" w:hAnsi="Arial" w:cs="Arial"/>
                <w:sz w:val="20"/>
                <w:szCs w:val="20"/>
              </w:rPr>
            </w:pPr>
            <w:r>
              <w:rPr>
                <w:rFonts w:ascii="Arial" w:hAnsi="Arial" w:cs="Arial"/>
                <w:sz w:val="20"/>
                <w:szCs w:val="20"/>
              </w:rPr>
              <w:t>Nacional</w:t>
            </w:r>
            <w:r w:rsidR="00636D57" w:rsidRPr="00743E28">
              <w:rPr>
                <w:rFonts w:ascii="Arial" w:hAnsi="Arial" w:cs="Arial"/>
                <w:sz w:val="20"/>
                <w:szCs w:val="20"/>
              </w:rPr>
              <w:t xml:space="preserve"> con </w:t>
            </w:r>
            <w:r w:rsidR="00A543A8" w:rsidRPr="00743E28">
              <w:rPr>
                <w:rFonts w:ascii="Arial" w:hAnsi="Arial" w:cs="Arial"/>
                <w:sz w:val="20"/>
                <w:szCs w:val="20"/>
              </w:rPr>
              <w:t>concurrencia del Comité</w:t>
            </w:r>
          </w:p>
        </w:tc>
      </w:tr>
      <w:tr w:rsidR="00E87FCF" w:rsidRPr="00A543A8" w14:paraId="063F0319" w14:textId="77777777" w:rsidTr="00282A7A">
        <w:tc>
          <w:tcPr>
            <w:tcW w:w="3964"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529" w:type="dxa"/>
            <w:vAlign w:val="center"/>
          </w:tcPr>
          <w:p w14:paraId="0FC150A2" w14:textId="3155CF81" w:rsidR="00E87FCF" w:rsidRPr="00743E28" w:rsidRDefault="000C6D75" w:rsidP="000C6D75">
            <w:pPr>
              <w:jc w:val="both"/>
              <w:rPr>
                <w:rFonts w:ascii="Arial" w:hAnsi="Arial" w:cs="Arial"/>
                <w:sz w:val="20"/>
                <w:szCs w:val="20"/>
              </w:rPr>
            </w:pPr>
            <w:r>
              <w:rPr>
                <w:rFonts w:ascii="Arial" w:hAnsi="Arial" w:cs="Arial"/>
                <w:sz w:val="20"/>
                <w:szCs w:val="20"/>
              </w:rPr>
              <w:t xml:space="preserve">Adquisición e instalación de </w:t>
            </w:r>
            <w:r w:rsidR="007A3E5B">
              <w:rPr>
                <w:rFonts w:ascii="Arial" w:hAnsi="Arial" w:cs="Arial"/>
                <w:sz w:val="20"/>
                <w:szCs w:val="20"/>
              </w:rPr>
              <w:t xml:space="preserve">sistema </w:t>
            </w:r>
            <w:r w:rsidR="003E3F61">
              <w:rPr>
                <w:rFonts w:ascii="Arial" w:hAnsi="Arial" w:cs="Arial"/>
                <w:sz w:val="20"/>
                <w:szCs w:val="20"/>
              </w:rPr>
              <w:t xml:space="preserve">automático de detección, alarma y supresión </w:t>
            </w:r>
            <w:r w:rsidR="007A3E5B">
              <w:rPr>
                <w:rFonts w:ascii="Arial" w:hAnsi="Arial" w:cs="Arial"/>
                <w:sz w:val="20"/>
                <w:szCs w:val="20"/>
              </w:rPr>
              <w:t>de incendios</w:t>
            </w:r>
            <w:r w:rsidR="002E3ADE">
              <w:rPr>
                <w:rFonts w:ascii="Arial" w:hAnsi="Arial" w:cs="Arial"/>
                <w:sz w:val="20"/>
                <w:szCs w:val="20"/>
              </w:rPr>
              <w:t>.</w:t>
            </w:r>
            <w:r w:rsidR="005E68CB" w:rsidRPr="00743E28">
              <w:rPr>
                <w:rFonts w:ascii="Arial" w:hAnsi="Arial" w:cs="Arial"/>
                <w:sz w:val="20"/>
                <w:szCs w:val="20"/>
              </w:rPr>
              <w:t xml:space="preserve"> </w:t>
            </w:r>
          </w:p>
        </w:tc>
      </w:tr>
      <w:tr w:rsidR="00E87FCF" w:rsidRPr="00A543A8" w14:paraId="6C00D733" w14:textId="77777777" w:rsidTr="00282A7A">
        <w:tc>
          <w:tcPr>
            <w:tcW w:w="3964"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529" w:type="dxa"/>
            <w:vAlign w:val="center"/>
          </w:tcPr>
          <w:p w14:paraId="0BA24A16" w14:textId="514F6949" w:rsidR="00E87FCF" w:rsidRPr="00743E28" w:rsidRDefault="00BD1666" w:rsidP="00F9166E">
            <w:pPr>
              <w:rPr>
                <w:rFonts w:ascii="Arial" w:hAnsi="Arial" w:cs="Arial"/>
                <w:sz w:val="20"/>
                <w:szCs w:val="20"/>
              </w:rPr>
            </w:pPr>
            <w:r>
              <w:rPr>
                <w:rFonts w:ascii="Arial" w:hAnsi="Arial" w:cs="Arial"/>
                <w:sz w:val="20"/>
                <w:szCs w:val="20"/>
              </w:rPr>
              <w:t>Dirección General de Administración</w:t>
            </w:r>
            <w:bookmarkStart w:id="0" w:name="_GoBack"/>
            <w:bookmarkEnd w:id="0"/>
            <w:r w:rsidR="005E68CB" w:rsidRPr="00743E28">
              <w:rPr>
                <w:rFonts w:ascii="Arial" w:hAnsi="Arial" w:cs="Arial"/>
                <w:sz w:val="20"/>
                <w:szCs w:val="20"/>
              </w:rPr>
              <w:t xml:space="preserve"> </w:t>
            </w:r>
          </w:p>
        </w:tc>
      </w:tr>
      <w:tr w:rsidR="00E87FCF" w:rsidRPr="00A543A8" w14:paraId="61A93CD6" w14:textId="77777777" w:rsidTr="00282A7A">
        <w:tc>
          <w:tcPr>
            <w:tcW w:w="3964"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529" w:type="dxa"/>
            <w:shd w:val="clear" w:color="auto" w:fill="auto"/>
            <w:vAlign w:val="center"/>
          </w:tcPr>
          <w:p w14:paraId="22EB4C2A" w14:textId="662D7140" w:rsidR="00E87FCF" w:rsidRPr="00282A7A" w:rsidRDefault="00EB428C" w:rsidP="00F9166E">
            <w:pPr>
              <w:rPr>
                <w:rFonts w:ascii="Arial" w:hAnsi="Arial" w:cs="Arial"/>
                <w:sz w:val="20"/>
                <w:szCs w:val="20"/>
              </w:rPr>
            </w:pPr>
            <w:r>
              <w:rPr>
                <w:rFonts w:ascii="Arial" w:hAnsi="Arial" w:cs="Arial"/>
                <w:sz w:val="20"/>
                <w:szCs w:val="20"/>
              </w:rPr>
              <w:t>Partida 1</w:t>
            </w:r>
            <w:r w:rsidR="00282A7A" w:rsidRPr="00282A7A">
              <w:rPr>
                <w:rFonts w:ascii="Arial" w:hAnsi="Arial" w:cs="Arial"/>
                <w:sz w:val="20"/>
                <w:szCs w:val="20"/>
              </w:rPr>
              <w:t xml:space="preserve"> </w:t>
            </w:r>
            <w:r w:rsidR="00EB2361" w:rsidRPr="00282A7A">
              <w:rPr>
                <w:rFonts w:ascii="Arial" w:hAnsi="Arial" w:cs="Arial"/>
                <w:sz w:val="20"/>
                <w:szCs w:val="20"/>
              </w:rPr>
              <w:t>$</w:t>
            </w:r>
            <w:r w:rsidR="00282A7A" w:rsidRPr="00282A7A">
              <w:rPr>
                <w:rFonts w:ascii="Arial" w:hAnsi="Arial" w:cs="Arial"/>
                <w:sz w:val="20"/>
                <w:szCs w:val="20"/>
              </w:rPr>
              <w:t xml:space="preserve">7´240,000.00 </w:t>
            </w:r>
            <w:r w:rsidR="006B0A1A" w:rsidRPr="00282A7A">
              <w:rPr>
                <w:rFonts w:ascii="Arial" w:hAnsi="Arial" w:cs="Arial"/>
                <w:sz w:val="20"/>
                <w:szCs w:val="20"/>
              </w:rPr>
              <w:t>M.N.</w:t>
            </w:r>
          </w:p>
          <w:p w14:paraId="6EDFCD2F" w14:textId="7C35024C" w:rsidR="005672D9" w:rsidRDefault="00061BB1" w:rsidP="007A3E5B">
            <w:pPr>
              <w:rPr>
                <w:rFonts w:ascii="Arial" w:hAnsi="Arial" w:cs="Arial"/>
                <w:sz w:val="20"/>
                <w:szCs w:val="20"/>
              </w:rPr>
            </w:pPr>
            <w:r w:rsidRPr="00282A7A">
              <w:rPr>
                <w:rFonts w:ascii="Arial" w:hAnsi="Arial" w:cs="Arial"/>
                <w:sz w:val="20"/>
                <w:szCs w:val="20"/>
              </w:rPr>
              <w:t>(</w:t>
            </w:r>
            <w:r w:rsidR="00282A7A">
              <w:rPr>
                <w:rFonts w:ascii="Arial" w:hAnsi="Arial" w:cs="Arial"/>
                <w:sz w:val="20"/>
                <w:szCs w:val="20"/>
              </w:rPr>
              <w:t>Si</w:t>
            </w:r>
            <w:r w:rsidR="00282A7A" w:rsidRPr="00282A7A">
              <w:rPr>
                <w:rFonts w:ascii="Arial" w:hAnsi="Arial" w:cs="Arial"/>
                <w:sz w:val="20"/>
                <w:szCs w:val="20"/>
              </w:rPr>
              <w:t>ete millones doscientos cuarenta</w:t>
            </w:r>
            <w:r w:rsidR="00282A7A">
              <w:rPr>
                <w:rFonts w:ascii="Arial" w:hAnsi="Arial" w:cs="Arial"/>
                <w:sz w:val="20"/>
                <w:szCs w:val="20"/>
              </w:rPr>
              <w:t xml:space="preserve"> mil </w:t>
            </w:r>
            <w:r w:rsidR="006B0A1A" w:rsidRPr="006B0A1A">
              <w:rPr>
                <w:rFonts w:ascii="Arial" w:hAnsi="Arial" w:cs="Arial"/>
                <w:sz w:val="20"/>
                <w:szCs w:val="20"/>
              </w:rPr>
              <w:t>pesos</w:t>
            </w:r>
            <w:r w:rsidRPr="006B0A1A">
              <w:rPr>
                <w:rFonts w:ascii="Arial" w:hAnsi="Arial" w:cs="Arial"/>
                <w:sz w:val="20"/>
                <w:szCs w:val="20"/>
              </w:rPr>
              <w:t xml:space="preserve"> 00/100 m</w:t>
            </w:r>
            <w:r w:rsidR="005672D9" w:rsidRPr="006B0A1A">
              <w:rPr>
                <w:rFonts w:ascii="Arial" w:hAnsi="Arial" w:cs="Arial"/>
                <w:sz w:val="20"/>
                <w:szCs w:val="20"/>
              </w:rPr>
              <w:t>.</w:t>
            </w:r>
            <w:r w:rsidRPr="006B0A1A">
              <w:rPr>
                <w:rFonts w:ascii="Arial" w:hAnsi="Arial" w:cs="Arial"/>
                <w:sz w:val="20"/>
                <w:szCs w:val="20"/>
              </w:rPr>
              <w:t xml:space="preserve"> n.</w:t>
            </w:r>
            <w:r w:rsidR="005672D9" w:rsidRPr="006B0A1A">
              <w:rPr>
                <w:rFonts w:ascii="Arial" w:hAnsi="Arial" w:cs="Arial"/>
                <w:sz w:val="20"/>
                <w:szCs w:val="20"/>
              </w:rPr>
              <w:t xml:space="preserve">)  </w:t>
            </w:r>
          </w:p>
          <w:p w14:paraId="3FC46B79" w14:textId="510375E6" w:rsidR="00282A7A" w:rsidRDefault="00EB428C" w:rsidP="007A3E5B">
            <w:pPr>
              <w:rPr>
                <w:rFonts w:ascii="Arial" w:hAnsi="Arial" w:cs="Arial"/>
                <w:sz w:val="20"/>
                <w:szCs w:val="20"/>
              </w:rPr>
            </w:pPr>
            <w:r>
              <w:rPr>
                <w:rFonts w:ascii="Arial" w:hAnsi="Arial" w:cs="Arial"/>
                <w:sz w:val="20"/>
                <w:szCs w:val="20"/>
              </w:rPr>
              <w:t>Partida 2</w:t>
            </w:r>
            <w:r w:rsidR="00282A7A">
              <w:rPr>
                <w:rFonts w:ascii="Arial" w:hAnsi="Arial" w:cs="Arial"/>
                <w:sz w:val="20"/>
                <w:szCs w:val="20"/>
              </w:rPr>
              <w:t xml:space="preserve"> $1´340,000.00 M. N.</w:t>
            </w:r>
          </w:p>
          <w:p w14:paraId="1982EC7F" w14:textId="7EAB969F" w:rsidR="00282A7A" w:rsidRDefault="00282A7A" w:rsidP="007A3E5B">
            <w:pPr>
              <w:rPr>
                <w:rFonts w:ascii="Arial" w:hAnsi="Arial" w:cs="Arial"/>
                <w:sz w:val="20"/>
                <w:szCs w:val="20"/>
              </w:rPr>
            </w:pPr>
            <w:r>
              <w:rPr>
                <w:rFonts w:ascii="Arial" w:hAnsi="Arial" w:cs="Arial"/>
                <w:sz w:val="20"/>
                <w:szCs w:val="20"/>
              </w:rPr>
              <w:t>(Un millón trescientos cuarenta mil pesos 00/100 m. n.)</w:t>
            </w:r>
          </w:p>
          <w:p w14:paraId="0BC00C6C" w14:textId="0FC0A90C" w:rsidR="00282A7A" w:rsidRPr="006B0A1A" w:rsidRDefault="00282A7A" w:rsidP="007A3E5B">
            <w:pPr>
              <w:rPr>
                <w:rFonts w:ascii="Arial" w:hAnsi="Arial" w:cs="Arial"/>
                <w:sz w:val="20"/>
                <w:szCs w:val="20"/>
              </w:rPr>
            </w:pPr>
            <w:r>
              <w:rPr>
                <w:rFonts w:ascii="Arial" w:hAnsi="Arial" w:cs="Arial"/>
                <w:sz w:val="20"/>
                <w:szCs w:val="20"/>
              </w:rPr>
              <w:t>D</w:t>
            </w:r>
            <w:r w:rsidRPr="006B0A1A">
              <w:rPr>
                <w:rFonts w:ascii="Arial" w:hAnsi="Arial" w:cs="Arial"/>
                <w:sz w:val="20"/>
                <w:szCs w:val="20"/>
              </w:rPr>
              <w:t>el presupuesto de egresos de la ASEJ, para el ejercicio fiscal 2023</w:t>
            </w:r>
          </w:p>
        </w:tc>
      </w:tr>
      <w:tr w:rsidR="00E87FCF" w:rsidRPr="00A543A8" w14:paraId="0FC6B310" w14:textId="77777777" w:rsidTr="00282A7A">
        <w:trPr>
          <w:trHeight w:val="70"/>
        </w:trPr>
        <w:tc>
          <w:tcPr>
            <w:tcW w:w="3964"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529"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3A0366DD" w:rsidR="000A578C" w:rsidRDefault="000A578C" w:rsidP="00C735D6">
      <w:pPr>
        <w:jc w:val="center"/>
        <w:rPr>
          <w:rFonts w:ascii="Arial" w:hAnsi="Arial" w:cs="Arial"/>
          <w:b/>
          <w:sz w:val="24"/>
          <w:szCs w:val="24"/>
        </w:rPr>
      </w:pPr>
    </w:p>
    <w:p w14:paraId="2F8E08AD" w14:textId="77777777" w:rsidR="00441670" w:rsidRDefault="00441670" w:rsidP="00C735D6">
      <w:pPr>
        <w:jc w:val="center"/>
        <w:rPr>
          <w:rFonts w:ascii="Arial" w:hAnsi="Arial" w:cs="Arial"/>
          <w:b/>
          <w:sz w:val="24"/>
          <w:szCs w:val="24"/>
        </w:rPr>
      </w:pPr>
    </w:p>
    <w:p w14:paraId="785B44FA" w14:textId="3AAC41D2"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BD1666"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BD1666"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BD1666"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BD1666"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BD1666"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BD1666"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BD1666">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BD1666"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BD1666">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BD1666">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BD1666">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BD1666">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BD1666">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BD1666">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BD1666">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BD1666"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BD1666">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BD1666">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BD1666"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BD1666"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BD1666"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BD1666"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BD1666"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BD1666"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BD1666"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BD1666"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BD1666"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BD1666"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BD1666"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BD1666"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BD1666"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BD1666"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BD1666"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BD1666"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BD1666"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BD1666"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BD1666">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BD1666">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BD1666">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BD1666">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BD1666">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BD1666">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BD1666">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BD1666"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BD1666">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BD1666"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BD1666"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BD1666"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BD1666"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BD1666"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BD1666"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BD1666"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BD1666"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BD1666"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BD1666"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lastRenderedPageBreak/>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50772D17" w:rsidR="00E87FCF" w:rsidRPr="009E15A4" w:rsidRDefault="009B6E4A" w:rsidP="009B6E4A">
            <w:pPr>
              <w:jc w:val="both"/>
              <w:rPr>
                <w:rFonts w:ascii="Arial" w:hAnsi="Arial" w:cs="Arial"/>
                <w:sz w:val="20"/>
                <w:szCs w:val="20"/>
              </w:rPr>
            </w:pPr>
            <w:r w:rsidRPr="009B6E4A">
              <w:rPr>
                <w:rFonts w:ascii="Arial" w:hAnsi="Arial" w:cs="Arial"/>
                <w:sz w:val="20"/>
                <w:szCs w:val="20"/>
              </w:rPr>
              <w:t>Miércoles 25</w:t>
            </w:r>
            <w:r w:rsidR="000243D8" w:rsidRPr="009B6E4A">
              <w:rPr>
                <w:rFonts w:ascii="Arial" w:hAnsi="Arial" w:cs="Arial"/>
                <w:sz w:val="20"/>
                <w:szCs w:val="20"/>
              </w:rPr>
              <w:t xml:space="preserve"> </w:t>
            </w:r>
            <w:r w:rsidR="004E4940" w:rsidRPr="009B6E4A">
              <w:rPr>
                <w:rFonts w:ascii="Arial" w:hAnsi="Arial" w:cs="Arial"/>
                <w:sz w:val="20"/>
                <w:szCs w:val="20"/>
              </w:rPr>
              <w:t xml:space="preserve">de </w:t>
            </w:r>
            <w:r w:rsidR="007A3E5B" w:rsidRPr="009B6E4A">
              <w:rPr>
                <w:rFonts w:ascii="Arial" w:hAnsi="Arial" w:cs="Arial"/>
                <w:sz w:val="20"/>
                <w:szCs w:val="20"/>
              </w:rPr>
              <w:t>octubre</w:t>
            </w:r>
            <w:r w:rsidR="00F9166E" w:rsidRPr="009B6E4A">
              <w:rPr>
                <w:rFonts w:ascii="Arial" w:hAnsi="Arial" w:cs="Arial"/>
                <w:sz w:val="20"/>
                <w:szCs w:val="20"/>
              </w:rPr>
              <w:t xml:space="preserve"> 2023</w:t>
            </w:r>
            <w:r w:rsidR="00F9166E" w:rsidRPr="009E15A4">
              <w:rPr>
                <w:rFonts w:ascii="Arial" w:hAnsi="Arial" w:cs="Arial"/>
                <w:sz w:val="20"/>
                <w:szCs w:val="20"/>
              </w:rPr>
              <w:t xml:space="preserve">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BD1666"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22554459" w14:textId="7C728514" w:rsidR="001D3950" w:rsidRDefault="000243D8" w:rsidP="001D3950">
            <w:pPr>
              <w:jc w:val="center"/>
              <w:rPr>
                <w:rFonts w:ascii="Arial" w:hAnsi="Arial" w:cs="Arial"/>
                <w:sz w:val="20"/>
                <w:szCs w:val="20"/>
              </w:rPr>
            </w:pPr>
            <w:r w:rsidRPr="009B6E4A">
              <w:rPr>
                <w:rFonts w:ascii="Arial" w:hAnsi="Arial" w:cs="Arial"/>
                <w:sz w:val="20"/>
                <w:szCs w:val="20"/>
              </w:rPr>
              <w:t xml:space="preserve">Jueves </w:t>
            </w:r>
            <w:r w:rsidR="009B6E4A" w:rsidRPr="009B6E4A">
              <w:rPr>
                <w:rFonts w:ascii="Arial" w:hAnsi="Arial" w:cs="Arial"/>
                <w:sz w:val="20"/>
                <w:szCs w:val="20"/>
              </w:rPr>
              <w:t>26</w:t>
            </w:r>
            <w:r w:rsidR="004E4940" w:rsidRPr="009B6E4A">
              <w:rPr>
                <w:rFonts w:ascii="Arial" w:hAnsi="Arial" w:cs="Arial"/>
                <w:sz w:val="20"/>
                <w:szCs w:val="20"/>
              </w:rPr>
              <w:t xml:space="preserve"> de </w:t>
            </w:r>
            <w:r w:rsidR="007A3E5B" w:rsidRPr="009B6E4A">
              <w:rPr>
                <w:rFonts w:ascii="Arial" w:hAnsi="Arial" w:cs="Arial"/>
                <w:sz w:val="20"/>
                <w:szCs w:val="20"/>
              </w:rPr>
              <w:t>octubre</w:t>
            </w:r>
            <w:r w:rsidR="004E4940">
              <w:rPr>
                <w:rFonts w:ascii="Arial" w:hAnsi="Arial" w:cs="Arial"/>
                <w:sz w:val="20"/>
                <w:szCs w:val="20"/>
              </w:rPr>
              <w:t xml:space="preserve"> a las 9:0</w:t>
            </w:r>
            <w:r w:rsidR="00EB2361">
              <w:rPr>
                <w:rFonts w:ascii="Arial" w:hAnsi="Arial" w:cs="Arial"/>
                <w:sz w:val="20"/>
                <w:szCs w:val="20"/>
              </w:rPr>
              <w:t>0 horas</w:t>
            </w:r>
          </w:p>
          <w:p w14:paraId="373ADA81" w14:textId="7D004B38" w:rsidR="008A616A" w:rsidRPr="009E15A4" w:rsidRDefault="000243D8" w:rsidP="001D3950">
            <w:pPr>
              <w:jc w:val="center"/>
              <w:rPr>
                <w:rFonts w:ascii="Arial" w:hAnsi="Arial" w:cs="Arial"/>
                <w:sz w:val="20"/>
                <w:szCs w:val="20"/>
              </w:rPr>
            </w:pPr>
            <w:r w:rsidRPr="000243D8">
              <w:rPr>
                <w:rFonts w:ascii="Arial" w:hAnsi="Arial" w:cs="Arial"/>
                <w:sz w:val="20"/>
                <w:szCs w:val="20"/>
                <w:highlight w:val="yellow"/>
              </w:rPr>
              <w:t>Con carácter obligatorio</w:t>
            </w:r>
            <w:r w:rsidR="008A616A" w:rsidRPr="000243D8">
              <w:rPr>
                <w:rFonts w:ascii="Arial" w:hAnsi="Arial" w:cs="Arial"/>
                <w:sz w:val="20"/>
                <w:szCs w:val="20"/>
                <w:highlight w:val="yellow"/>
              </w:rPr>
              <w:t xml:space="preserve"> asistir al acto</w:t>
            </w:r>
            <w:r>
              <w:rPr>
                <w:rFonts w:ascii="Arial" w:hAnsi="Arial" w:cs="Arial"/>
                <w:sz w:val="20"/>
                <w:szCs w:val="20"/>
                <w:highlight w:val="yellow"/>
              </w:rPr>
              <w:t>,</w:t>
            </w:r>
            <w:r w:rsidRPr="000243D8">
              <w:rPr>
                <w:rFonts w:ascii="Arial" w:hAnsi="Arial" w:cs="Arial"/>
                <w:sz w:val="20"/>
                <w:szCs w:val="20"/>
                <w:highlight w:val="yellow"/>
              </w:rPr>
              <w:t xml:space="preserve"> de conformidad con el art. 54 del Reglamento de la Ley.</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3B2AC5FE" w:rsidR="00886770" w:rsidRPr="009E15A4" w:rsidRDefault="000243D8" w:rsidP="009B6E4A">
            <w:pPr>
              <w:jc w:val="both"/>
              <w:rPr>
                <w:rFonts w:ascii="Arial" w:hAnsi="Arial" w:cs="Arial"/>
                <w:sz w:val="20"/>
                <w:szCs w:val="20"/>
              </w:rPr>
            </w:pPr>
            <w:r w:rsidRPr="009B6E4A">
              <w:rPr>
                <w:rFonts w:ascii="Arial" w:hAnsi="Arial" w:cs="Arial"/>
                <w:sz w:val="20"/>
                <w:szCs w:val="20"/>
              </w:rPr>
              <w:t xml:space="preserve">Viernes </w:t>
            </w:r>
            <w:r w:rsidR="009B6E4A" w:rsidRPr="009B6E4A">
              <w:rPr>
                <w:rFonts w:ascii="Arial" w:hAnsi="Arial" w:cs="Arial"/>
                <w:sz w:val="20"/>
                <w:szCs w:val="20"/>
              </w:rPr>
              <w:t>27</w:t>
            </w:r>
            <w:r>
              <w:rPr>
                <w:rFonts w:ascii="Arial" w:hAnsi="Arial" w:cs="Arial"/>
                <w:sz w:val="20"/>
                <w:szCs w:val="20"/>
              </w:rPr>
              <w:t xml:space="preserve"> </w:t>
            </w:r>
            <w:r w:rsidR="004E4940">
              <w:rPr>
                <w:rFonts w:ascii="Arial" w:hAnsi="Arial" w:cs="Arial"/>
                <w:sz w:val="20"/>
                <w:szCs w:val="20"/>
              </w:rPr>
              <w:t xml:space="preserve">de </w:t>
            </w:r>
            <w:r w:rsidR="007A3E5B">
              <w:rPr>
                <w:rFonts w:ascii="Arial" w:hAnsi="Arial" w:cs="Arial"/>
                <w:sz w:val="20"/>
                <w:szCs w:val="20"/>
              </w:rPr>
              <w:t>octubre</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297EC5E0" w:rsidR="00886770" w:rsidRPr="009E15A4" w:rsidRDefault="00F40DE9" w:rsidP="0056427E">
            <w:pPr>
              <w:jc w:val="both"/>
              <w:rPr>
                <w:rFonts w:ascii="Arial" w:hAnsi="Arial" w:cs="Arial"/>
                <w:sz w:val="20"/>
                <w:szCs w:val="20"/>
              </w:rPr>
            </w:pPr>
            <w:r w:rsidRPr="009E15A4">
              <w:rPr>
                <w:rFonts w:ascii="Arial" w:hAnsi="Arial" w:cs="Arial"/>
                <w:sz w:val="20"/>
                <w:szCs w:val="20"/>
              </w:rPr>
              <w:t>A más tardar a las 1</w:t>
            </w:r>
            <w:r w:rsidR="0056427E">
              <w:rPr>
                <w:rFonts w:ascii="Arial" w:hAnsi="Arial" w:cs="Arial"/>
                <w:sz w:val="20"/>
                <w:szCs w:val="20"/>
              </w:rPr>
              <w:t>3</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28022D49" w:rsidR="00886770" w:rsidRPr="009B6E4A" w:rsidRDefault="000243D8" w:rsidP="009B6E4A">
            <w:pPr>
              <w:jc w:val="both"/>
              <w:rPr>
                <w:rFonts w:ascii="Arial" w:hAnsi="Arial" w:cs="Arial"/>
                <w:sz w:val="20"/>
                <w:szCs w:val="20"/>
              </w:rPr>
            </w:pPr>
            <w:r w:rsidRPr="009B6E4A">
              <w:rPr>
                <w:rFonts w:ascii="Arial" w:hAnsi="Arial" w:cs="Arial"/>
                <w:sz w:val="20"/>
                <w:szCs w:val="20"/>
              </w:rPr>
              <w:t xml:space="preserve">Lunes </w:t>
            </w:r>
            <w:r w:rsidR="009B6E4A" w:rsidRPr="009B6E4A">
              <w:rPr>
                <w:rFonts w:ascii="Arial" w:hAnsi="Arial" w:cs="Arial"/>
                <w:sz w:val="20"/>
                <w:szCs w:val="20"/>
              </w:rPr>
              <w:t>30</w:t>
            </w:r>
            <w:r w:rsidRPr="009B6E4A">
              <w:rPr>
                <w:rFonts w:ascii="Arial" w:hAnsi="Arial" w:cs="Arial"/>
                <w:sz w:val="20"/>
                <w:szCs w:val="20"/>
              </w:rPr>
              <w:t xml:space="preserve"> </w:t>
            </w:r>
            <w:r w:rsidR="001D3950" w:rsidRPr="009B6E4A">
              <w:rPr>
                <w:rFonts w:ascii="Arial" w:hAnsi="Arial" w:cs="Arial"/>
                <w:sz w:val="20"/>
                <w:szCs w:val="20"/>
              </w:rPr>
              <w:t xml:space="preserve">de </w:t>
            </w:r>
            <w:r w:rsidR="007A3E5B" w:rsidRPr="009B6E4A">
              <w:rPr>
                <w:rFonts w:ascii="Arial" w:hAnsi="Arial" w:cs="Arial"/>
                <w:sz w:val="20"/>
                <w:szCs w:val="20"/>
              </w:rPr>
              <w:t xml:space="preserve">octubre   </w:t>
            </w:r>
            <w:r w:rsidR="00F40DE9" w:rsidRPr="009B6E4A">
              <w:rPr>
                <w:rFonts w:ascii="Arial" w:hAnsi="Arial" w:cs="Arial"/>
                <w:sz w:val="20"/>
                <w:szCs w:val="20"/>
              </w:rPr>
              <w:t xml:space="preserve">2023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5EBB35D4" w:rsidR="00886770" w:rsidRPr="009E15A4" w:rsidRDefault="000243D8" w:rsidP="009B6E4A">
            <w:pPr>
              <w:jc w:val="center"/>
              <w:rPr>
                <w:rFonts w:ascii="Arial" w:hAnsi="Arial" w:cs="Arial"/>
                <w:sz w:val="20"/>
                <w:szCs w:val="20"/>
              </w:rPr>
            </w:pPr>
            <w:r w:rsidRPr="009B6E4A">
              <w:rPr>
                <w:rFonts w:ascii="Arial" w:hAnsi="Arial" w:cs="Arial"/>
                <w:sz w:val="20"/>
                <w:szCs w:val="20"/>
              </w:rPr>
              <w:t>Viernes</w:t>
            </w:r>
            <w:r w:rsidR="009B6E4A" w:rsidRPr="009B6E4A">
              <w:rPr>
                <w:rFonts w:ascii="Arial" w:hAnsi="Arial" w:cs="Arial"/>
                <w:sz w:val="20"/>
                <w:szCs w:val="20"/>
              </w:rPr>
              <w:t xml:space="preserve"> 0</w:t>
            </w:r>
            <w:r w:rsidR="009B6E4A">
              <w:rPr>
                <w:rFonts w:ascii="Arial" w:hAnsi="Arial" w:cs="Arial"/>
                <w:sz w:val="20"/>
                <w:szCs w:val="20"/>
              </w:rPr>
              <w:t>3</w:t>
            </w:r>
            <w:r>
              <w:rPr>
                <w:rFonts w:ascii="Arial" w:hAnsi="Arial" w:cs="Arial"/>
                <w:sz w:val="20"/>
                <w:szCs w:val="20"/>
              </w:rPr>
              <w:t xml:space="preserve"> </w:t>
            </w:r>
            <w:r w:rsidR="00460114">
              <w:rPr>
                <w:rFonts w:ascii="Arial" w:hAnsi="Arial" w:cs="Arial"/>
                <w:sz w:val="20"/>
                <w:szCs w:val="20"/>
              </w:rPr>
              <w:t xml:space="preserve">de </w:t>
            </w:r>
            <w:r w:rsidR="009B6E4A">
              <w:rPr>
                <w:rFonts w:ascii="Arial" w:hAnsi="Arial" w:cs="Arial"/>
                <w:sz w:val="20"/>
                <w:szCs w:val="20"/>
              </w:rPr>
              <w:t>Noviembre</w:t>
            </w:r>
            <w:r w:rsidR="007A3E5B">
              <w:rPr>
                <w:rFonts w:ascii="Arial" w:hAnsi="Arial" w:cs="Arial"/>
                <w:sz w:val="20"/>
                <w:szCs w:val="20"/>
              </w:rPr>
              <w:t xml:space="preserve">  </w:t>
            </w:r>
            <w:r w:rsidR="007A3E5B" w:rsidRPr="009E15A4">
              <w:rPr>
                <w:rFonts w:ascii="Arial" w:hAnsi="Arial" w:cs="Arial"/>
                <w:sz w:val="20"/>
                <w:szCs w:val="20"/>
              </w:rPr>
              <w:t xml:space="preserve"> </w:t>
            </w:r>
            <w:r w:rsidR="00ED1805" w:rsidRPr="009E15A4">
              <w:rPr>
                <w:rFonts w:ascii="Arial" w:hAnsi="Arial" w:cs="Arial"/>
                <w:sz w:val="20"/>
                <w:szCs w:val="20"/>
              </w:rPr>
              <w:t xml:space="preserve">de </w:t>
            </w:r>
            <w:r w:rsidR="000A578C" w:rsidRPr="009E15A4">
              <w:rPr>
                <w:rFonts w:ascii="Arial" w:hAnsi="Arial" w:cs="Arial"/>
                <w:sz w:val="20"/>
                <w:szCs w:val="20"/>
              </w:rPr>
              <w:t>2023</w:t>
            </w:r>
          </w:p>
        </w:tc>
        <w:tc>
          <w:tcPr>
            <w:tcW w:w="2410" w:type="dxa"/>
            <w:vAlign w:val="center"/>
          </w:tcPr>
          <w:p w14:paraId="1A287D93" w14:textId="56BFCC10" w:rsidR="00886770" w:rsidRPr="009E15A4" w:rsidRDefault="00460114" w:rsidP="000A578C">
            <w:pPr>
              <w:ind w:left="708"/>
              <w:jc w:val="both"/>
              <w:rPr>
                <w:rFonts w:ascii="Arial" w:hAnsi="Arial" w:cs="Arial"/>
                <w:sz w:val="20"/>
                <w:szCs w:val="20"/>
              </w:rPr>
            </w:pPr>
            <w:r>
              <w:rPr>
                <w:rFonts w:ascii="Arial" w:hAnsi="Arial" w:cs="Arial"/>
                <w:sz w:val="20"/>
                <w:szCs w:val="20"/>
              </w:rPr>
              <w:t>12</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44E02B23" w:rsidR="007B3A4D" w:rsidRPr="009E15A4" w:rsidRDefault="007B3A4D" w:rsidP="0056427E">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56427E">
              <w:rPr>
                <w:rFonts w:ascii="Arial" w:hAnsi="Arial" w:cs="Arial"/>
                <w:sz w:val="20"/>
                <w:szCs w:val="20"/>
              </w:rPr>
              <w:t>10</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24CC5F45" w:rsidR="000A578C" w:rsidRPr="009E15A4" w:rsidRDefault="000B1CBC" w:rsidP="000B1CBC">
            <w:pPr>
              <w:jc w:val="both"/>
              <w:rPr>
                <w:rFonts w:ascii="Arial" w:hAnsi="Arial" w:cs="Arial"/>
                <w:sz w:val="20"/>
                <w:szCs w:val="20"/>
              </w:rPr>
            </w:pPr>
            <w:r>
              <w:rPr>
                <w:rFonts w:ascii="Arial" w:hAnsi="Arial" w:cs="Arial"/>
                <w:sz w:val="20"/>
                <w:szCs w:val="20"/>
              </w:rPr>
              <w:t>De acuerdo a lo establecido en las Especificaciones Técnicas para los Anexos 1 y 5</w:t>
            </w:r>
            <w:r w:rsidR="009232E1">
              <w:rPr>
                <w:rFonts w:ascii="Arial" w:hAnsi="Arial" w:cs="Arial"/>
                <w:sz w:val="20"/>
                <w:szCs w:val="20"/>
              </w:rPr>
              <w:t xml:space="preserve"> de la licitación</w:t>
            </w:r>
            <w:r w:rsidR="000A578C" w:rsidRPr="009E15A4">
              <w:rPr>
                <w:rFonts w:ascii="Arial" w:hAnsi="Arial" w:cs="Arial"/>
                <w:sz w:val="20"/>
                <w:szCs w:val="20"/>
              </w:rPr>
              <w:t>.</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343053BA" w14:textId="77777777" w:rsidR="007A3E5B"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68B49BB5" w14:textId="6725E789"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lastRenderedPageBreak/>
        <w:t xml:space="preserve">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1A1A3524" w:rsidR="00F9166E" w:rsidRPr="00F9166E" w:rsidRDefault="007A3E5B" w:rsidP="0082380C">
            <w:pPr>
              <w:pStyle w:val="Sinespaciado"/>
              <w:numPr>
                <w:ilvl w:val="0"/>
                <w:numId w:val="47"/>
              </w:numPr>
              <w:jc w:val="both"/>
              <w:rPr>
                <w:rFonts w:ascii="Arial" w:hAnsi="Arial" w:cs="Arial"/>
                <w:b/>
                <w:color w:val="000000"/>
                <w:sz w:val="20"/>
                <w:szCs w:val="20"/>
              </w:rPr>
            </w:pPr>
            <w:r>
              <w:rPr>
                <w:rFonts w:ascii="Arial" w:hAnsi="Arial" w:cs="Arial"/>
                <w:sz w:val="20"/>
                <w:szCs w:val="20"/>
              </w:rPr>
              <w:t xml:space="preserve">Adquisición e instalación de un sistema de </w:t>
            </w:r>
            <w:r w:rsidR="00153375">
              <w:rPr>
                <w:rFonts w:ascii="Arial" w:hAnsi="Arial" w:cs="Arial"/>
                <w:sz w:val="20"/>
                <w:szCs w:val="20"/>
              </w:rPr>
              <w:t xml:space="preserve">alarma y </w:t>
            </w:r>
            <w:r w:rsidR="0082380C">
              <w:rPr>
                <w:rFonts w:ascii="Arial" w:hAnsi="Arial" w:cs="Arial"/>
                <w:sz w:val="20"/>
                <w:szCs w:val="20"/>
              </w:rPr>
              <w:t>supresión</w:t>
            </w:r>
            <w:r>
              <w:rPr>
                <w:rFonts w:ascii="Arial" w:hAnsi="Arial" w:cs="Arial"/>
                <w:sz w:val="20"/>
                <w:szCs w:val="20"/>
              </w:rPr>
              <w:t xml:space="preserve"> automática de incendios, en el cuarto de la subestación eléctrica de la ASEJ</w:t>
            </w:r>
            <w:r w:rsidR="00FE527A">
              <w:rPr>
                <w:rFonts w:ascii="Arial" w:hAnsi="Arial" w:cs="Arial"/>
                <w:sz w:val="20"/>
                <w:szCs w:val="20"/>
              </w:rPr>
              <w:t>.</w:t>
            </w:r>
            <w:r w:rsidR="005E68CB">
              <w:rPr>
                <w:rFonts w:ascii="Arial" w:hAnsi="Arial" w:cs="Arial"/>
                <w:sz w:val="20"/>
                <w:szCs w:val="20"/>
              </w:rPr>
              <w:t xml:space="preserve"> </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99130A1" w14:textId="3ABE16A9" w:rsidR="00D82E95" w:rsidRPr="0082380C" w:rsidRDefault="007A3E5B" w:rsidP="00C728CB">
            <w:pPr>
              <w:pStyle w:val="Sinespaciado"/>
              <w:numPr>
                <w:ilvl w:val="0"/>
                <w:numId w:val="47"/>
              </w:numPr>
              <w:jc w:val="both"/>
              <w:rPr>
                <w:rFonts w:ascii="Arial" w:eastAsia="Arial" w:hAnsi="Arial" w:cs="Arial"/>
                <w:color w:val="000000"/>
                <w:sz w:val="18"/>
                <w:szCs w:val="20"/>
                <w:lang w:val="es-ES" w:eastAsia="es-ES"/>
              </w:rPr>
            </w:pPr>
            <w:r w:rsidRPr="0082380C">
              <w:rPr>
                <w:rFonts w:ascii="Arial" w:hAnsi="Arial" w:cs="Arial"/>
                <w:sz w:val="20"/>
                <w:lang w:val="es-ES_tradnl"/>
              </w:rPr>
              <w:t>Suministro, instalación, programación y puesta en operación de un sistema</w:t>
            </w:r>
            <w:r w:rsidR="00EB428C" w:rsidRPr="0082380C">
              <w:rPr>
                <w:rFonts w:ascii="Arial" w:hAnsi="Arial" w:cs="Arial"/>
                <w:sz w:val="20"/>
                <w:lang w:val="es-ES_tradnl"/>
              </w:rPr>
              <w:t xml:space="preserve"> de</w:t>
            </w:r>
            <w:r w:rsidR="00E22B20" w:rsidRPr="0082380C">
              <w:rPr>
                <w:rFonts w:ascii="Arial" w:hAnsi="Arial" w:cs="Arial"/>
                <w:sz w:val="20"/>
                <w:lang w:val="es-ES_tradnl"/>
              </w:rPr>
              <w:t xml:space="preserve"> </w:t>
            </w:r>
            <w:r w:rsidRPr="0082380C">
              <w:rPr>
                <w:rFonts w:ascii="Arial" w:hAnsi="Arial" w:cs="Arial"/>
                <w:sz w:val="20"/>
                <w:lang w:val="es-ES_tradnl"/>
              </w:rPr>
              <w:t>extinción con agente extintor CO2, detección y alarmas contra Incendio en la subestación eléctrica de la Auditoría Superior del Estado de Jalisco</w:t>
            </w:r>
            <w:r w:rsidR="00C728CB" w:rsidRPr="0082380C">
              <w:rPr>
                <w:rFonts w:ascii="Arial" w:eastAsia="Arial" w:hAnsi="Arial" w:cs="Arial"/>
                <w:color w:val="000000"/>
                <w:sz w:val="18"/>
                <w:szCs w:val="20"/>
                <w:lang w:val="es-ES" w:eastAsia="es-ES"/>
              </w:rPr>
              <w:t>.</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0B38A255"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w:t>
            </w:r>
            <w:r w:rsidR="00050EB9">
              <w:rPr>
                <w:rFonts w:ascii="Arial" w:hAnsi="Arial" w:cs="Arial"/>
                <w:b/>
                <w:color w:val="000000"/>
                <w:sz w:val="20"/>
                <w:szCs w:val="20"/>
              </w:rPr>
              <w:t xml:space="preserve"> 1</w:t>
            </w:r>
            <w:r>
              <w:rPr>
                <w:rFonts w:ascii="Arial" w:hAnsi="Arial" w:cs="Arial"/>
                <w:b/>
                <w:color w:val="000000"/>
                <w:sz w:val="20"/>
                <w:szCs w:val="20"/>
              </w:rPr>
              <w:t xml:space="preserve">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5066255B" w:rsidR="007222C4" w:rsidRPr="007222C4" w:rsidRDefault="007A3E5B" w:rsidP="007A3E5B">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A más tardar el 31</w:t>
            </w:r>
            <w:r w:rsidR="00FE527A">
              <w:rPr>
                <w:rFonts w:ascii="Arial" w:hAnsi="Arial" w:cs="Arial"/>
                <w:color w:val="000000"/>
                <w:sz w:val="20"/>
                <w:szCs w:val="20"/>
              </w:rPr>
              <w:t xml:space="preserve"> de </w:t>
            </w:r>
            <w:r>
              <w:rPr>
                <w:rFonts w:ascii="Arial" w:hAnsi="Arial" w:cs="Arial"/>
                <w:color w:val="000000"/>
                <w:sz w:val="20"/>
                <w:szCs w:val="20"/>
              </w:rPr>
              <w:t>diciembre</w:t>
            </w:r>
            <w:r w:rsidR="005E68CB">
              <w:rPr>
                <w:rFonts w:ascii="Arial" w:hAnsi="Arial" w:cs="Arial"/>
                <w:color w:val="000000"/>
                <w:sz w:val="20"/>
                <w:szCs w:val="20"/>
              </w:rPr>
              <w:t xml:space="preserve"> </w:t>
            </w:r>
            <w:r w:rsidR="001D3950">
              <w:rPr>
                <w:rFonts w:ascii="Arial" w:hAnsi="Arial" w:cs="Arial"/>
                <w:color w:val="000000"/>
                <w:sz w:val="20"/>
                <w:szCs w:val="20"/>
              </w:rPr>
              <w:t xml:space="preserve">de </w:t>
            </w:r>
            <w:r w:rsidR="00530EFE">
              <w:rPr>
                <w:rFonts w:ascii="Arial" w:hAnsi="Arial" w:cs="Arial"/>
                <w:color w:val="000000"/>
                <w:sz w:val="20"/>
                <w:szCs w:val="20"/>
              </w:rPr>
              <w:t>2023</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sidRPr="00EB428C">
              <w:rPr>
                <w:rFonts w:ascii="Arial" w:eastAsia="Times New Roman" w:hAnsi="Arial" w:cs="Arial"/>
                <w:color w:val="000000"/>
                <w:sz w:val="20"/>
                <w:szCs w:val="20"/>
                <w:lang w:eastAsia="es-MX"/>
              </w:rPr>
              <w:t>La partida será adjudicada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556DC274" w14:textId="6D91AC46" w:rsidR="008A616A" w:rsidRDefault="008A616A" w:rsidP="00674896">
      <w:pPr>
        <w:jc w:val="both"/>
        <w:rPr>
          <w:rFonts w:ascii="Arial" w:hAnsi="Arial" w:cs="Arial"/>
          <w:sz w:val="24"/>
          <w:szCs w:val="24"/>
        </w:rPr>
      </w:pPr>
      <w:r w:rsidRPr="006710A4">
        <w:rPr>
          <w:rFonts w:ascii="Arial" w:hAnsi="Arial" w:cs="Arial"/>
          <w:sz w:val="24"/>
          <w:szCs w:val="24"/>
        </w:rPr>
        <w:t xml:space="preserve">Será indispensable asistir a la visita guiada en la fecha y hora señalada en el apartado número </w:t>
      </w:r>
      <w:r w:rsidRPr="006710A4">
        <w:rPr>
          <w:rFonts w:ascii="Arial" w:hAnsi="Arial" w:cs="Arial"/>
          <w:b/>
          <w:sz w:val="24"/>
          <w:szCs w:val="24"/>
        </w:rPr>
        <w:t>2. CALENDARIO DE ACTIVIDADES (ACTOS)</w:t>
      </w:r>
      <w:r w:rsidRPr="006710A4">
        <w:rPr>
          <w:rFonts w:ascii="Arial" w:hAnsi="Arial" w:cs="Arial"/>
          <w:sz w:val="24"/>
          <w:szCs w:val="24"/>
        </w:rPr>
        <w:t>, en las instalaciones de la ASEJ, que tengan relación con la licitación, la cual será guiada por el personal técnico asignado para tales efectos por el área requirente, esto con la finalidad de asegurar la existencia de las mejores condiciones de adquisición, de conformidad con lo estipulado por el artículo 54 del Reglamento de la Ley.</w:t>
      </w:r>
    </w:p>
    <w:p w14:paraId="1EC23DC3" w14:textId="7E9DFA78"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6710A4">
        <w:rPr>
          <w:rFonts w:ascii="Arial" w:hAnsi="Arial" w:cs="Arial"/>
          <w:color w:val="000000"/>
          <w:spacing w:val="-1"/>
          <w:sz w:val="24"/>
          <w:szCs w:val="24"/>
        </w:rPr>
        <w:t>obligatoria,</w:t>
      </w:r>
      <w:r w:rsidRPr="00B84813">
        <w:rPr>
          <w:rFonts w:ascii="Arial" w:hAnsi="Arial" w:cs="Arial"/>
          <w:color w:val="000000"/>
          <w:spacing w:val="-1"/>
          <w:sz w:val="24"/>
          <w:szCs w:val="24"/>
        </w:rPr>
        <w:t xml:space="preserve"> todos los licitantes que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6710A4">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4DC9465D" w:rsidR="00E87FC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3D9D31B5" w14:textId="77777777" w:rsidR="00F44750" w:rsidRPr="00F657DF" w:rsidRDefault="00F44750" w:rsidP="00F44750">
      <w:pPr>
        <w:pStyle w:val="Prrafodelista"/>
        <w:widowControl w:val="0"/>
        <w:autoSpaceDE w:val="0"/>
        <w:autoSpaceDN w:val="0"/>
        <w:adjustRightInd w:val="0"/>
        <w:spacing w:line="276" w:lineRule="auto"/>
        <w:ind w:right="55"/>
        <w:jc w:val="both"/>
        <w:rPr>
          <w:rFonts w:ascii="Arial" w:hAnsi="Arial" w:cs="Arial"/>
          <w:color w:val="000000"/>
          <w:spacing w:val="-3"/>
        </w:rPr>
      </w:pPr>
    </w:p>
    <w:p w14:paraId="223C87F1" w14:textId="60DE74F0" w:rsidR="00E87FCF" w:rsidRPr="00F44750" w:rsidRDefault="009B34D5" w:rsidP="00F44750">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w:t>
      </w:r>
      <w:r w:rsidR="00E87FCF" w:rsidRPr="00F44750">
        <w:rPr>
          <w:rFonts w:ascii="Arial" w:hAnsi="Arial" w:cs="Arial"/>
          <w:color w:val="000000"/>
          <w:spacing w:val="-3"/>
        </w:rPr>
        <w:t>ervicios: El mínimo requerido por la convocante es de 1 año en mano de obra y materiales, pero se deberán especificar de acuerdo al tipo de servicios en el</w:t>
      </w:r>
      <w:r w:rsidR="00B43F01" w:rsidRPr="00F44750">
        <w:rPr>
          <w:rFonts w:ascii="Arial" w:hAnsi="Arial" w:cs="Arial"/>
          <w:b/>
          <w:color w:val="000000"/>
          <w:spacing w:val="-3"/>
        </w:rPr>
        <w:t xml:space="preserve"> ANEX</w:t>
      </w:r>
      <w:r w:rsidR="00F44750">
        <w:rPr>
          <w:rFonts w:ascii="Arial" w:hAnsi="Arial" w:cs="Arial"/>
          <w:b/>
          <w:color w:val="000000"/>
          <w:spacing w:val="-3"/>
        </w:rPr>
        <w:t>O 1 “ESPECIFICACIONES TÉCNICAS”.</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1205DB7A" w:rsidR="00E87FCF" w:rsidRDefault="008E0A7E"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00E87FCF" w:rsidRPr="00B84813">
        <w:rPr>
          <w:rFonts w:ascii="Arial" w:hAnsi="Arial" w:cs="Arial"/>
          <w:color w:val="000000"/>
          <w:spacing w:val="-3"/>
        </w:rPr>
        <w:t xml:space="preserve">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00E87FCF" w:rsidRPr="00721713">
        <w:rPr>
          <w:rFonts w:ascii="Arial" w:hAnsi="Arial" w:cs="Arial"/>
          <w:color w:val="000000"/>
          <w:spacing w:val="-3"/>
        </w:rPr>
        <w:t xml:space="preserve"> </w:t>
      </w:r>
      <w:r w:rsidR="00B43F01">
        <w:rPr>
          <w:rFonts w:ascii="Arial" w:hAnsi="Arial" w:cs="Arial"/>
          <w:b/>
          <w:color w:val="000000"/>
          <w:spacing w:val="-3"/>
        </w:rPr>
        <w:t>“</w:t>
      </w:r>
      <w:r w:rsidR="00E87FCF" w:rsidRPr="00721713">
        <w:rPr>
          <w:rFonts w:ascii="Arial" w:hAnsi="Arial" w:cs="Arial"/>
          <w:b/>
          <w:color w:val="000000"/>
          <w:spacing w:val="-3"/>
        </w:rPr>
        <w:t>ESPECIFICACIONES TÉCNICAS</w:t>
      </w:r>
      <w:r w:rsidR="00B43F01">
        <w:rPr>
          <w:rFonts w:ascii="Arial" w:hAnsi="Arial" w:cs="Arial"/>
          <w:b/>
          <w:color w:val="000000"/>
          <w:spacing w:val="-3"/>
        </w:rPr>
        <w:t>”</w:t>
      </w:r>
      <w:r w:rsidR="00E87FCF"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00E87FCF"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w:t>
      </w:r>
      <w:r w:rsidRPr="00B84813">
        <w:rPr>
          <w:rFonts w:ascii="Arial" w:hAnsi="Arial" w:cs="Arial"/>
          <w:color w:val="000000"/>
          <w:spacing w:val="-3"/>
          <w:sz w:val="24"/>
          <w:szCs w:val="24"/>
        </w:rPr>
        <w:lastRenderedPageBreak/>
        <w:t>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E74B17">
      <w:pPr>
        <w:pStyle w:val="Prrafodelista"/>
        <w:widowControl w:val="0"/>
        <w:numPr>
          <w:ilvl w:val="0"/>
          <w:numId w:val="22"/>
        </w:numPr>
        <w:shd w:val="clear" w:color="auto" w:fill="C5E0B3" w:themeFill="accent6" w:themeFillTint="66"/>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E74B17">
      <w:pPr>
        <w:pStyle w:val="Prrafodelista"/>
        <w:widowControl w:val="0"/>
        <w:numPr>
          <w:ilvl w:val="0"/>
          <w:numId w:val="22"/>
        </w:numPr>
        <w:shd w:val="clear" w:color="auto" w:fill="C5E0B3" w:themeFill="accent6" w:themeFillTint="66"/>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E74B17">
      <w:pPr>
        <w:pStyle w:val="Prrafodelista"/>
        <w:widowControl w:val="0"/>
        <w:numPr>
          <w:ilvl w:val="0"/>
          <w:numId w:val="22"/>
        </w:numPr>
        <w:shd w:val="clear" w:color="auto" w:fill="C5E0B3" w:themeFill="accent6" w:themeFillTint="66"/>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74B17">
      <w:pPr>
        <w:pStyle w:val="Prrafodelista"/>
        <w:widowControl w:val="0"/>
        <w:numPr>
          <w:ilvl w:val="0"/>
          <w:numId w:val="22"/>
        </w:numPr>
        <w:shd w:val="clear" w:color="auto" w:fill="C5E0B3" w:themeFill="accent6" w:themeFillTint="66"/>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E74B17">
      <w:pPr>
        <w:pStyle w:val="Prrafodelista"/>
        <w:numPr>
          <w:ilvl w:val="0"/>
          <w:numId w:val="22"/>
        </w:numPr>
        <w:shd w:val="clear" w:color="auto" w:fill="C5E0B3" w:themeFill="accent6" w:themeFillTint="66"/>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w:t>
      </w:r>
      <w:r w:rsidRPr="00B84813">
        <w:rPr>
          <w:rFonts w:ascii="Arial" w:hAnsi="Arial" w:cs="Arial"/>
          <w:color w:val="000000"/>
          <w:spacing w:val="-3"/>
          <w:sz w:val="24"/>
          <w:szCs w:val="24"/>
        </w:rPr>
        <w:lastRenderedPageBreak/>
        <w:t>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2643B82E"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0EFD7403" w14:textId="18361E92" w:rsidR="00332C0D" w:rsidRDefault="00332C0D" w:rsidP="00614569">
      <w:pPr>
        <w:widowControl w:val="0"/>
        <w:autoSpaceDE w:val="0"/>
        <w:autoSpaceDN w:val="0"/>
        <w:adjustRightInd w:val="0"/>
        <w:spacing w:line="258" w:lineRule="auto"/>
        <w:ind w:right="60"/>
        <w:jc w:val="both"/>
        <w:rPr>
          <w:rFonts w:ascii="Arial" w:hAnsi="Arial" w:cs="Arial"/>
          <w:color w:val="000000"/>
          <w:sz w:val="24"/>
          <w:szCs w:val="24"/>
        </w:rPr>
      </w:pPr>
    </w:p>
    <w:p w14:paraId="6F3F93EA" w14:textId="77777777" w:rsidR="00332C0D" w:rsidRPr="00721713" w:rsidRDefault="00332C0D"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1DF812E4"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w:t>
      </w:r>
      <w:r w:rsidR="008649B1">
        <w:rPr>
          <w:rFonts w:ascii="Arial" w:eastAsia="Times New Roman" w:hAnsi="Arial" w:cs="Arial"/>
          <w:color w:val="000000"/>
          <w:sz w:val="24"/>
          <w:szCs w:val="24"/>
          <w:lang w:val="es-ES" w:eastAsia="es-ES"/>
        </w:rPr>
        <w:t>/o</w:t>
      </w:r>
      <w:r w:rsidR="00601E4F">
        <w:rPr>
          <w:rFonts w:ascii="Arial" w:eastAsia="Times New Roman" w:hAnsi="Arial" w:cs="Arial"/>
          <w:color w:val="000000"/>
          <w:sz w:val="24"/>
          <w:szCs w:val="24"/>
          <w:lang w:val="es-ES" w:eastAsia="es-ES"/>
        </w:rPr>
        <w:t xml:space="preserve">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6AC605D"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w:t>
      </w:r>
      <w:proofErr w:type="gramStart"/>
      <w:r>
        <w:rPr>
          <w:rFonts w:ascii="Arial" w:hAnsi="Arial" w:cs="Arial"/>
          <w:sz w:val="14"/>
          <w:szCs w:val="14"/>
        </w:rPr>
        <w:t>2023</w:t>
      </w:r>
      <w:r w:rsidR="00B850A5">
        <w:rPr>
          <w:rFonts w:ascii="Arial" w:hAnsi="Arial" w:cs="Arial"/>
          <w:sz w:val="14"/>
          <w:szCs w:val="14"/>
        </w:rPr>
        <w:t xml:space="preserve"> </w:t>
      </w:r>
      <w:r w:rsidRPr="00B614DB">
        <w:rPr>
          <w:rFonts w:ascii="Arial" w:hAnsi="Arial" w:cs="Arial"/>
          <w:sz w:val="14"/>
          <w:szCs w:val="14"/>
        </w:rPr>
        <w:t xml:space="preserve"> “</w:t>
      </w:r>
      <w:proofErr w:type="gramEnd"/>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EB428C" w:rsidRDefault="00EB428C" w:rsidP="00203087">
      <w:pPr>
        <w:spacing w:after="0" w:line="240" w:lineRule="auto"/>
      </w:pPr>
      <w:r>
        <w:separator/>
      </w:r>
    </w:p>
  </w:endnote>
  <w:endnote w:type="continuationSeparator" w:id="0">
    <w:p w14:paraId="339D9169" w14:textId="77777777" w:rsidR="00EB428C" w:rsidRDefault="00EB428C"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1DD73801" w:rsidR="00EB428C" w:rsidRPr="00FE3509" w:rsidRDefault="00EB428C"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BD1666">
          <w:rPr>
            <w:rFonts w:ascii="Arial" w:hAnsi="Arial" w:cs="Arial"/>
            <w:noProof/>
            <w:sz w:val="22"/>
          </w:rPr>
          <w:t>1</w:t>
        </w:r>
        <w:r w:rsidRPr="00FE3509">
          <w:rPr>
            <w:rFonts w:ascii="Arial" w:hAnsi="Arial" w:cs="Arial"/>
            <w:sz w:val="22"/>
          </w:rPr>
          <w:fldChar w:fldCharType="end"/>
        </w:r>
      </w:p>
    </w:sdtContent>
  </w:sdt>
  <w:p w14:paraId="4BD93C9F" w14:textId="77777777" w:rsidR="00EB428C" w:rsidRDefault="00EB42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EB428C" w:rsidRDefault="00EB428C" w:rsidP="00203087">
      <w:pPr>
        <w:spacing w:after="0" w:line="240" w:lineRule="auto"/>
      </w:pPr>
      <w:r>
        <w:separator/>
      </w:r>
    </w:p>
  </w:footnote>
  <w:footnote w:type="continuationSeparator" w:id="0">
    <w:p w14:paraId="13365356" w14:textId="77777777" w:rsidR="00EB428C" w:rsidRDefault="00EB428C"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43D8"/>
    <w:rsid w:val="000270E3"/>
    <w:rsid w:val="00036178"/>
    <w:rsid w:val="00050EB9"/>
    <w:rsid w:val="000535E7"/>
    <w:rsid w:val="00061BB1"/>
    <w:rsid w:val="00072B87"/>
    <w:rsid w:val="0008563A"/>
    <w:rsid w:val="00085C0E"/>
    <w:rsid w:val="00091F9B"/>
    <w:rsid w:val="00092B91"/>
    <w:rsid w:val="000A578C"/>
    <w:rsid w:val="000B1CBC"/>
    <w:rsid w:val="000C341B"/>
    <w:rsid w:val="000C6D75"/>
    <w:rsid w:val="000D4B48"/>
    <w:rsid w:val="000D558B"/>
    <w:rsid w:val="000F57B7"/>
    <w:rsid w:val="00112D85"/>
    <w:rsid w:val="001153E6"/>
    <w:rsid w:val="001214A0"/>
    <w:rsid w:val="00122575"/>
    <w:rsid w:val="001269C6"/>
    <w:rsid w:val="00153375"/>
    <w:rsid w:val="001611AF"/>
    <w:rsid w:val="00161382"/>
    <w:rsid w:val="00163A3F"/>
    <w:rsid w:val="001731C2"/>
    <w:rsid w:val="0018205D"/>
    <w:rsid w:val="0018304E"/>
    <w:rsid w:val="0018456D"/>
    <w:rsid w:val="00197543"/>
    <w:rsid w:val="001A11E4"/>
    <w:rsid w:val="001A64A0"/>
    <w:rsid w:val="001D3950"/>
    <w:rsid w:val="001D4611"/>
    <w:rsid w:val="00203087"/>
    <w:rsid w:val="00254B00"/>
    <w:rsid w:val="00282A7A"/>
    <w:rsid w:val="00284988"/>
    <w:rsid w:val="002A6AE2"/>
    <w:rsid w:val="002B595A"/>
    <w:rsid w:val="002C5FA3"/>
    <w:rsid w:val="002E254B"/>
    <w:rsid w:val="002E3ADE"/>
    <w:rsid w:val="002F17AF"/>
    <w:rsid w:val="00310815"/>
    <w:rsid w:val="00312FA9"/>
    <w:rsid w:val="003131BB"/>
    <w:rsid w:val="00313A8C"/>
    <w:rsid w:val="00332C0D"/>
    <w:rsid w:val="00366F11"/>
    <w:rsid w:val="00372372"/>
    <w:rsid w:val="00396B21"/>
    <w:rsid w:val="00397416"/>
    <w:rsid w:val="003C2BA9"/>
    <w:rsid w:val="003D4281"/>
    <w:rsid w:val="003E3F61"/>
    <w:rsid w:val="003E79FB"/>
    <w:rsid w:val="00403C45"/>
    <w:rsid w:val="0040494E"/>
    <w:rsid w:val="00416643"/>
    <w:rsid w:val="00441670"/>
    <w:rsid w:val="00445162"/>
    <w:rsid w:val="00460114"/>
    <w:rsid w:val="00461068"/>
    <w:rsid w:val="0046403C"/>
    <w:rsid w:val="004738FA"/>
    <w:rsid w:val="0048188E"/>
    <w:rsid w:val="004962BC"/>
    <w:rsid w:val="004A05C0"/>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B42"/>
    <w:rsid w:val="0056427E"/>
    <w:rsid w:val="005672D9"/>
    <w:rsid w:val="005A2ECD"/>
    <w:rsid w:val="005B33D1"/>
    <w:rsid w:val="005C6643"/>
    <w:rsid w:val="005E3F48"/>
    <w:rsid w:val="005E604F"/>
    <w:rsid w:val="005E68CB"/>
    <w:rsid w:val="005F25C2"/>
    <w:rsid w:val="00601E4F"/>
    <w:rsid w:val="00601E84"/>
    <w:rsid w:val="00614569"/>
    <w:rsid w:val="006309FC"/>
    <w:rsid w:val="00636D57"/>
    <w:rsid w:val="00651CB1"/>
    <w:rsid w:val="0065421E"/>
    <w:rsid w:val="006666A9"/>
    <w:rsid w:val="00667808"/>
    <w:rsid w:val="006710A4"/>
    <w:rsid w:val="00674896"/>
    <w:rsid w:val="00675522"/>
    <w:rsid w:val="00684A98"/>
    <w:rsid w:val="00687A82"/>
    <w:rsid w:val="006975BC"/>
    <w:rsid w:val="006B0A1A"/>
    <w:rsid w:val="006C35D6"/>
    <w:rsid w:val="006E1B33"/>
    <w:rsid w:val="006F1531"/>
    <w:rsid w:val="00704772"/>
    <w:rsid w:val="00704B33"/>
    <w:rsid w:val="00705B60"/>
    <w:rsid w:val="00715B8F"/>
    <w:rsid w:val="00721713"/>
    <w:rsid w:val="00721DA6"/>
    <w:rsid w:val="007222C4"/>
    <w:rsid w:val="00723499"/>
    <w:rsid w:val="00732669"/>
    <w:rsid w:val="00743E28"/>
    <w:rsid w:val="00771827"/>
    <w:rsid w:val="00787404"/>
    <w:rsid w:val="007A3E5B"/>
    <w:rsid w:val="007A70E7"/>
    <w:rsid w:val="007B3A4D"/>
    <w:rsid w:val="007B5759"/>
    <w:rsid w:val="007C233B"/>
    <w:rsid w:val="007F1F46"/>
    <w:rsid w:val="00804C05"/>
    <w:rsid w:val="0080746F"/>
    <w:rsid w:val="00807F62"/>
    <w:rsid w:val="008211BD"/>
    <w:rsid w:val="0082380C"/>
    <w:rsid w:val="008244D2"/>
    <w:rsid w:val="00846876"/>
    <w:rsid w:val="008649B1"/>
    <w:rsid w:val="00886770"/>
    <w:rsid w:val="008918D7"/>
    <w:rsid w:val="008A616A"/>
    <w:rsid w:val="008C488F"/>
    <w:rsid w:val="008E0A7E"/>
    <w:rsid w:val="009010AD"/>
    <w:rsid w:val="009232E1"/>
    <w:rsid w:val="00923D2C"/>
    <w:rsid w:val="00926113"/>
    <w:rsid w:val="00932C85"/>
    <w:rsid w:val="00954103"/>
    <w:rsid w:val="00962C33"/>
    <w:rsid w:val="009636C7"/>
    <w:rsid w:val="00975068"/>
    <w:rsid w:val="00986BBC"/>
    <w:rsid w:val="0099555A"/>
    <w:rsid w:val="009B0C4B"/>
    <w:rsid w:val="009B16AF"/>
    <w:rsid w:val="009B34D5"/>
    <w:rsid w:val="009B6E4A"/>
    <w:rsid w:val="009B7AD7"/>
    <w:rsid w:val="009E15A4"/>
    <w:rsid w:val="009E7AA9"/>
    <w:rsid w:val="00A05111"/>
    <w:rsid w:val="00A177DB"/>
    <w:rsid w:val="00A21DF9"/>
    <w:rsid w:val="00A34F2B"/>
    <w:rsid w:val="00A44827"/>
    <w:rsid w:val="00A543A8"/>
    <w:rsid w:val="00A7179D"/>
    <w:rsid w:val="00A80157"/>
    <w:rsid w:val="00AA1349"/>
    <w:rsid w:val="00AB5F9A"/>
    <w:rsid w:val="00AC2910"/>
    <w:rsid w:val="00B019CE"/>
    <w:rsid w:val="00B052A5"/>
    <w:rsid w:val="00B10D80"/>
    <w:rsid w:val="00B21002"/>
    <w:rsid w:val="00B33783"/>
    <w:rsid w:val="00B43F01"/>
    <w:rsid w:val="00B7089A"/>
    <w:rsid w:val="00B77B84"/>
    <w:rsid w:val="00B84813"/>
    <w:rsid w:val="00B850A5"/>
    <w:rsid w:val="00BA18C5"/>
    <w:rsid w:val="00BA5F47"/>
    <w:rsid w:val="00BB4ECD"/>
    <w:rsid w:val="00BD1666"/>
    <w:rsid w:val="00C17719"/>
    <w:rsid w:val="00C32784"/>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713C8"/>
    <w:rsid w:val="00D82E95"/>
    <w:rsid w:val="00D84C57"/>
    <w:rsid w:val="00D87003"/>
    <w:rsid w:val="00DA0B8F"/>
    <w:rsid w:val="00DA14F0"/>
    <w:rsid w:val="00DD5A52"/>
    <w:rsid w:val="00DE4FE9"/>
    <w:rsid w:val="00E20542"/>
    <w:rsid w:val="00E22B20"/>
    <w:rsid w:val="00E26562"/>
    <w:rsid w:val="00E40BA1"/>
    <w:rsid w:val="00E40F0C"/>
    <w:rsid w:val="00E7222D"/>
    <w:rsid w:val="00E74B17"/>
    <w:rsid w:val="00E77CF3"/>
    <w:rsid w:val="00E824A4"/>
    <w:rsid w:val="00E87FCF"/>
    <w:rsid w:val="00EB2361"/>
    <w:rsid w:val="00EB428C"/>
    <w:rsid w:val="00EC365B"/>
    <w:rsid w:val="00EC3D11"/>
    <w:rsid w:val="00ED14C4"/>
    <w:rsid w:val="00ED1805"/>
    <w:rsid w:val="00EE6479"/>
    <w:rsid w:val="00F06316"/>
    <w:rsid w:val="00F40DE9"/>
    <w:rsid w:val="00F41914"/>
    <w:rsid w:val="00F44750"/>
    <w:rsid w:val="00F54DE6"/>
    <w:rsid w:val="00F657DF"/>
    <w:rsid w:val="00F7753C"/>
    <w:rsid w:val="00F86E7B"/>
    <w:rsid w:val="00F9166E"/>
    <w:rsid w:val="00F956CB"/>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7354-99CF-4391-89C8-408A9D47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49</Pages>
  <Words>17652</Words>
  <Characters>97091</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29</cp:revision>
  <cp:lastPrinted>2023-05-09T16:44:00Z</cp:lastPrinted>
  <dcterms:created xsi:type="dcterms:W3CDTF">2023-09-07T15:41:00Z</dcterms:created>
  <dcterms:modified xsi:type="dcterms:W3CDTF">2023-10-25T18:02:00Z</dcterms:modified>
</cp:coreProperties>
</file>