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5C5E0B96" w:rsidR="00E87FCF" w:rsidRPr="00D54901" w:rsidRDefault="00061BB1" w:rsidP="003131BB">
            <w:pPr>
              <w:rPr>
                <w:rFonts w:ascii="Arial" w:hAnsi="Arial" w:cs="Arial"/>
                <w:b/>
                <w:sz w:val="20"/>
                <w:szCs w:val="20"/>
              </w:rPr>
            </w:pPr>
            <w:bookmarkStart w:id="0" w:name="_GoBack"/>
            <w:r w:rsidRPr="00D54901">
              <w:rPr>
                <w:rFonts w:ascii="Arial" w:hAnsi="Arial" w:cs="Arial"/>
                <w:b/>
                <w:sz w:val="20"/>
                <w:szCs w:val="20"/>
              </w:rPr>
              <w:t>LP-</w:t>
            </w:r>
            <w:r w:rsidR="00D73BA5" w:rsidRPr="00D54901">
              <w:rPr>
                <w:rFonts w:ascii="Arial" w:hAnsi="Arial" w:cs="Arial"/>
                <w:b/>
                <w:sz w:val="20"/>
                <w:szCs w:val="20"/>
              </w:rPr>
              <w:t>SC-015</w:t>
            </w:r>
            <w:r w:rsidRPr="00D54901">
              <w:rPr>
                <w:rFonts w:ascii="Arial" w:hAnsi="Arial" w:cs="Arial"/>
                <w:b/>
                <w:sz w:val="20"/>
                <w:szCs w:val="20"/>
              </w:rPr>
              <w:t>-</w:t>
            </w:r>
            <w:r w:rsidR="00A543A8" w:rsidRPr="00D54901">
              <w:rPr>
                <w:rFonts w:ascii="Arial" w:hAnsi="Arial" w:cs="Arial"/>
                <w:b/>
                <w:sz w:val="20"/>
                <w:szCs w:val="20"/>
              </w:rPr>
              <w:t>2023</w:t>
            </w:r>
            <w:r w:rsidR="00A21DF9" w:rsidRPr="00D54901">
              <w:rPr>
                <w:rFonts w:ascii="Arial" w:hAnsi="Arial" w:cs="Arial"/>
                <w:b/>
                <w:sz w:val="20"/>
                <w:szCs w:val="20"/>
              </w:rPr>
              <w:t xml:space="preserve"> </w:t>
            </w:r>
            <w:r w:rsidR="00D54901" w:rsidRPr="00D54901">
              <w:rPr>
                <w:rFonts w:ascii="Arial" w:hAnsi="Arial" w:cs="Arial"/>
                <w:b/>
                <w:sz w:val="20"/>
                <w:szCs w:val="20"/>
              </w:rPr>
              <w:t>TER</w:t>
            </w:r>
            <w:bookmarkEnd w:id="0"/>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6CA70F43" w:rsidR="00E87FCF" w:rsidRPr="00743E28" w:rsidRDefault="00D73BA5" w:rsidP="00F9166E">
            <w:pPr>
              <w:rPr>
                <w:rFonts w:ascii="Arial" w:hAnsi="Arial" w:cs="Arial"/>
                <w:sz w:val="20"/>
                <w:szCs w:val="20"/>
              </w:rPr>
            </w:pPr>
            <w:r>
              <w:rPr>
                <w:rFonts w:ascii="Arial" w:hAnsi="Arial" w:cs="Arial"/>
                <w:sz w:val="20"/>
                <w:szCs w:val="20"/>
              </w:rPr>
              <w:t>Seguro para el parque vehicular de la ASEJ</w:t>
            </w:r>
            <w:r w:rsidR="006F6985">
              <w:rPr>
                <w:rFonts w:ascii="Arial" w:hAnsi="Arial" w:cs="Arial"/>
                <w:sz w:val="20"/>
                <w:szCs w:val="20"/>
              </w:rPr>
              <w:t xml:space="preserve"> 2024</w:t>
            </w:r>
            <w:r w:rsidR="003131BB">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3DA05C3C" w:rsidR="005672D9" w:rsidRPr="00D73BA5" w:rsidRDefault="00EB2361" w:rsidP="00D73BA5">
            <w:pPr>
              <w:rPr>
                <w:rFonts w:ascii="Arial" w:hAnsi="Arial" w:cs="Arial"/>
                <w:sz w:val="20"/>
                <w:szCs w:val="20"/>
                <w:highlight w:val="yellow"/>
              </w:rPr>
            </w:pPr>
            <w:r w:rsidRPr="00F875B6">
              <w:rPr>
                <w:rFonts w:ascii="Arial" w:hAnsi="Arial" w:cs="Arial"/>
                <w:sz w:val="20"/>
                <w:szCs w:val="20"/>
              </w:rPr>
              <w:t>$</w:t>
            </w:r>
            <w:r w:rsidR="00F875B6" w:rsidRPr="00F875B6">
              <w:rPr>
                <w:rFonts w:ascii="Arial" w:hAnsi="Arial" w:cs="Arial"/>
                <w:sz w:val="20"/>
                <w:szCs w:val="20"/>
              </w:rPr>
              <w:t>375,000</w:t>
            </w:r>
            <w:r w:rsidR="006B0A1A" w:rsidRPr="00F875B6">
              <w:rPr>
                <w:rFonts w:ascii="Arial" w:hAnsi="Arial" w:cs="Arial"/>
                <w:sz w:val="20"/>
                <w:szCs w:val="20"/>
              </w:rPr>
              <w:t>.00 M.N.</w:t>
            </w:r>
            <w:r w:rsidR="00F875B6" w:rsidRPr="00F875B6">
              <w:rPr>
                <w:rFonts w:ascii="Arial" w:hAnsi="Arial" w:cs="Arial"/>
                <w:sz w:val="20"/>
                <w:szCs w:val="20"/>
              </w:rPr>
              <w:t xml:space="preserve"> </w:t>
            </w:r>
            <w:r w:rsidR="00061BB1" w:rsidRPr="00F875B6">
              <w:rPr>
                <w:rFonts w:ascii="Arial" w:hAnsi="Arial" w:cs="Arial"/>
                <w:sz w:val="20"/>
                <w:szCs w:val="20"/>
              </w:rPr>
              <w:t>(</w:t>
            </w:r>
            <w:r w:rsidR="00F875B6" w:rsidRPr="00F875B6">
              <w:rPr>
                <w:rFonts w:ascii="Arial" w:hAnsi="Arial" w:cs="Arial"/>
                <w:sz w:val="20"/>
                <w:szCs w:val="20"/>
              </w:rPr>
              <w:t xml:space="preserve">trescientos setenta y cinco mil </w:t>
            </w:r>
            <w:r w:rsidR="006B0A1A" w:rsidRPr="00F875B6">
              <w:rPr>
                <w:rFonts w:ascii="Arial" w:hAnsi="Arial" w:cs="Arial"/>
                <w:sz w:val="20"/>
                <w:szCs w:val="20"/>
              </w:rPr>
              <w:t>pesos</w:t>
            </w:r>
            <w:r w:rsidR="00061BB1" w:rsidRPr="00F875B6">
              <w:rPr>
                <w:rFonts w:ascii="Arial" w:hAnsi="Arial" w:cs="Arial"/>
                <w:sz w:val="20"/>
                <w:szCs w:val="20"/>
              </w:rPr>
              <w:t xml:space="preserve"> 00/100 m</w:t>
            </w:r>
            <w:r w:rsidR="005672D9" w:rsidRPr="00F875B6">
              <w:rPr>
                <w:rFonts w:ascii="Arial" w:hAnsi="Arial" w:cs="Arial"/>
                <w:sz w:val="20"/>
                <w:szCs w:val="20"/>
              </w:rPr>
              <w:t>.</w:t>
            </w:r>
            <w:r w:rsidR="00061BB1" w:rsidRPr="00F875B6">
              <w:rPr>
                <w:rFonts w:ascii="Arial" w:hAnsi="Arial" w:cs="Arial"/>
                <w:sz w:val="20"/>
                <w:szCs w:val="20"/>
              </w:rPr>
              <w:t xml:space="preserve"> n.</w:t>
            </w:r>
            <w:r w:rsidR="005672D9" w:rsidRPr="00F875B6">
              <w:rPr>
                <w:rFonts w:ascii="Arial" w:hAnsi="Arial" w:cs="Arial"/>
                <w:sz w:val="20"/>
                <w:szCs w:val="20"/>
              </w:rPr>
              <w:t xml:space="preserve">)  </w:t>
            </w:r>
            <w:r w:rsidR="005375E2" w:rsidRPr="00F875B6">
              <w:rPr>
                <w:rFonts w:ascii="Arial" w:hAnsi="Arial" w:cs="Arial"/>
                <w:sz w:val="20"/>
                <w:szCs w:val="20"/>
              </w:rPr>
              <w:t>del presupuesto de egresos de la ASEJ, para el ejercicio fiscal 202</w:t>
            </w:r>
            <w:r w:rsidR="00D73BA5" w:rsidRPr="00F875B6">
              <w:rPr>
                <w:rFonts w:ascii="Arial" w:hAnsi="Arial" w:cs="Arial"/>
                <w:sz w:val="20"/>
                <w:szCs w:val="20"/>
              </w:rPr>
              <w:t>4</w:t>
            </w:r>
            <w:r w:rsidR="005375E2" w:rsidRPr="00F875B6">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D54901"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D54901"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D54901"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D54901"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D54901"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D54901"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D54901">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D54901"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D54901">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D54901">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D54901">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D54901">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D54901">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D54901">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D54901">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D54901"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D54901">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D54901">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D54901"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D54901"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D54901"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D54901"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D54901"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D54901"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D54901"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D54901"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D54901"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D54901"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D54901"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D54901"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D54901"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D54901"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D54901"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D54901"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D54901"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D54901"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D54901">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D54901">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D54901">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D54901">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D54901">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D54901">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D54901">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D54901"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D54901">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D54901"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D54901"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D54901"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D54901"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D54901"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D54901"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D54901"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D54901"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D54901"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D54901"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1E85D79A" w:rsidR="00E87FCF" w:rsidRPr="009E15A4" w:rsidRDefault="00861027" w:rsidP="00861027">
            <w:pPr>
              <w:jc w:val="both"/>
              <w:rPr>
                <w:rFonts w:ascii="Arial" w:hAnsi="Arial" w:cs="Arial"/>
                <w:sz w:val="20"/>
                <w:szCs w:val="20"/>
              </w:rPr>
            </w:pPr>
            <w:r>
              <w:rPr>
                <w:rFonts w:ascii="Arial" w:hAnsi="Arial" w:cs="Arial"/>
                <w:sz w:val="20"/>
                <w:szCs w:val="20"/>
              </w:rPr>
              <w:t>Martes 09</w:t>
            </w:r>
            <w:r w:rsidR="004E4940">
              <w:rPr>
                <w:rFonts w:ascii="Arial" w:hAnsi="Arial" w:cs="Arial"/>
                <w:sz w:val="20"/>
                <w:szCs w:val="20"/>
              </w:rPr>
              <w:t xml:space="preserve"> de </w:t>
            </w:r>
            <w:r>
              <w:rPr>
                <w:rFonts w:ascii="Arial" w:hAnsi="Arial" w:cs="Arial"/>
                <w:sz w:val="20"/>
                <w:szCs w:val="20"/>
              </w:rPr>
              <w:t>enero</w:t>
            </w:r>
            <w:r w:rsidR="00D73BA5">
              <w:rPr>
                <w:rFonts w:ascii="Arial" w:hAnsi="Arial" w:cs="Arial"/>
                <w:sz w:val="20"/>
                <w:szCs w:val="20"/>
              </w:rPr>
              <w:t xml:space="preserve"> de</w:t>
            </w:r>
            <w:r>
              <w:rPr>
                <w:rFonts w:ascii="Arial" w:hAnsi="Arial" w:cs="Arial"/>
                <w:sz w:val="20"/>
                <w:szCs w:val="20"/>
              </w:rPr>
              <w:t xml:space="preserve"> 2024</w:t>
            </w:r>
            <w:r w:rsidR="00F9166E" w:rsidRPr="009E15A4">
              <w:rPr>
                <w:rFonts w:ascii="Arial" w:hAnsi="Arial" w:cs="Arial"/>
                <w:sz w:val="20"/>
                <w:szCs w:val="20"/>
              </w:rPr>
              <w:t xml:space="preserve">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D54901"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2E635B02" w:rsidR="00886770" w:rsidRPr="009E15A4" w:rsidRDefault="00861027" w:rsidP="00861027">
            <w:pPr>
              <w:jc w:val="both"/>
              <w:rPr>
                <w:rFonts w:ascii="Arial" w:hAnsi="Arial" w:cs="Arial"/>
                <w:sz w:val="20"/>
                <w:szCs w:val="20"/>
              </w:rPr>
            </w:pPr>
            <w:r>
              <w:rPr>
                <w:rFonts w:ascii="Arial" w:hAnsi="Arial" w:cs="Arial"/>
                <w:sz w:val="20"/>
                <w:szCs w:val="20"/>
              </w:rPr>
              <w:t>Jueves 11</w:t>
            </w:r>
            <w:r w:rsidR="00B03113">
              <w:rPr>
                <w:rFonts w:ascii="Arial" w:hAnsi="Arial" w:cs="Arial"/>
                <w:sz w:val="20"/>
                <w:szCs w:val="20"/>
              </w:rPr>
              <w:t xml:space="preserve"> de </w:t>
            </w:r>
            <w:r>
              <w:rPr>
                <w:rFonts w:ascii="Arial" w:hAnsi="Arial" w:cs="Arial"/>
                <w:sz w:val="20"/>
                <w:szCs w:val="20"/>
              </w:rPr>
              <w:t>enero</w:t>
            </w:r>
            <w:r w:rsidR="00EB2361">
              <w:rPr>
                <w:rFonts w:ascii="Arial" w:hAnsi="Arial" w:cs="Arial"/>
                <w:sz w:val="20"/>
                <w:szCs w:val="20"/>
              </w:rPr>
              <w:t xml:space="preserve"> </w:t>
            </w:r>
            <w:r w:rsidR="001D3950" w:rsidRPr="009E15A4">
              <w:rPr>
                <w:rFonts w:ascii="Arial" w:hAnsi="Arial" w:cs="Arial"/>
                <w:sz w:val="20"/>
                <w:szCs w:val="20"/>
              </w:rPr>
              <w:t xml:space="preserve"> de</w:t>
            </w:r>
            <w:r>
              <w:rPr>
                <w:rFonts w:ascii="Arial" w:hAnsi="Arial" w:cs="Arial"/>
                <w:sz w:val="20"/>
                <w:szCs w:val="20"/>
              </w:rPr>
              <w:t xml:space="preserve"> 2024</w:t>
            </w:r>
          </w:p>
        </w:tc>
        <w:tc>
          <w:tcPr>
            <w:tcW w:w="2410" w:type="dxa"/>
            <w:vAlign w:val="center"/>
          </w:tcPr>
          <w:p w14:paraId="3DF50803" w14:textId="756792EA" w:rsidR="00886770" w:rsidRPr="009E15A4" w:rsidRDefault="00F40DE9" w:rsidP="006038D7">
            <w:pPr>
              <w:jc w:val="both"/>
              <w:rPr>
                <w:rFonts w:ascii="Arial" w:hAnsi="Arial" w:cs="Arial"/>
                <w:sz w:val="20"/>
                <w:szCs w:val="20"/>
              </w:rPr>
            </w:pPr>
            <w:r w:rsidRPr="009E15A4">
              <w:rPr>
                <w:rFonts w:ascii="Arial" w:hAnsi="Arial" w:cs="Arial"/>
                <w:sz w:val="20"/>
                <w:szCs w:val="20"/>
              </w:rPr>
              <w:t>A más tardar a las 1</w:t>
            </w:r>
            <w:r w:rsidR="00861027">
              <w:rPr>
                <w:rFonts w:ascii="Arial" w:hAnsi="Arial" w:cs="Arial"/>
                <w:sz w:val="20"/>
                <w:szCs w:val="20"/>
              </w:rPr>
              <w:t>2</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1EAF55AC" w:rsidR="00886770" w:rsidRPr="009E15A4" w:rsidRDefault="00861027" w:rsidP="00861027">
            <w:pPr>
              <w:jc w:val="both"/>
              <w:rPr>
                <w:rFonts w:ascii="Arial" w:hAnsi="Arial" w:cs="Arial"/>
                <w:sz w:val="20"/>
                <w:szCs w:val="20"/>
              </w:rPr>
            </w:pPr>
            <w:r>
              <w:rPr>
                <w:rFonts w:ascii="Arial" w:hAnsi="Arial" w:cs="Arial"/>
                <w:sz w:val="20"/>
                <w:szCs w:val="20"/>
              </w:rPr>
              <w:t>Lunes</w:t>
            </w:r>
            <w:r w:rsidR="00EE66CB">
              <w:rPr>
                <w:rFonts w:ascii="Arial" w:hAnsi="Arial" w:cs="Arial"/>
                <w:sz w:val="20"/>
                <w:szCs w:val="20"/>
              </w:rPr>
              <w:t xml:space="preserve"> 1</w:t>
            </w:r>
            <w:r>
              <w:rPr>
                <w:rFonts w:ascii="Arial" w:hAnsi="Arial" w:cs="Arial"/>
                <w:sz w:val="20"/>
                <w:szCs w:val="20"/>
              </w:rPr>
              <w:t>5</w:t>
            </w:r>
            <w:r w:rsidR="00B03113">
              <w:rPr>
                <w:rFonts w:ascii="Arial" w:hAnsi="Arial" w:cs="Arial"/>
                <w:sz w:val="20"/>
                <w:szCs w:val="20"/>
              </w:rPr>
              <w:t xml:space="preserve"> de </w:t>
            </w:r>
            <w:r>
              <w:rPr>
                <w:rFonts w:ascii="Arial" w:hAnsi="Arial" w:cs="Arial"/>
                <w:sz w:val="20"/>
                <w:szCs w:val="20"/>
              </w:rPr>
              <w:t>enero</w:t>
            </w:r>
            <w:r w:rsidR="00B03113">
              <w:rPr>
                <w:rFonts w:ascii="Arial" w:hAnsi="Arial" w:cs="Arial"/>
                <w:sz w:val="20"/>
                <w:szCs w:val="20"/>
              </w:rPr>
              <w:t xml:space="preserve"> de</w:t>
            </w:r>
            <w:r w:rsidR="001D3950" w:rsidRPr="009E15A4">
              <w:rPr>
                <w:rFonts w:ascii="Arial" w:hAnsi="Arial" w:cs="Arial"/>
                <w:sz w:val="20"/>
                <w:szCs w:val="20"/>
              </w:rPr>
              <w:t xml:space="preserve"> </w:t>
            </w:r>
            <w:r>
              <w:rPr>
                <w:rFonts w:ascii="Arial" w:hAnsi="Arial" w:cs="Arial"/>
                <w:sz w:val="20"/>
                <w:szCs w:val="20"/>
              </w:rPr>
              <w:t xml:space="preserve"> 2024</w:t>
            </w:r>
            <w:r w:rsidR="00F40DE9" w:rsidRPr="009E15A4">
              <w:rPr>
                <w:rFonts w:ascii="Arial" w:hAnsi="Arial" w:cs="Arial"/>
                <w:sz w:val="20"/>
                <w:szCs w:val="20"/>
              </w:rPr>
              <w:t xml:space="preserve"> </w:t>
            </w:r>
          </w:p>
        </w:tc>
        <w:tc>
          <w:tcPr>
            <w:tcW w:w="2410" w:type="dxa"/>
            <w:vAlign w:val="center"/>
          </w:tcPr>
          <w:p w14:paraId="41371463" w14:textId="02E2836C"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861027">
              <w:rPr>
                <w:rFonts w:ascii="Arial" w:hAnsi="Arial" w:cs="Arial"/>
                <w:sz w:val="20"/>
                <w:szCs w:val="20"/>
              </w:rPr>
              <w:t>3</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251689CC" w:rsidR="00886770" w:rsidRPr="009E15A4" w:rsidRDefault="00861027" w:rsidP="0056427E">
            <w:pPr>
              <w:jc w:val="center"/>
              <w:rPr>
                <w:rFonts w:ascii="Arial" w:hAnsi="Arial" w:cs="Arial"/>
                <w:sz w:val="20"/>
                <w:szCs w:val="20"/>
              </w:rPr>
            </w:pPr>
            <w:r>
              <w:rPr>
                <w:rFonts w:ascii="Arial" w:hAnsi="Arial" w:cs="Arial"/>
                <w:sz w:val="20"/>
                <w:szCs w:val="20"/>
              </w:rPr>
              <w:t>Viernes 1</w:t>
            </w:r>
            <w:r w:rsidR="00EE66CB">
              <w:rPr>
                <w:rFonts w:ascii="Arial" w:hAnsi="Arial" w:cs="Arial"/>
                <w:sz w:val="20"/>
                <w:szCs w:val="20"/>
              </w:rPr>
              <w:t>9 de enero</w:t>
            </w:r>
            <w:r w:rsidR="00ED1805" w:rsidRPr="009E15A4">
              <w:rPr>
                <w:rFonts w:ascii="Arial" w:hAnsi="Arial" w:cs="Arial"/>
                <w:sz w:val="20"/>
                <w:szCs w:val="20"/>
              </w:rPr>
              <w:t xml:space="preserve"> de </w:t>
            </w:r>
            <w:r w:rsidR="00EE66CB">
              <w:rPr>
                <w:rFonts w:ascii="Arial" w:hAnsi="Arial" w:cs="Arial"/>
                <w:sz w:val="20"/>
                <w:szCs w:val="20"/>
              </w:rPr>
              <w:t>2024</w:t>
            </w:r>
          </w:p>
        </w:tc>
        <w:tc>
          <w:tcPr>
            <w:tcW w:w="2410" w:type="dxa"/>
            <w:vAlign w:val="center"/>
          </w:tcPr>
          <w:p w14:paraId="1A287D93" w14:textId="29A98060" w:rsidR="00886770" w:rsidRPr="009E15A4" w:rsidRDefault="00B03113" w:rsidP="000A578C">
            <w:pPr>
              <w:ind w:left="708"/>
              <w:jc w:val="both"/>
              <w:rPr>
                <w:rFonts w:ascii="Arial" w:hAnsi="Arial" w:cs="Arial"/>
                <w:sz w:val="20"/>
                <w:szCs w:val="20"/>
              </w:rPr>
            </w:pPr>
            <w:r>
              <w:rPr>
                <w:rFonts w:ascii="Arial" w:hAnsi="Arial" w:cs="Arial"/>
                <w:sz w:val="20"/>
                <w:szCs w:val="20"/>
              </w:rPr>
              <w:t>11</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225E89AD" w:rsidR="007B3A4D" w:rsidRPr="009E15A4" w:rsidRDefault="007B3A4D" w:rsidP="004A5E2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4A5E2B">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734ABFA3"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403FA189" w:rsidR="00F9166E" w:rsidRPr="00F9166E" w:rsidRDefault="00867A7C" w:rsidP="00867A7C">
            <w:pPr>
              <w:pStyle w:val="Sinespaciado"/>
              <w:numPr>
                <w:ilvl w:val="0"/>
                <w:numId w:val="47"/>
              </w:numPr>
              <w:jc w:val="both"/>
              <w:rPr>
                <w:rFonts w:ascii="Arial" w:hAnsi="Arial" w:cs="Arial"/>
                <w:b/>
                <w:color w:val="000000"/>
                <w:sz w:val="20"/>
                <w:szCs w:val="20"/>
              </w:rPr>
            </w:pPr>
            <w:r w:rsidRPr="00867A7C">
              <w:rPr>
                <w:rFonts w:ascii="Arial" w:hAnsi="Arial" w:cs="Arial"/>
                <w:sz w:val="20"/>
                <w:szCs w:val="20"/>
              </w:rPr>
              <w:t>Póliza de seguro para los 72 vehículos que integran la flotilla del parque vehicular de la Auditoría Superior del Estado de Jalisco.</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DCB3A43"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Periodo de 12 meses. Iniciando a las 12 horas del mediodía local del 31 de enero del 2024, concluyendo a las 12 horas del mediodía local del 31 de enero de 2025.</w:t>
            </w:r>
          </w:p>
          <w:p w14:paraId="4886DC41" w14:textId="77777777" w:rsidR="002A38F1" w:rsidRPr="002A38F1" w:rsidRDefault="002A38F1" w:rsidP="008F7045">
            <w:pPr>
              <w:pStyle w:val="Sinespaciado"/>
              <w:ind w:left="360"/>
              <w:jc w:val="both"/>
              <w:rPr>
                <w:rFonts w:ascii="Arial" w:eastAsia="Arial" w:hAnsi="Arial" w:cs="Arial"/>
                <w:color w:val="000000"/>
                <w:sz w:val="20"/>
                <w:szCs w:val="20"/>
                <w:lang w:val="es-ES" w:eastAsia="es-ES"/>
              </w:rPr>
            </w:pPr>
          </w:p>
          <w:p w14:paraId="78BC8120"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Deducible Auto administrado, (los deducibles se pagarán únicamente a la aseguradora).</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3D311FBA" w:rsidR="007222C4" w:rsidRPr="007222C4" w:rsidRDefault="008F7045"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A más tardar el </w:t>
            </w:r>
            <w:r w:rsidR="002A38F1" w:rsidRPr="002A38F1">
              <w:rPr>
                <w:rFonts w:ascii="Arial" w:hAnsi="Arial" w:cs="Arial"/>
                <w:color w:val="000000"/>
                <w:sz w:val="20"/>
                <w:szCs w:val="20"/>
              </w:rPr>
              <w:t>31 de enero del 2024</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167788CF" w14:textId="77777777" w:rsidR="00A45D71" w:rsidRPr="00A45D71" w:rsidRDefault="00A45D71" w:rsidP="00A45D71">
      <w:pPr>
        <w:spacing w:after="0" w:line="240" w:lineRule="auto"/>
        <w:jc w:val="both"/>
        <w:rPr>
          <w:rFonts w:ascii="Arial" w:eastAsia="Times New Roman" w:hAnsi="Arial" w:cs="Arial"/>
          <w:sz w:val="24"/>
          <w:szCs w:val="24"/>
          <w:lang w:val="es-ES" w:eastAsia="es-ES"/>
        </w:rPr>
      </w:pPr>
      <w:r w:rsidRPr="00A45D71">
        <w:rPr>
          <w:rFonts w:ascii="Arial" w:eastAsia="Times New Roman" w:hAnsi="Arial" w:cs="Arial"/>
          <w:sz w:val="24"/>
          <w:szCs w:val="24"/>
          <w:lang w:val="es-ES" w:eastAsia="es-ES"/>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6767E20E" w14:textId="77777777" w:rsidR="008F7045" w:rsidRDefault="008F7045" w:rsidP="00D25F1E">
      <w:pPr>
        <w:widowControl w:val="0"/>
        <w:autoSpaceDE w:val="0"/>
        <w:autoSpaceDN w:val="0"/>
        <w:adjustRightInd w:val="0"/>
        <w:spacing w:before="32" w:after="0" w:line="258" w:lineRule="auto"/>
        <w:ind w:right="58"/>
        <w:jc w:val="both"/>
        <w:rPr>
          <w:rStyle w:val="Refdecomentario"/>
        </w:rPr>
      </w:pPr>
    </w:p>
    <w:p w14:paraId="4C5ED25F" w14:textId="46E8ADFF"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w:t>
      </w:r>
      <w:r w:rsidRPr="00721713">
        <w:rPr>
          <w:rFonts w:ascii="Arial" w:eastAsia="Times New Roman" w:hAnsi="Arial" w:cs="Arial"/>
          <w:spacing w:val="-1"/>
          <w:sz w:val="24"/>
          <w:szCs w:val="24"/>
          <w:lang w:val="es-ES" w:eastAsia="es-ES"/>
        </w:rPr>
        <w:lastRenderedPageBreak/>
        <w:t xml:space="preserve">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67D087C2" w:rsidR="008244D2" w:rsidRPr="007D5D48" w:rsidRDefault="00FD29F5" w:rsidP="008244D2">
      <w:pPr>
        <w:spacing w:before="120" w:after="0" w:line="240" w:lineRule="auto"/>
        <w:jc w:val="right"/>
        <w:rPr>
          <w:rFonts w:ascii="Arial" w:hAnsi="Arial" w:cs="Arial"/>
          <w:b/>
          <w:sz w:val="24"/>
          <w:szCs w:val="24"/>
        </w:rPr>
      </w:pPr>
      <w:r>
        <w:rPr>
          <w:rFonts w:ascii="Arial" w:hAnsi="Arial" w:cs="Arial"/>
          <w:b/>
          <w:sz w:val="24"/>
          <w:szCs w:val="24"/>
        </w:rPr>
        <w:t>LP-__-__-2024__</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lastRenderedPageBreak/>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lastRenderedPageBreak/>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6EA56EFD"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w:t>
      </w:r>
      <w:r w:rsidR="00FD29F5">
        <w:rPr>
          <w:rFonts w:ascii="Arial" w:hAnsi="Arial" w:cs="Arial"/>
        </w:rPr>
        <w:t>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lastRenderedPageBreak/>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07FC24FF" w14:textId="767EFC19" w:rsidR="00127875" w:rsidRDefault="008244D2" w:rsidP="00127875">
      <w:pPr>
        <w:pStyle w:val="Lista3"/>
        <w:shd w:val="clear" w:color="auto" w:fill="FFFFFF" w:themeFill="background1"/>
        <w:ind w:left="0" w:firstLine="0"/>
        <w:jc w:val="both"/>
        <w:rPr>
          <w:rFonts w:ascii="Arial" w:hAnsi="Arial" w:cs="Arial"/>
          <w:sz w:val="24"/>
          <w:szCs w:val="24"/>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w:t>
      </w:r>
      <w:r w:rsidR="00127875" w:rsidRPr="00127875">
        <w:t xml:space="preserve"> </w:t>
      </w:r>
      <w:r w:rsidR="00127875" w:rsidRPr="00127875">
        <w:rPr>
          <w:rFonts w:ascii="Arial" w:hAnsi="Arial" w:cs="Arial"/>
          <w:sz w:val="24"/>
          <w:szCs w:val="24"/>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19B25419" w14:textId="5C03AEEA"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xml:space="preserve">, y tiene su fundamento legal en los artículos 79 y 134 de la Constitución Política de los Estados Unidos Mexicanos; así como en los artículos 6°, 7°, 49 fracción IX </w:t>
      </w:r>
      <w:r w:rsidRPr="003A4BA6">
        <w:rPr>
          <w:rFonts w:ascii="Arial" w:hAnsi="Arial" w:cs="Arial"/>
          <w:sz w:val="24"/>
          <w:szCs w:val="24"/>
        </w:rPr>
        <w:lastRenderedPageBreak/>
        <w:t>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11741FBF"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sidR="00FD29F5">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F0BCDBD"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FD29F5">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EE66CB" w:rsidRDefault="00EE66CB" w:rsidP="00203087">
      <w:pPr>
        <w:spacing w:after="0" w:line="240" w:lineRule="auto"/>
      </w:pPr>
      <w:r>
        <w:separator/>
      </w:r>
    </w:p>
  </w:endnote>
  <w:endnote w:type="continuationSeparator" w:id="0">
    <w:p w14:paraId="339D9169" w14:textId="77777777" w:rsidR="00EE66CB" w:rsidRDefault="00EE66C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C95D725" w:rsidR="00EE66CB" w:rsidRPr="00FE3509" w:rsidRDefault="00EE66C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D54901">
          <w:rPr>
            <w:rFonts w:ascii="Arial" w:hAnsi="Arial" w:cs="Arial"/>
            <w:noProof/>
            <w:sz w:val="22"/>
          </w:rPr>
          <w:t>1</w:t>
        </w:r>
        <w:r w:rsidRPr="00FE3509">
          <w:rPr>
            <w:rFonts w:ascii="Arial" w:hAnsi="Arial" w:cs="Arial"/>
            <w:sz w:val="22"/>
          </w:rPr>
          <w:fldChar w:fldCharType="end"/>
        </w:r>
      </w:p>
    </w:sdtContent>
  </w:sdt>
  <w:p w14:paraId="4BD93C9F" w14:textId="77777777" w:rsidR="00EE66CB" w:rsidRDefault="00EE6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EE66CB" w:rsidRDefault="00EE66CB" w:rsidP="00203087">
      <w:pPr>
        <w:spacing w:after="0" w:line="240" w:lineRule="auto"/>
      </w:pPr>
      <w:r>
        <w:separator/>
      </w:r>
    </w:p>
  </w:footnote>
  <w:footnote w:type="continuationSeparator" w:id="0">
    <w:p w14:paraId="13365356" w14:textId="77777777" w:rsidR="00EE66CB" w:rsidRDefault="00EE66C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D1522"/>
    <w:rsid w:val="003D4281"/>
    <w:rsid w:val="003E79FB"/>
    <w:rsid w:val="00403C45"/>
    <w:rsid w:val="0040494E"/>
    <w:rsid w:val="00416643"/>
    <w:rsid w:val="00445162"/>
    <w:rsid w:val="00460114"/>
    <w:rsid w:val="00461068"/>
    <w:rsid w:val="0046403C"/>
    <w:rsid w:val="004738FA"/>
    <w:rsid w:val="0048188E"/>
    <w:rsid w:val="004962BC"/>
    <w:rsid w:val="004A05C0"/>
    <w:rsid w:val="004A5E2B"/>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6D57"/>
    <w:rsid w:val="0065421E"/>
    <w:rsid w:val="006666A9"/>
    <w:rsid w:val="00667808"/>
    <w:rsid w:val="00674896"/>
    <w:rsid w:val="00675522"/>
    <w:rsid w:val="00682811"/>
    <w:rsid w:val="00684A98"/>
    <w:rsid w:val="00687A82"/>
    <w:rsid w:val="006975BC"/>
    <w:rsid w:val="006B0A1A"/>
    <w:rsid w:val="006C35D6"/>
    <w:rsid w:val="006E1B33"/>
    <w:rsid w:val="006F1531"/>
    <w:rsid w:val="006F6985"/>
    <w:rsid w:val="00704772"/>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61027"/>
    <w:rsid w:val="00867A7C"/>
    <w:rsid w:val="00886770"/>
    <w:rsid w:val="008918D7"/>
    <w:rsid w:val="008A616A"/>
    <w:rsid w:val="008C488F"/>
    <w:rsid w:val="008E0A7E"/>
    <w:rsid w:val="008F7045"/>
    <w:rsid w:val="009010AD"/>
    <w:rsid w:val="00923D2C"/>
    <w:rsid w:val="00926113"/>
    <w:rsid w:val="00932C85"/>
    <w:rsid w:val="00954103"/>
    <w:rsid w:val="00962C33"/>
    <w:rsid w:val="009636C7"/>
    <w:rsid w:val="00986BBC"/>
    <w:rsid w:val="0099555A"/>
    <w:rsid w:val="009B0C4B"/>
    <w:rsid w:val="009B16AF"/>
    <w:rsid w:val="009B34D5"/>
    <w:rsid w:val="009B7AD7"/>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719"/>
    <w:rsid w:val="00C32784"/>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4901"/>
    <w:rsid w:val="00D57DA5"/>
    <w:rsid w:val="00D60A7C"/>
    <w:rsid w:val="00D672C6"/>
    <w:rsid w:val="00D73BA5"/>
    <w:rsid w:val="00D82E95"/>
    <w:rsid w:val="00D84C57"/>
    <w:rsid w:val="00D87003"/>
    <w:rsid w:val="00DA0B8F"/>
    <w:rsid w:val="00DA14F0"/>
    <w:rsid w:val="00DD5A52"/>
    <w:rsid w:val="00DE4FE9"/>
    <w:rsid w:val="00E20542"/>
    <w:rsid w:val="00E26562"/>
    <w:rsid w:val="00E40BA1"/>
    <w:rsid w:val="00E40F0C"/>
    <w:rsid w:val="00E43BC1"/>
    <w:rsid w:val="00E7222D"/>
    <w:rsid w:val="00E77CF3"/>
    <w:rsid w:val="00E87FCF"/>
    <w:rsid w:val="00EB2361"/>
    <w:rsid w:val="00EC365B"/>
    <w:rsid w:val="00EC3D11"/>
    <w:rsid w:val="00ED14C4"/>
    <w:rsid w:val="00ED1805"/>
    <w:rsid w:val="00EE6479"/>
    <w:rsid w:val="00EE66CB"/>
    <w:rsid w:val="00F06316"/>
    <w:rsid w:val="00F40DE9"/>
    <w:rsid w:val="00F41914"/>
    <w:rsid w:val="00F54DE6"/>
    <w:rsid w:val="00F657DF"/>
    <w:rsid w:val="00F7753C"/>
    <w:rsid w:val="00F86E7B"/>
    <w:rsid w:val="00F875B6"/>
    <w:rsid w:val="00F9166E"/>
    <w:rsid w:val="00F956CB"/>
    <w:rsid w:val="00FB14E7"/>
    <w:rsid w:val="00FB33FF"/>
    <w:rsid w:val="00FC638B"/>
    <w:rsid w:val="00FD29F5"/>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D137E-CF93-4AAA-A86F-77346E28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48</Pages>
  <Words>17476</Words>
  <Characters>96118</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26</cp:revision>
  <cp:lastPrinted>2023-11-29T19:52:00Z</cp:lastPrinted>
  <dcterms:created xsi:type="dcterms:W3CDTF">2023-09-07T15:41:00Z</dcterms:created>
  <dcterms:modified xsi:type="dcterms:W3CDTF">2024-01-09T18:18:00Z</dcterms:modified>
</cp:coreProperties>
</file>