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946F0" w14:textId="44EB8256" w:rsidR="007E76B6" w:rsidRDefault="007E76B6"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6FF5C166"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3FCB4A4C" w:rsidR="00E87FCF" w:rsidRPr="00743E28" w:rsidRDefault="00061BB1" w:rsidP="00C36A1D">
            <w:pPr>
              <w:rPr>
                <w:rFonts w:ascii="Arial" w:hAnsi="Arial" w:cs="Arial"/>
                <w:sz w:val="20"/>
                <w:szCs w:val="20"/>
              </w:rPr>
            </w:pPr>
            <w:r w:rsidRPr="00743E28">
              <w:rPr>
                <w:rFonts w:ascii="Arial" w:hAnsi="Arial" w:cs="Arial"/>
                <w:sz w:val="20"/>
                <w:szCs w:val="20"/>
              </w:rPr>
              <w:t>LP-</w:t>
            </w:r>
            <w:r w:rsidR="00B530BF">
              <w:rPr>
                <w:rFonts w:ascii="Arial" w:hAnsi="Arial" w:cs="Arial"/>
                <w:sz w:val="20"/>
                <w:szCs w:val="20"/>
              </w:rPr>
              <w:t>SC-009</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7E7FE9BA" w:rsidR="00E87FCF" w:rsidRPr="00743E28" w:rsidRDefault="00AE49D1" w:rsidP="00D73BA5">
            <w:pPr>
              <w:rPr>
                <w:rFonts w:ascii="Arial" w:hAnsi="Arial" w:cs="Arial"/>
                <w:sz w:val="20"/>
                <w:szCs w:val="20"/>
              </w:rPr>
            </w:pPr>
            <w:r>
              <w:rPr>
                <w:rFonts w:ascii="Arial" w:hAnsi="Arial" w:cs="Arial"/>
                <w:sz w:val="20"/>
                <w:szCs w:val="20"/>
              </w:rPr>
              <w:t>Local</w:t>
            </w:r>
            <w:r w:rsidR="00D73BA5">
              <w:rPr>
                <w:rFonts w:ascii="Arial" w:hAnsi="Arial" w:cs="Arial"/>
                <w:sz w:val="20"/>
                <w:szCs w:val="20"/>
              </w:rPr>
              <w:t xml:space="preserve">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2894AD37" w:rsidR="00E87FCF" w:rsidRPr="00C36A1D" w:rsidRDefault="00C432A8" w:rsidP="001D099D">
            <w:pPr>
              <w:rPr>
                <w:rFonts w:ascii="Arial" w:hAnsi="Arial" w:cs="Arial"/>
                <w:sz w:val="20"/>
                <w:szCs w:val="20"/>
              </w:rPr>
            </w:pPr>
            <w:r>
              <w:rPr>
                <w:rFonts w:ascii="Arial" w:hAnsi="Arial" w:cs="Arial"/>
                <w:sz w:val="20"/>
                <w:szCs w:val="20"/>
              </w:rPr>
              <w:t xml:space="preserve">ADQUISICIÓN DE </w:t>
            </w:r>
            <w:r w:rsidR="001D099D">
              <w:rPr>
                <w:rFonts w:ascii="Arial" w:hAnsi="Arial" w:cs="Arial"/>
                <w:sz w:val="20"/>
                <w:szCs w:val="20"/>
              </w:rPr>
              <w:t>ARTÍCULOS DE PAPELERÍA</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4F865815" w:rsidR="00E87FCF" w:rsidRPr="00D64C21" w:rsidRDefault="001D099D" w:rsidP="00F9166E">
            <w:pPr>
              <w:rPr>
                <w:rFonts w:ascii="Arial" w:hAnsi="Arial" w:cs="Arial"/>
                <w:sz w:val="20"/>
                <w:szCs w:val="20"/>
              </w:rPr>
            </w:pPr>
            <w:r>
              <w:rPr>
                <w:rFonts w:ascii="Arial" w:hAnsi="Arial" w:cs="Arial"/>
                <w:sz w:val="20"/>
                <w:szCs w:val="20"/>
              </w:rPr>
              <w:t>Servicios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66A62256" w:rsidR="005672D9" w:rsidRPr="00F93013" w:rsidRDefault="00EB2361" w:rsidP="001D099D">
            <w:pPr>
              <w:rPr>
                <w:rFonts w:ascii="Arial" w:hAnsi="Arial" w:cs="Arial"/>
                <w:sz w:val="20"/>
                <w:szCs w:val="20"/>
              </w:rPr>
            </w:pPr>
            <w:r w:rsidRPr="00F93013">
              <w:rPr>
                <w:rFonts w:ascii="Arial" w:hAnsi="Arial" w:cs="Arial"/>
                <w:sz w:val="20"/>
                <w:szCs w:val="20"/>
              </w:rPr>
              <w:t>$</w:t>
            </w:r>
            <w:r w:rsidR="001D099D">
              <w:rPr>
                <w:rFonts w:ascii="Arial" w:hAnsi="Arial" w:cs="Arial"/>
                <w:sz w:val="20"/>
                <w:szCs w:val="20"/>
              </w:rPr>
              <w:t>900</w:t>
            </w:r>
            <w:r w:rsidR="00C432A8">
              <w:rPr>
                <w:rFonts w:ascii="Arial" w:hAnsi="Arial" w:cs="Arial"/>
                <w:sz w:val="20"/>
                <w:szCs w:val="20"/>
              </w:rPr>
              <w:t>,000.00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1D099D">
              <w:rPr>
                <w:rFonts w:ascii="Arial" w:hAnsi="Arial" w:cs="Arial"/>
                <w:sz w:val="20"/>
                <w:szCs w:val="20"/>
              </w:rPr>
              <w:t xml:space="preserve">novecientos </w:t>
            </w:r>
            <w:r w:rsidR="00C432A8">
              <w:rPr>
                <w:rFonts w:ascii="Arial" w:hAnsi="Arial" w:cs="Arial"/>
                <w:sz w:val="20"/>
                <w:szCs w:val="20"/>
              </w:rPr>
              <w:t>mil 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85B44FA" w14:textId="6F38DA3B"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97118D"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97118D"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97118D"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97118D"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97118D"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97118D"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97118D">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97118D"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97118D">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97118D">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97118D">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97118D">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97118D">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97118D">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97118D">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97118D"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97118D">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97118D">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97118D"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97118D"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97118D"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97118D"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97118D"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97118D"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97118D"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97118D"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97118D"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97118D"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97118D"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97118D"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97118D"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97118D"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97118D"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97118D"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97118D"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97118D"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97118D">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97118D">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97118D">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97118D">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97118D">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97118D">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97118D">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97118D"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97118D">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97118D"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97118D"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97118D"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97118D"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97118D"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97118D"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97118D"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97118D"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97118D"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97118D"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59000ECC" w:rsidR="00E87FCF" w:rsidRPr="00FA3609" w:rsidRDefault="00A139C7" w:rsidP="00B530BF">
            <w:pPr>
              <w:jc w:val="both"/>
              <w:rPr>
                <w:rFonts w:ascii="Arial" w:hAnsi="Arial" w:cs="Arial"/>
                <w:sz w:val="20"/>
                <w:szCs w:val="20"/>
              </w:rPr>
            </w:pPr>
            <w:r>
              <w:rPr>
                <w:rFonts w:ascii="Arial" w:hAnsi="Arial" w:cs="Arial"/>
                <w:sz w:val="20"/>
                <w:szCs w:val="20"/>
              </w:rPr>
              <w:t>Jueves 04</w:t>
            </w:r>
            <w:r w:rsidR="004E4940" w:rsidRPr="00FA3609">
              <w:rPr>
                <w:rFonts w:ascii="Arial" w:hAnsi="Arial" w:cs="Arial"/>
                <w:sz w:val="20"/>
                <w:szCs w:val="20"/>
              </w:rPr>
              <w:t xml:space="preserve"> de </w:t>
            </w:r>
            <w:r w:rsidR="00B530BF">
              <w:rPr>
                <w:rFonts w:ascii="Arial" w:hAnsi="Arial" w:cs="Arial"/>
                <w:sz w:val="20"/>
                <w:szCs w:val="20"/>
              </w:rPr>
              <w:t>julio</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97118D"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9E15A4" w:rsidRDefault="00B03113"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424BCFC9" w:rsidR="00886770" w:rsidRPr="009E15A4" w:rsidRDefault="00A139C7" w:rsidP="00B530BF">
            <w:pPr>
              <w:jc w:val="both"/>
              <w:rPr>
                <w:rFonts w:ascii="Arial" w:hAnsi="Arial" w:cs="Arial"/>
                <w:sz w:val="20"/>
                <w:szCs w:val="20"/>
              </w:rPr>
            </w:pPr>
            <w:r>
              <w:rPr>
                <w:rFonts w:ascii="Arial" w:hAnsi="Arial" w:cs="Arial"/>
                <w:sz w:val="20"/>
                <w:szCs w:val="20"/>
              </w:rPr>
              <w:t xml:space="preserve">Lunes 08 </w:t>
            </w:r>
            <w:r w:rsidR="00B03113">
              <w:rPr>
                <w:rFonts w:ascii="Arial" w:hAnsi="Arial" w:cs="Arial"/>
                <w:sz w:val="20"/>
                <w:szCs w:val="20"/>
              </w:rPr>
              <w:t xml:space="preserve">de </w:t>
            </w:r>
            <w:r w:rsidR="00B530BF">
              <w:rPr>
                <w:rFonts w:ascii="Arial" w:hAnsi="Arial" w:cs="Arial"/>
                <w:sz w:val="20"/>
                <w:szCs w:val="20"/>
              </w:rPr>
              <w:t>julio</w:t>
            </w:r>
            <w:r w:rsidR="00EB2361">
              <w:rPr>
                <w:rFonts w:ascii="Arial" w:hAnsi="Arial" w:cs="Arial"/>
                <w:sz w:val="20"/>
                <w:szCs w:val="20"/>
              </w:rPr>
              <w:t xml:space="preserve"> </w:t>
            </w:r>
            <w:r w:rsidR="001D3950" w:rsidRPr="009E15A4">
              <w:rPr>
                <w:rFonts w:ascii="Arial" w:hAnsi="Arial" w:cs="Arial"/>
                <w:sz w:val="20"/>
                <w:szCs w:val="20"/>
              </w:rPr>
              <w:t xml:space="preserve"> de</w:t>
            </w:r>
            <w:r w:rsidR="004B36AC">
              <w:rPr>
                <w:rFonts w:ascii="Arial" w:hAnsi="Arial" w:cs="Arial"/>
                <w:sz w:val="20"/>
                <w:szCs w:val="20"/>
              </w:rPr>
              <w:t xml:space="preserve"> 2024</w:t>
            </w:r>
          </w:p>
        </w:tc>
        <w:tc>
          <w:tcPr>
            <w:tcW w:w="2410" w:type="dxa"/>
            <w:vAlign w:val="center"/>
          </w:tcPr>
          <w:p w14:paraId="3DF50803" w14:textId="690781FA" w:rsidR="00886770" w:rsidRPr="009E15A4" w:rsidRDefault="00F40DE9" w:rsidP="00D64C21">
            <w:pPr>
              <w:jc w:val="both"/>
              <w:rPr>
                <w:rFonts w:ascii="Arial" w:hAnsi="Arial" w:cs="Arial"/>
                <w:sz w:val="20"/>
                <w:szCs w:val="20"/>
              </w:rPr>
            </w:pPr>
            <w:r w:rsidRPr="009E15A4">
              <w:rPr>
                <w:rFonts w:ascii="Arial" w:hAnsi="Arial" w:cs="Arial"/>
                <w:sz w:val="20"/>
                <w:szCs w:val="20"/>
              </w:rPr>
              <w:t>A más tardar a las 1</w:t>
            </w:r>
            <w:r w:rsidR="00D64C21">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9E15A4" w:rsidRDefault="00B03113"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633ABAF5" w:rsidR="00886770" w:rsidRPr="00FA3609" w:rsidRDefault="00A139C7" w:rsidP="00B530BF">
            <w:pPr>
              <w:jc w:val="both"/>
              <w:rPr>
                <w:rFonts w:ascii="Arial" w:hAnsi="Arial" w:cs="Arial"/>
                <w:sz w:val="20"/>
                <w:szCs w:val="20"/>
              </w:rPr>
            </w:pPr>
            <w:r>
              <w:rPr>
                <w:rFonts w:ascii="Arial" w:hAnsi="Arial" w:cs="Arial"/>
                <w:sz w:val="20"/>
                <w:szCs w:val="20"/>
              </w:rPr>
              <w:t>Jueves 11</w:t>
            </w:r>
            <w:r w:rsidR="00D64C21">
              <w:rPr>
                <w:rFonts w:ascii="Arial" w:hAnsi="Arial" w:cs="Arial"/>
                <w:sz w:val="20"/>
                <w:szCs w:val="20"/>
              </w:rPr>
              <w:t xml:space="preserve"> </w:t>
            </w:r>
            <w:r w:rsidR="00B03113" w:rsidRPr="00FA3609">
              <w:rPr>
                <w:rFonts w:ascii="Arial" w:hAnsi="Arial" w:cs="Arial"/>
                <w:sz w:val="20"/>
                <w:szCs w:val="20"/>
              </w:rPr>
              <w:t xml:space="preserve">de </w:t>
            </w:r>
            <w:r w:rsidR="00B530BF">
              <w:rPr>
                <w:rFonts w:ascii="Arial" w:hAnsi="Arial" w:cs="Arial"/>
                <w:sz w:val="20"/>
                <w:szCs w:val="20"/>
              </w:rPr>
              <w:t>julio</w:t>
            </w:r>
            <w:r w:rsidR="00B03113" w:rsidRPr="00FA3609">
              <w:rPr>
                <w:rFonts w:ascii="Arial" w:hAnsi="Arial" w:cs="Arial"/>
                <w:sz w:val="20"/>
                <w:szCs w:val="20"/>
              </w:rPr>
              <w:t xml:space="preserve"> de</w:t>
            </w:r>
            <w:r w:rsidR="001D3950" w:rsidRPr="00FA3609">
              <w:rPr>
                <w:rFonts w:ascii="Arial" w:hAnsi="Arial" w:cs="Arial"/>
                <w:sz w:val="20"/>
                <w:szCs w:val="20"/>
              </w:rPr>
              <w:t xml:space="preserve"> </w:t>
            </w:r>
            <w:r w:rsidR="004B36AC" w:rsidRPr="00FA3609">
              <w:rPr>
                <w:rFonts w:ascii="Arial" w:hAnsi="Arial" w:cs="Arial"/>
                <w:sz w:val="20"/>
                <w:szCs w:val="20"/>
              </w:rPr>
              <w:t xml:space="preserve"> 2024</w:t>
            </w:r>
            <w:r w:rsidR="00F40DE9" w:rsidRPr="00FA3609">
              <w:rPr>
                <w:rFonts w:ascii="Arial" w:hAnsi="Arial" w:cs="Arial"/>
                <w:sz w:val="20"/>
                <w:szCs w:val="20"/>
              </w:rPr>
              <w:t xml:space="preserve"> </w:t>
            </w:r>
          </w:p>
        </w:tc>
        <w:tc>
          <w:tcPr>
            <w:tcW w:w="2410" w:type="dxa"/>
            <w:vAlign w:val="center"/>
          </w:tcPr>
          <w:p w14:paraId="41371463" w14:textId="018ACD21" w:rsidR="00886770" w:rsidRPr="009E15A4" w:rsidRDefault="005E68CB" w:rsidP="00EB2361">
            <w:pPr>
              <w:jc w:val="center"/>
              <w:rPr>
                <w:rFonts w:ascii="Arial" w:hAnsi="Arial" w:cs="Arial"/>
                <w:sz w:val="20"/>
                <w:szCs w:val="20"/>
              </w:rPr>
            </w:pPr>
            <w:r w:rsidRPr="0097118D">
              <w:rPr>
                <w:rFonts w:ascii="Arial" w:hAnsi="Arial" w:cs="Arial"/>
                <w:sz w:val="20"/>
                <w:szCs w:val="20"/>
              </w:rPr>
              <w:t>1</w:t>
            </w:r>
            <w:r w:rsidR="00460114" w:rsidRPr="0097118D">
              <w:rPr>
                <w:rFonts w:ascii="Arial" w:hAnsi="Arial" w:cs="Arial"/>
                <w:sz w:val="20"/>
                <w:szCs w:val="20"/>
              </w:rPr>
              <w:t>1</w:t>
            </w:r>
            <w:r w:rsidR="00F40DE9" w:rsidRPr="0097118D">
              <w:rPr>
                <w:rFonts w:ascii="Arial" w:hAnsi="Arial" w:cs="Arial"/>
                <w:sz w:val="20"/>
                <w:szCs w:val="20"/>
              </w:rPr>
              <w:t>:</w:t>
            </w:r>
            <w:r w:rsidR="00A139C7" w:rsidRPr="0097118D">
              <w:rPr>
                <w:rFonts w:ascii="Arial" w:hAnsi="Arial" w:cs="Arial"/>
                <w:sz w:val="20"/>
                <w:szCs w:val="20"/>
              </w:rPr>
              <w:t>3</w:t>
            </w:r>
            <w:r w:rsidR="00F40DE9" w:rsidRPr="0097118D">
              <w:rPr>
                <w:rFonts w:ascii="Arial" w:hAnsi="Arial" w:cs="Arial"/>
                <w:sz w:val="20"/>
                <w:szCs w:val="20"/>
              </w:rPr>
              <w:t>0</w:t>
            </w:r>
            <w:r w:rsidR="000A578C" w:rsidRPr="0097118D">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9E15A4" w:rsidRDefault="00B03113"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9E15A4" w:rsidRDefault="00B03113"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53FD804A" w:rsidR="00886770" w:rsidRPr="009E15A4" w:rsidRDefault="00A139C7" w:rsidP="00B530BF">
            <w:pPr>
              <w:jc w:val="center"/>
              <w:rPr>
                <w:rFonts w:ascii="Arial" w:hAnsi="Arial" w:cs="Arial"/>
                <w:sz w:val="20"/>
                <w:szCs w:val="20"/>
              </w:rPr>
            </w:pPr>
            <w:r>
              <w:rPr>
                <w:rFonts w:ascii="Arial" w:hAnsi="Arial" w:cs="Arial"/>
                <w:sz w:val="20"/>
                <w:szCs w:val="20"/>
              </w:rPr>
              <w:t xml:space="preserve">Martes 16 </w:t>
            </w:r>
            <w:r w:rsidR="00B03113">
              <w:rPr>
                <w:rFonts w:ascii="Arial" w:hAnsi="Arial" w:cs="Arial"/>
                <w:sz w:val="20"/>
                <w:szCs w:val="20"/>
              </w:rPr>
              <w:t xml:space="preserve">de </w:t>
            </w:r>
            <w:r w:rsidR="00B530BF">
              <w:rPr>
                <w:rFonts w:ascii="Arial" w:hAnsi="Arial" w:cs="Arial"/>
                <w:sz w:val="20"/>
                <w:szCs w:val="20"/>
              </w:rPr>
              <w:t>julio</w:t>
            </w:r>
            <w:r w:rsidR="00ED1805" w:rsidRPr="009E15A4">
              <w:rPr>
                <w:rFonts w:ascii="Arial" w:hAnsi="Arial" w:cs="Arial"/>
                <w:sz w:val="20"/>
                <w:szCs w:val="20"/>
              </w:rPr>
              <w:t xml:space="preserve"> de </w:t>
            </w:r>
            <w:r w:rsidR="004B36AC">
              <w:rPr>
                <w:rFonts w:ascii="Arial" w:hAnsi="Arial" w:cs="Arial"/>
                <w:sz w:val="20"/>
                <w:szCs w:val="20"/>
              </w:rPr>
              <w:t>2024</w:t>
            </w:r>
          </w:p>
        </w:tc>
        <w:tc>
          <w:tcPr>
            <w:tcW w:w="2410" w:type="dxa"/>
            <w:vAlign w:val="center"/>
          </w:tcPr>
          <w:p w14:paraId="1A287D93" w14:textId="6F9783B9" w:rsidR="00886770" w:rsidRPr="009E15A4" w:rsidRDefault="00A139C7" w:rsidP="000A578C">
            <w:pPr>
              <w:ind w:left="708"/>
              <w:jc w:val="both"/>
              <w:rPr>
                <w:rFonts w:ascii="Arial" w:hAnsi="Arial" w:cs="Arial"/>
                <w:sz w:val="20"/>
                <w:szCs w:val="20"/>
              </w:rPr>
            </w:pPr>
            <w:r w:rsidRPr="0097118D">
              <w:rPr>
                <w:rFonts w:ascii="Arial" w:hAnsi="Arial" w:cs="Arial"/>
                <w:sz w:val="20"/>
                <w:szCs w:val="20"/>
              </w:rPr>
              <w:t>11</w:t>
            </w:r>
            <w:r w:rsidR="00EB79B5" w:rsidRPr="0097118D">
              <w:rPr>
                <w:rFonts w:ascii="Arial" w:hAnsi="Arial" w:cs="Arial"/>
                <w:sz w:val="20"/>
                <w:szCs w:val="20"/>
              </w:rPr>
              <w:t>:</w:t>
            </w:r>
            <w:r w:rsidRPr="0097118D">
              <w:rPr>
                <w:rFonts w:ascii="Arial" w:hAnsi="Arial" w:cs="Arial"/>
                <w:sz w:val="20"/>
                <w:szCs w:val="20"/>
              </w:rPr>
              <w:t>3</w:t>
            </w:r>
            <w:r w:rsidR="000A578C" w:rsidRPr="0097118D">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9E15A4" w:rsidRDefault="00B03113"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7B3A4D" w:rsidRPr="009E15A4" w:rsidRDefault="007B3A4D" w:rsidP="00631A6B">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631A6B">
              <w:rPr>
                <w:rFonts w:ascii="Arial" w:hAnsi="Arial" w:cs="Arial"/>
                <w:sz w:val="20"/>
                <w:szCs w:val="20"/>
              </w:rPr>
              <w:t>veinte</w:t>
            </w:r>
            <w:r w:rsidRPr="009E15A4">
              <w:rPr>
                <w:rFonts w:ascii="Arial" w:hAnsi="Arial" w:cs="Arial"/>
                <w:sz w:val="20"/>
                <w:szCs w:val="20"/>
              </w:rPr>
              <w:t xml:space="preserve"> días naturales siguientes a la apertura pública de propuestas.</w:t>
            </w:r>
            <w:bookmarkStart w:id="2" w:name="_GoBack"/>
            <w:bookmarkEnd w:id="2"/>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9E15A4" w:rsidRDefault="00B03113"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9E15A4" w:rsidRDefault="00B03113"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9E15A4" w:rsidRDefault="00B03113"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0CD7022F"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2F7B8D88" w14:textId="77777777" w:rsidR="00C432A8" w:rsidRDefault="00C432A8"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1D099D" w:rsidRPr="00F9166E" w14:paraId="2D34797D" w14:textId="77777777" w:rsidTr="00B530BF">
        <w:tc>
          <w:tcPr>
            <w:tcW w:w="3581" w:type="dxa"/>
            <w:shd w:val="clear" w:color="auto" w:fill="BFBFBF" w:themeFill="background1" w:themeFillShade="BF"/>
            <w:vAlign w:val="center"/>
          </w:tcPr>
          <w:p w14:paraId="7FDD38C0" w14:textId="3CBDE38C" w:rsidR="001D099D" w:rsidRPr="00F9166E" w:rsidRDefault="001D099D" w:rsidP="001D099D">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Borders>
              <w:top w:val="single" w:sz="4" w:space="0" w:color="auto"/>
              <w:left w:val="single" w:sz="4" w:space="0" w:color="auto"/>
              <w:bottom w:val="single" w:sz="4" w:space="0" w:color="auto"/>
              <w:right w:val="single" w:sz="4" w:space="0" w:color="auto"/>
            </w:tcBorders>
          </w:tcPr>
          <w:p w14:paraId="64D7285E" w14:textId="5806D89C" w:rsidR="001D099D" w:rsidRPr="00F9166E" w:rsidRDefault="001D099D" w:rsidP="001D099D">
            <w:pPr>
              <w:pStyle w:val="Sinespaciado"/>
              <w:ind w:left="720"/>
              <w:jc w:val="both"/>
              <w:rPr>
                <w:rFonts w:ascii="Arial" w:hAnsi="Arial" w:cs="Arial"/>
                <w:b/>
                <w:color w:val="000000"/>
                <w:sz w:val="20"/>
                <w:szCs w:val="20"/>
              </w:rPr>
            </w:pPr>
            <w:r>
              <w:rPr>
                <w:rFonts w:ascii="Arial" w:hAnsi="Arial" w:cs="Arial"/>
                <w:sz w:val="20"/>
                <w:szCs w:val="20"/>
              </w:rPr>
              <w:t xml:space="preserve">Adquisición de artículos de papelería </w:t>
            </w:r>
          </w:p>
        </w:tc>
      </w:tr>
      <w:tr w:rsidR="001D099D" w:rsidRPr="00F9166E" w14:paraId="396E7F99" w14:textId="77777777" w:rsidTr="00B530BF">
        <w:tc>
          <w:tcPr>
            <w:tcW w:w="3581" w:type="dxa"/>
            <w:shd w:val="clear" w:color="auto" w:fill="BFBFBF" w:themeFill="background1" w:themeFillShade="BF"/>
            <w:vAlign w:val="center"/>
          </w:tcPr>
          <w:p w14:paraId="512573FF" w14:textId="5BCF445B" w:rsidR="001D099D" w:rsidRPr="00F9166E" w:rsidRDefault="001D099D" w:rsidP="001D099D">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Borders>
              <w:top w:val="single" w:sz="4" w:space="0" w:color="auto"/>
              <w:left w:val="single" w:sz="4" w:space="0" w:color="auto"/>
              <w:bottom w:val="single" w:sz="4" w:space="0" w:color="auto"/>
              <w:right w:val="single" w:sz="4" w:space="0" w:color="auto"/>
            </w:tcBorders>
            <w:vAlign w:val="center"/>
          </w:tcPr>
          <w:p w14:paraId="2CFC0366" w14:textId="77777777" w:rsidR="001D099D" w:rsidRDefault="001D099D" w:rsidP="001D099D">
            <w:pPr>
              <w:pStyle w:val="Sinespaciado"/>
              <w:ind w:left="720"/>
              <w:jc w:val="both"/>
              <w:rPr>
                <w:rFonts w:ascii="Arial" w:eastAsia="Arial" w:hAnsi="Arial" w:cs="Arial"/>
                <w:color w:val="000000"/>
                <w:sz w:val="20"/>
                <w:szCs w:val="20"/>
                <w:lang w:val="es-ES" w:eastAsia="es-ES"/>
              </w:rPr>
            </w:pPr>
          </w:p>
          <w:p w14:paraId="5B1B26DC" w14:textId="77777777" w:rsidR="001D099D" w:rsidRDefault="001D099D" w:rsidP="00B530BF">
            <w:pPr>
              <w:pStyle w:val="Sinespaciado"/>
              <w:jc w:val="both"/>
              <w:rPr>
                <w:rFonts w:ascii="Arial" w:eastAsia="Arial" w:hAnsi="Arial" w:cs="Arial"/>
                <w:color w:val="000000"/>
                <w:sz w:val="20"/>
                <w:szCs w:val="20"/>
                <w:lang w:val="es-ES" w:eastAsia="es-ES"/>
              </w:rPr>
            </w:pPr>
            <w:r>
              <w:rPr>
                <w:rFonts w:ascii="Arial" w:eastAsia="Times New Roman" w:hAnsi="Arial" w:cs="Arial"/>
                <w:color w:val="000000"/>
                <w:sz w:val="20"/>
                <w:szCs w:val="20"/>
                <w:lang w:eastAsia="es-MX"/>
              </w:rPr>
              <w:t>Las establecidas en el:</w:t>
            </w:r>
          </w:p>
          <w:p w14:paraId="3BAEB8B6" w14:textId="77777777" w:rsidR="001D099D" w:rsidRDefault="001D099D" w:rsidP="001D099D">
            <w:pPr>
              <w:pStyle w:val="Sinespaciado"/>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  </w:t>
            </w:r>
          </w:p>
          <w:p w14:paraId="24DFD155" w14:textId="38F10272" w:rsidR="001D099D" w:rsidRPr="00FA3609" w:rsidRDefault="001D099D" w:rsidP="00B530BF">
            <w:pPr>
              <w:pStyle w:val="Sinespaciado"/>
              <w:jc w:val="both"/>
              <w:rPr>
                <w:rFonts w:ascii="Arial" w:hAnsi="Arial" w:cs="Arial"/>
                <w:b/>
                <w:color w:val="000000"/>
                <w:sz w:val="20"/>
                <w:szCs w:val="20"/>
              </w:rPr>
            </w:pPr>
            <w:r>
              <w:rPr>
                <w:rFonts w:ascii="Arial" w:hAnsi="Arial" w:cs="Arial"/>
                <w:b/>
                <w:color w:val="000000"/>
                <w:sz w:val="20"/>
                <w:szCs w:val="20"/>
              </w:rPr>
              <w:t>ANEXO ESPACIFICACIONES TÉCNICAS</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12AF86EB" w:rsidR="007222C4" w:rsidRPr="00B530BF" w:rsidRDefault="001D099D" w:rsidP="00B530BF">
            <w:pPr>
              <w:widowControl w:val="0"/>
              <w:autoSpaceDE w:val="0"/>
              <w:autoSpaceDN w:val="0"/>
              <w:adjustRightInd w:val="0"/>
              <w:spacing w:line="257" w:lineRule="auto"/>
              <w:ind w:right="62"/>
              <w:rPr>
                <w:rFonts w:ascii="Arial" w:hAnsi="Arial" w:cs="Arial"/>
                <w:color w:val="000000"/>
                <w:sz w:val="20"/>
                <w:szCs w:val="20"/>
              </w:rPr>
            </w:pPr>
            <w:r w:rsidRPr="00B530BF">
              <w:rPr>
                <w:rFonts w:ascii="Arial" w:hAnsi="Arial" w:cs="Arial"/>
                <w:color w:val="000000"/>
                <w:sz w:val="20"/>
                <w:szCs w:val="20"/>
              </w:rPr>
              <w:t>15</w:t>
            </w:r>
            <w:r w:rsidR="0052360D" w:rsidRPr="00B530BF">
              <w:rPr>
                <w:rFonts w:ascii="Arial" w:hAnsi="Arial" w:cs="Arial"/>
                <w:color w:val="000000"/>
                <w:sz w:val="20"/>
                <w:szCs w:val="20"/>
              </w:rPr>
              <w:t xml:space="preserve"> </w:t>
            </w:r>
            <w:r w:rsidRPr="00B530BF">
              <w:rPr>
                <w:rFonts w:ascii="Arial" w:hAnsi="Arial" w:cs="Arial"/>
                <w:color w:val="000000"/>
                <w:sz w:val="20"/>
                <w:szCs w:val="20"/>
              </w:rPr>
              <w:t>quince</w:t>
            </w:r>
            <w:r w:rsidR="0052360D" w:rsidRPr="00B530BF">
              <w:rPr>
                <w:rFonts w:ascii="Arial" w:hAnsi="Arial" w:cs="Arial"/>
                <w:color w:val="000000"/>
                <w:sz w:val="20"/>
                <w:szCs w:val="20"/>
              </w:rPr>
              <w:t xml:space="preserve"> días hábiles posteriores a la emisión del fallo.</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Pr="00B530BF" w:rsidRDefault="007222C4" w:rsidP="00B530BF">
            <w:pPr>
              <w:widowControl w:val="0"/>
              <w:autoSpaceDE w:val="0"/>
              <w:autoSpaceDN w:val="0"/>
              <w:adjustRightInd w:val="0"/>
              <w:spacing w:line="257" w:lineRule="auto"/>
              <w:ind w:right="62"/>
              <w:rPr>
                <w:rFonts w:ascii="Arial" w:hAnsi="Arial" w:cs="Arial"/>
                <w:color w:val="000000"/>
                <w:sz w:val="20"/>
                <w:szCs w:val="20"/>
              </w:rPr>
            </w:pPr>
            <w:r w:rsidRPr="00B530BF">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503207CD" w14:textId="6F715D8B" w:rsidR="001D099D" w:rsidRPr="001D099D" w:rsidRDefault="001D099D" w:rsidP="00B530BF">
            <w:pPr>
              <w:pStyle w:val="Sinespaciado"/>
              <w:rPr>
                <w:rFonts w:ascii="Arial" w:eastAsia="Times New Roman" w:hAnsi="Arial" w:cs="Arial"/>
                <w:color w:val="000000"/>
                <w:sz w:val="20"/>
                <w:szCs w:val="20"/>
                <w:lang w:eastAsia="es-MX"/>
              </w:rPr>
            </w:pPr>
            <w:r w:rsidRPr="001D099D">
              <w:rPr>
                <w:rFonts w:ascii="Arial" w:eastAsia="Times New Roman" w:hAnsi="Arial" w:cs="Arial"/>
                <w:color w:val="000000"/>
                <w:sz w:val="20"/>
                <w:szCs w:val="20"/>
                <w:lang w:eastAsia="es-MX"/>
              </w:rPr>
              <w:t xml:space="preserve">Las partidas o conceptos podrán ser adjudicados a uno o varios licitantes, de acuerdo a sus propuestas. </w:t>
            </w:r>
          </w:p>
          <w:p w14:paraId="63BAAC19" w14:textId="15253A16" w:rsidR="005E68CB" w:rsidRPr="00530EFE" w:rsidRDefault="005E68CB" w:rsidP="005E68CB">
            <w:pPr>
              <w:pStyle w:val="Sinespaciado"/>
              <w:jc w:val="both"/>
              <w:rPr>
                <w:rFonts w:ascii="Arial" w:eastAsia="Times New Roman" w:hAnsi="Arial" w:cs="Arial"/>
                <w:color w:val="000000"/>
                <w:sz w:val="20"/>
                <w:szCs w:val="20"/>
                <w:lang w:eastAsia="es-MX"/>
              </w:rPr>
            </w:pP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lastRenderedPageBreak/>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w:t>
      </w:r>
      <w:r w:rsidRPr="00721713">
        <w:rPr>
          <w:rFonts w:ascii="Arial" w:hAnsi="Arial" w:cs="Arial"/>
          <w:color w:val="000000"/>
          <w:spacing w:val="-1"/>
        </w:rPr>
        <w:lastRenderedPageBreak/>
        <w:t xml:space="preserve">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w:t>
      </w:r>
      <w:r w:rsidRPr="00721713">
        <w:rPr>
          <w:rFonts w:ascii="Arial" w:hAnsi="Arial" w:cs="Arial"/>
          <w:color w:val="000000"/>
          <w:spacing w:val="-1"/>
          <w:sz w:val="24"/>
          <w:szCs w:val="24"/>
        </w:rPr>
        <w:lastRenderedPageBreak/>
        <w:t xml:space="preserve">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6E29991B"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Alta que a</w:t>
            </w:r>
            <w:r w:rsidR="00AF568C">
              <w:rPr>
                <w:rFonts w:ascii="Arial" w:hAnsi="Arial" w:cs="Arial"/>
                <w:color w:val="000000"/>
                <w:sz w:val="20"/>
                <w:szCs w:val="20"/>
                <w:lang w:eastAsia="es-MX"/>
              </w:rPr>
              <w:t xml:space="preserve">credite la debida inscripción, </w:t>
            </w:r>
            <w:r w:rsidRPr="00B84813">
              <w:rPr>
                <w:rFonts w:ascii="Arial" w:hAnsi="Arial" w:cs="Arial"/>
                <w:color w:val="000000"/>
                <w:sz w:val="20"/>
                <w:szCs w:val="20"/>
                <w:lang w:eastAsia="es-MX"/>
              </w:rPr>
              <w:t xml:space="preserve">afiliación y vigencia de derechos de los trabajadores al régimen obligatorio de seguridad social, así como encontrarse al corriente en el pago de cuotas obrero patronales o en su caso, los contratos respectivos tratándose de personal por honorarios, con antigüedad no mayor </w:t>
            </w:r>
            <w:proofErr w:type="gramStart"/>
            <w:r w:rsidRPr="00B84813">
              <w:rPr>
                <w:rFonts w:ascii="Arial" w:hAnsi="Arial" w:cs="Arial"/>
                <w:color w:val="000000"/>
                <w:sz w:val="20"/>
                <w:szCs w:val="20"/>
                <w:lang w:eastAsia="es-MX"/>
              </w:rPr>
              <w:t>a  sesenta</w:t>
            </w:r>
            <w:proofErr w:type="gramEnd"/>
            <w:r w:rsidRPr="00B84813">
              <w:rPr>
                <w:rFonts w:ascii="Arial" w:hAnsi="Arial" w:cs="Arial"/>
                <w:color w:val="000000"/>
                <w:sz w:val="20"/>
                <w:szCs w:val="20"/>
                <w:lang w:eastAsia="es-MX"/>
              </w:rPr>
              <w:t xml:space="preserve"> días naturales a partir de la fecha de su emisión.</w:t>
            </w:r>
            <w:r w:rsidR="00AF568C">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AF568C">
            <w:pPr>
              <w:spacing w:after="0"/>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AF568C">
            <w:pPr>
              <w:spacing w:after="0"/>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AF568C">
            <w:pPr>
              <w:spacing w:after="0"/>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AF568C">
            <w:pPr>
              <w:spacing w:after="0"/>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AF568C">
            <w:pPr>
              <w:spacing w:after="0"/>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AF568C">
            <w:pPr>
              <w:spacing w:after="0"/>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lastRenderedPageBreak/>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lastRenderedPageBreak/>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1D099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1D099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1D099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1D099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1D099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1D099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1D099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1D099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1D099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 xml:space="preserve">e los precios, para </w:t>
      </w:r>
      <w:r>
        <w:rPr>
          <w:rFonts w:ascii="Arial" w:hAnsi="Arial" w:cs="Arial"/>
          <w:color w:val="000000"/>
          <w:spacing w:val="-3"/>
        </w:rPr>
        <w:lastRenderedPageBreak/>
        <w:t>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1D099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1D099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1D099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lastRenderedPageBreak/>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w:t>
      </w:r>
      <w:r w:rsidRPr="00721713">
        <w:rPr>
          <w:rFonts w:ascii="Arial" w:hAnsi="Arial" w:cs="Arial"/>
          <w:color w:val="000000"/>
          <w:spacing w:val="-3"/>
          <w:sz w:val="24"/>
          <w:szCs w:val="24"/>
        </w:rPr>
        <w:lastRenderedPageBreak/>
        <w:t xml:space="preserve">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1D099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lastRenderedPageBreak/>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23F1CE41" w14:textId="674E81A3" w:rsidR="00FA3609"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49D03716" w14:textId="77777777" w:rsidR="009A22BB" w:rsidRPr="00721713" w:rsidRDefault="009A22BB"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1D099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1D099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D099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1D099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lastRenderedPageBreak/>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 xml:space="preserve">No se realizará la apertura de los sobres que no cumplan con los requisitos establecidos en la presente convocatoria, la Ley y/o su </w:t>
      </w:r>
      <w:r w:rsidRPr="00721713">
        <w:rPr>
          <w:rFonts w:ascii="Arial" w:hAnsi="Arial" w:cs="Arial"/>
          <w:b/>
          <w:color w:val="000000"/>
        </w:rPr>
        <w:lastRenderedPageBreak/>
        <w:t>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color w:val="000000"/>
          <w:spacing w:val="-1"/>
        </w:rPr>
        <w:lastRenderedPageBreak/>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1D099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No podrán participar en la presente licitación, aquellas empresas o personas físicas con actividad empresarial, que se encuentren en la presunción de llevar a cabo operaciones inexistentes, en términos el artículo 69-B del Código Fiscal de la </w:t>
      </w:r>
      <w:r w:rsidRPr="00721713">
        <w:rPr>
          <w:rFonts w:ascii="Arial" w:eastAsia="Times New Roman" w:hAnsi="Arial" w:cs="Arial"/>
          <w:sz w:val="24"/>
          <w:szCs w:val="24"/>
          <w:lang w:val="es-ES" w:eastAsia="es-ES"/>
        </w:rPr>
        <w:lastRenderedPageBreak/>
        <w:t>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lastRenderedPageBreak/>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lastRenderedPageBreak/>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lastRenderedPageBreak/>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z w:val="24"/>
          <w:szCs w:val="24"/>
          <w:lang w:val="es-ES" w:eastAsia="es-ES"/>
        </w:rPr>
        <w:lastRenderedPageBreak/>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1D099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1D099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lastRenderedPageBreak/>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lastRenderedPageBreak/>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w:t>
      </w:r>
      <w:r w:rsidRPr="00721713">
        <w:rPr>
          <w:rFonts w:ascii="Arial" w:eastAsia="Times New Roman" w:hAnsi="Arial" w:cs="Arial"/>
          <w:color w:val="000000"/>
          <w:spacing w:val="-1"/>
          <w:sz w:val="24"/>
          <w:szCs w:val="24"/>
          <w:lang w:val="es-ES" w:eastAsia="es-ES"/>
        </w:rPr>
        <w:lastRenderedPageBreak/>
        <w:t xml:space="preserve">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7C5B54">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4D4E7D" w:rsidRPr="00721713" w14:paraId="05663ED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lastRenderedPageBreak/>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w:t>
      </w:r>
      <w:r w:rsidRPr="00721713">
        <w:rPr>
          <w:rFonts w:ascii="Arial" w:eastAsia="Times New Roman" w:hAnsi="Arial" w:cs="Arial"/>
          <w:spacing w:val="-1"/>
          <w:sz w:val="24"/>
          <w:szCs w:val="24"/>
          <w:lang w:val="es-ES" w:eastAsia="es-ES"/>
        </w:rPr>
        <w:lastRenderedPageBreak/>
        <w:t xml:space="preserve">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lastRenderedPageBreak/>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w:t>
      </w:r>
      <w:r w:rsidRPr="007D5D48">
        <w:rPr>
          <w:rFonts w:ascii="Arial" w:hAnsi="Arial" w:cs="Arial"/>
          <w:sz w:val="24"/>
          <w:szCs w:val="24"/>
        </w:rPr>
        <w:lastRenderedPageBreak/>
        <w:t xml:space="preserve">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1D099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1D099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1D099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1D099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1D099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lastRenderedPageBreak/>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1D099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1D099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1D099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lastRenderedPageBreak/>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1D099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lastRenderedPageBreak/>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1D099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1D099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1D099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1D099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1D099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1D099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1D099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1D099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1D099D">
      <w:pPr>
        <w:pStyle w:val="Prrafodelista"/>
        <w:numPr>
          <w:ilvl w:val="0"/>
          <w:numId w:val="30"/>
        </w:numPr>
        <w:spacing w:after="160" w:line="259" w:lineRule="auto"/>
        <w:jc w:val="both"/>
        <w:rPr>
          <w:rFonts w:ascii="Arial" w:hAnsi="Arial" w:cs="Arial"/>
        </w:rPr>
      </w:pPr>
      <w:r w:rsidRPr="008244D2">
        <w:rPr>
          <w:rFonts w:ascii="Arial" w:hAnsi="Arial" w:cs="Arial"/>
        </w:rPr>
        <w:lastRenderedPageBreak/>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1D099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1D099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1D099D">
      <w:pPr>
        <w:pStyle w:val="Prrafodelista"/>
        <w:numPr>
          <w:ilvl w:val="0"/>
          <w:numId w:val="32"/>
        </w:numPr>
        <w:spacing w:before="120"/>
        <w:jc w:val="both"/>
        <w:rPr>
          <w:rFonts w:ascii="Arial" w:hAnsi="Arial" w:cs="Arial"/>
        </w:rPr>
      </w:pPr>
      <w:r w:rsidRPr="003A4BA6">
        <w:rPr>
          <w:rFonts w:ascii="Arial" w:hAnsi="Arial" w:cs="Arial"/>
        </w:rPr>
        <w:lastRenderedPageBreak/>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lastRenderedPageBreak/>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lastRenderedPageBreak/>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B530BF" w:rsidRDefault="00B530BF" w:rsidP="00203087">
      <w:pPr>
        <w:spacing w:after="0" w:line="240" w:lineRule="auto"/>
      </w:pPr>
      <w:r>
        <w:separator/>
      </w:r>
    </w:p>
  </w:endnote>
  <w:endnote w:type="continuationSeparator" w:id="0">
    <w:p w14:paraId="339D9169" w14:textId="77777777" w:rsidR="00B530BF" w:rsidRDefault="00B530BF"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03558A67" w:rsidR="00B530BF" w:rsidRPr="00FE3509" w:rsidRDefault="00B530BF"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97118D">
          <w:rPr>
            <w:rFonts w:ascii="Arial" w:hAnsi="Arial" w:cs="Arial"/>
            <w:noProof/>
            <w:sz w:val="22"/>
          </w:rPr>
          <w:t>21</w:t>
        </w:r>
        <w:r w:rsidRPr="00FE3509">
          <w:rPr>
            <w:rFonts w:ascii="Arial" w:hAnsi="Arial" w:cs="Arial"/>
            <w:sz w:val="22"/>
          </w:rPr>
          <w:fldChar w:fldCharType="end"/>
        </w:r>
      </w:p>
    </w:sdtContent>
  </w:sdt>
  <w:p w14:paraId="4BD93C9F" w14:textId="77777777" w:rsidR="00B530BF" w:rsidRDefault="00B530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B530BF" w:rsidRDefault="00B530BF" w:rsidP="00203087">
      <w:pPr>
        <w:spacing w:after="0" w:line="240" w:lineRule="auto"/>
      </w:pPr>
      <w:r>
        <w:separator/>
      </w:r>
    </w:p>
  </w:footnote>
  <w:footnote w:type="continuationSeparator" w:id="0">
    <w:p w14:paraId="13365356" w14:textId="77777777" w:rsidR="00B530BF" w:rsidRDefault="00B530BF"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B874C19"/>
    <w:multiLevelType w:val="hybridMultilevel"/>
    <w:tmpl w:val="42F8A0F2"/>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2"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4"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1"/>
  </w:num>
  <w:num w:numId="2">
    <w:abstractNumId w:val="33"/>
  </w:num>
  <w:num w:numId="3">
    <w:abstractNumId w:val="13"/>
  </w:num>
  <w:num w:numId="4">
    <w:abstractNumId w:val="25"/>
  </w:num>
  <w:num w:numId="5">
    <w:abstractNumId w:val="16"/>
  </w:num>
  <w:num w:numId="6">
    <w:abstractNumId w:val="24"/>
  </w:num>
  <w:num w:numId="7">
    <w:abstractNumId w:val="8"/>
  </w:num>
  <w:num w:numId="8">
    <w:abstractNumId w:val="34"/>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5"/>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1"/>
  </w:num>
  <w:num w:numId="23">
    <w:abstractNumId w:val="37"/>
  </w:num>
  <w:num w:numId="24">
    <w:abstractNumId w:val="19"/>
  </w:num>
  <w:num w:numId="25">
    <w:abstractNumId w:val="12"/>
  </w:num>
  <w:num w:numId="26">
    <w:abstractNumId w:val="22"/>
  </w:num>
  <w:num w:numId="27">
    <w:abstractNumId w:val="36"/>
  </w:num>
  <w:num w:numId="28">
    <w:abstractNumId w:val="15"/>
  </w:num>
  <w:num w:numId="29">
    <w:abstractNumId w:val="32"/>
  </w:num>
  <w:num w:numId="30">
    <w:abstractNumId w:val="18"/>
  </w:num>
  <w:num w:numId="31">
    <w:abstractNumId w:val="26"/>
  </w:num>
  <w:num w:numId="32">
    <w:abstractNumId w:val="38"/>
  </w:num>
  <w:num w:numId="33">
    <w:abstractNumId w:val="3"/>
  </w:num>
  <w:num w:numId="34">
    <w:abstractNumId w:val="30"/>
  </w:num>
  <w:num w:numId="35">
    <w:abstractNumId w:val="29"/>
  </w:num>
  <w:num w:numId="36">
    <w:abstractNumId w:val="28"/>
  </w:num>
  <w:num w:numId="37">
    <w:abstractNumId w:val="9"/>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C5354"/>
    <w:rsid w:val="000D4B48"/>
    <w:rsid w:val="000D558B"/>
    <w:rsid w:val="000F57B7"/>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099D"/>
    <w:rsid w:val="001D3950"/>
    <w:rsid w:val="001D4611"/>
    <w:rsid w:val="00203087"/>
    <w:rsid w:val="00254B00"/>
    <w:rsid w:val="00262FA0"/>
    <w:rsid w:val="00284988"/>
    <w:rsid w:val="002A38F1"/>
    <w:rsid w:val="002A6AE2"/>
    <w:rsid w:val="002B595A"/>
    <w:rsid w:val="002C5FA3"/>
    <w:rsid w:val="002E254B"/>
    <w:rsid w:val="002F17AF"/>
    <w:rsid w:val="00310815"/>
    <w:rsid w:val="00312FA9"/>
    <w:rsid w:val="003131BB"/>
    <w:rsid w:val="00313A8C"/>
    <w:rsid w:val="00366F11"/>
    <w:rsid w:val="00372372"/>
    <w:rsid w:val="00396B21"/>
    <w:rsid w:val="00397416"/>
    <w:rsid w:val="003A4CD2"/>
    <w:rsid w:val="003C2BA9"/>
    <w:rsid w:val="003D1522"/>
    <w:rsid w:val="003D4281"/>
    <w:rsid w:val="003E60EE"/>
    <w:rsid w:val="003E79FB"/>
    <w:rsid w:val="00403C45"/>
    <w:rsid w:val="0040494E"/>
    <w:rsid w:val="00416643"/>
    <w:rsid w:val="00445162"/>
    <w:rsid w:val="00460114"/>
    <w:rsid w:val="00461068"/>
    <w:rsid w:val="0046403C"/>
    <w:rsid w:val="004738FA"/>
    <w:rsid w:val="0048188E"/>
    <w:rsid w:val="004962BC"/>
    <w:rsid w:val="004A05C0"/>
    <w:rsid w:val="004A5E2B"/>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1A6B"/>
    <w:rsid w:val="00636D57"/>
    <w:rsid w:val="0065421E"/>
    <w:rsid w:val="0066148C"/>
    <w:rsid w:val="006666A9"/>
    <w:rsid w:val="00667808"/>
    <w:rsid w:val="00674896"/>
    <w:rsid w:val="00675522"/>
    <w:rsid w:val="00682811"/>
    <w:rsid w:val="00684A98"/>
    <w:rsid w:val="00687A82"/>
    <w:rsid w:val="006975BC"/>
    <w:rsid w:val="006A58DB"/>
    <w:rsid w:val="006B0A1A"/>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E76B6"/>
    <w:rsid w:val="007F1F46"/>
    <w:rsid w:val="00804C05"/>
    <w:rsid w:val="00806C64"/>
    <w:rsid w:val="0080746F"/>
    <w:rsid w:val="00807F62"/>
    <w:rsid w:val="008211BD"/>
    <w:rsid w:val="008244D2"/>
    <w:rsid w:val="00846876"/>
    <w:rsid w:val="00867A7C"/>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7118D"/>
    <w:rsid w:val="00986BBC"/>
    <w:rsid w:val="0099555A"/>
    <w:rsid w:val="009A22BB"/>
    <w:rsid w:val="009B0C4B"/>
    <w:rsid w:val="009B16AF"/>
    <w:rsid w:val="009B34D5"/>
    <w:rsid w:val="009B7AD7"/>
    <w:rsid w:val="009C248B"/>
    <w:rsid w:val="009E15A4"/>
    <w:rsid w:val="009E7AA9"/>
    <w:rsid w:val="00A05111"/>
    <w:rsid w:val="00A139C7"/>
    <w:rsid w:val="00A177DB"/>
    <w:rsid w:val="00A21DF9"/>
    <w:rsid w:val="00A34F2B"/>
    <w:rsid w:val="00A44827"/>
    <w:rsid w:val="00A45D71"/>
    <w:rsid w:val="00A543A8"/>
    <w:rsid w:val="00A7179D"/>
    <w:rsid w:val="00A77E90"/>
    <w:rsid w:val="00A80157"/>
    <w:rsid w:val="00AA1349"/>
    <w:rsid w:val="00AB5F9A"/>
    <w:rsid w:val="00AC2910"/>
    <w:rsid w:val="00AE49D1"/>
    <w:rsid w:val="00AF568C"/>
    <w:rsid w:val="00B019CE"/>
    <w:rsid w:val="00B03113"/>
    <w:rsid w:val="00B048CA"/>
    <w:rsid w:val="00B052A5"/>
    <w:rsid w:val="00B21002"/>
    <w:rsid w:val="00B33783"/>
    <w:rsid w:val="00B43F01"/>
    <w:rsid w:val="00B530BF"/>
    <w:rsid w:val="00B7089A"/>
    <w:rsid w:val="00B77B84"/>
    <w:rsid w:val="00B84813"/>
    <w:rsid w:val="00BA18C5"/>
    <w:rsid w:val="00BA5F47"/>
    <w:rsid w:val="00BB4ECD"/>
    <w:rsid w:val="00BF6CAE"/>
    <w:rsid w:val="00C17491"/>
    <w:rsid w:val="00C17719"/>
    <w:rsid w:val="00C32784"/>
    <w:rsid w:val="00C36A1D"/>
    <w:rsid w:val="00C432A8"/>
    <w:rsid w:val="00C5034E"/>
    <w:rsid w:val="00C52726"/>
    <w:rsid w:val="00C544EB"/>
    <w:rsid w:val="00C678FA"/>
    <w:rsid w:val="00C728CB"/>
    <w:rsid w:val="00C735D6"/>
    <w:rsid w:val="00C83F55"/>
    <w:rsid w:val="00C97CB8"/>
    <w:rsid w:val="00CB1097"/>
    <w:rsid w:val="00CE5329"/>
    <w:rsid w:val="00D051D5"/>
    <w:rsid w:val="00D05811"/>
    <w:rsid w:val="00D122E3"/>
    <w:rsid w:val="00D237C0"/>
    <w:rsid w:val="00D25F1E"/>
    <w:rsid w:val="00D3650B"/>
    <w:rsid w:val="00D43AF5"/>
    <w:rsid w:val="00D45302"/>
    <w:rsid w:val="00D55C57"/>
    <w:rsid w:val="00D57DA5"/>
    <w:rsid w:val="00D60A7C"/>
    <w:rsid w:val="00D64C21"/>
    <w:rsid w:val="00D73BA5"/>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6AFC3-7FBD-43A9-B9CD-3F9CEA65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49</Pages>
  <Words>17759</Words>
  <Characters>97675</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55</cp:revision>
  <cp:lastPrinted>2023-11-29T19:52:00Z</cp:lastPrinted>
  <dcterms:created xsi:type="dcterms:W3CDTF">2023-09-07T15:41:00Z</dcterms:created>
  <dcterms:modified xsi:type="dcterms:W3CDTF">2024-07-03T19:32:00Z</dcterms:modified>
</cp:coreProperties>
</file>