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6FB72DFD"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p>
    <w:p w14:paraId="12CA7782" w14:textId="5E16D152"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02FEFC4E" w14:textId="67B76E3B" w:rsidR="00BE69E0" w:rsidRPr="000573CB" w:rsidRDefault="00BE69E0" w:rsidP="00F000E7">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0CA72339"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738150D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A576AD" w:rsidRPr="000573CB">
        <w:rPr>
          <w:rFonts w:ascii="Arial" w:hAnsi="Arial" w:cs="Arial"/>
          <w:b/>
          <w:bCs/>
          <w:iCs/>
          <w:color w:val="000000" w:themeColor="text1"/>
          <w:sz w:val="22"/>
          <w:szCs w:val="22"/>
        </w:rPr>
        <w:t xml:space="preserve"> </w:t>
      </w:r>
    </w:p>
    <w:p w14:paraId="528802C2" w14:textId="5ABA681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6A61D61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69FD9C4C" w14:textId="52C401C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52953E7C" w14:textId="428B0F30" w:rsidR="00086331" w:rsidRPr="000573CB" w:rsidRDefault="0008633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2FADE69A"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603AF046"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0A6EE097" w14:textId="4C9FEF0C"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0DA6F493"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A576AD" w:rsidRPr="000573CB">
        <w:rPr>
          <w:rFonts w:ascii="Arial" w:hAnsi="Arial" w:cs="Arial"/>
          <w:b/>
          <w:bCs/>
          <w:iCs/>
          <w:color w:val="000000" w:themeColor="text1"/>
          <w:sz w:val="22"/>
          <w:szCs w:val="22"/>
        </w:rPr>
        <w:t xml:space="preserve"> </w:t>
      </w:r>
    </w:p>
    <w:p w14:paraId="30F40BDD" w14:textId="2AAE8416"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03E6AE" w14:textId="600C8075" w:rsidR="00301501" w:rsidRPr="000573CB" w:rsidRDefault="00DC15A3" w:rsidP="00F000E7">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6BCC5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253448D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1ACF80A6" w14:textId="2C77ACC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691FFDF4"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0CFAD85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r w:rsidR="00A576AD" w:rsidRPr="000573CB">
        <w:rPr>
          <w:rFonts w:ascii="Arial" w:hAnsi="Arial" w:cs="Arial"/>
          <w:b/>
          <w:bCs/>
          <w:iCs/>
          <w:color w:val="000000" w:themeColor="text1"/>
          <w:sz w:val="22"/>
          <w:szCs w:val="20"/>
        </w:rPr>
        <w:t xml:space="preserve"> </w:t>
      </w:r>
    </w:p>
    <w:p w14:paraId="53AC74B2" w14:textId="3C69FD13"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5A2F8F2D" w14:textId="7B74C8C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A48A93D" w14:textId="244D8227" w:rsidR="008F33E9" w:rsidRPr="000573CB" w:rsidRDefault="008F33E9" w:rsidP="00B042ED">
      <w:pPr>
        <w:contextualSpacing/>
        <w:jc w:val="center"/>
        <w:rPr>
          <w:rFonts w:ascii="Arial" w:eastAsiaTheme="minorHAnsi" w:hAnsi="Arial" w:cs="Arial"/>
          <w:color w:val="000000" w:themeColor="text1"/>
          <w:sz w:val="22"/>
          <w:szCs w:val="20"/>
          <w:lang w:eastAsia="en-US"/>
        </w:rPr>
      </w:pPr>
    </w:p>
    <w:p w14:paraId="63479B88" w14:textId="4D269675"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7B1882" w14:textId="0C8B477E" w:rsidR="008F33E9" w:rsidRPr="000573CB" w:rsidRDefault="00756C4D"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4B90C9D3"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4F9B5B8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p>
    <w:p w14:paraId="57BF0495" w14:textId="32051729"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5CAC3F3E"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9364" w:type="dxa"/>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53"/>
        <w:gridCol w:w="2653"/>
        <w:gridCol w:w="1451"/>
        <w:gridCol w:w="1080"/>
        <w:gridCol w:w="2727"/>
      </w:tblGrid>
      <w:tr w:rsidR="00F93F9D" w:rsidRPr="000573CB" w14:paraId="6521F70B" w14:textId="77777777" w:rsidTr="00F93F9D">
        <w:tc>
          <w:tcPr>
            <w:tcW w:w="4106" w:type="dxa"/>
            <w:gridSpan w:val="2"/>
            <w:shd w:val="clear" w:color="auto" w:fill="D0CECE" w:themeFill="background2" w:themeFillShade="E6"/>
            <w:vAlign w:val="center"/>
          </w:tcPr>
          <w:p w14:paraId="1D9D0CA9" w14:textId="11B0359B" w:rsidR="00F93F9D" w:rsidRPr="00F93F9D" w:rsidRDefault="00F93F9D" w:rsidP="00F93F9D">
            <w:pPr>
              <w:spacing w:after="160" w:line="259" w:lineRule="auto"/>
              <w:jc w:val="center"/>
              <w:rPr>
                <w:rFonts w:ascii="Arial" w:hAnsi="Arial" w:cs="Arial"/>
                <w:b/>
                <w:color w:val="000000" w:themeColor="text1"/>
                <w:sz w:val="18"/>
                <w:szCs w:val="20"/>
              </w:rPr>
            </w:pPr>
            <w:r>
              <w:rPr>
                <w:rFonts w:ascii="Arial" w:hAnsi="Arial" w:cs="Arial"/>
                <w:b/>
                <w:color w:val="000000" w:themeColor="text1"/>
                <w:sz w:val="18"/>
                <w:szCs w:val="20"/>
              </w:rPr>
              <w:t>Par</w:t>
            </w:r>
            <w:r w:rsidRPr="00F93F9D">
              <w:rPr>
                <w:rFonts w:ascii="Arial" w:hAnsi="Arial" w:cs="Arial"/>
                <w:b/>
                <w:color w:val="000000" w:themeColor="text1"/>
                <w:sz w:val="18"/>
                <w:szCs w:val="20"/>
              </w:rPr>
              <w:t>t</w:t>
            </w:r>
            <w:r>
              <w:rPr>
                <w:rFonts w:ascii="Arial" w:hAnsi="Arial" w:cs="Arial"/>
                <w:b/>
                <w:color w:val="000000" w:themeColor="text1"/>
                <w:sz w:val="18"/>
                <w:szCs w:val="20"/>
              </w:rPr>
              <w:t>i</w:t>
            </w:r>
            <w:r w:rsidRPr="00F93F9D">
              <w:rPr>
                <w:rFonts w:ascii="Arial" w:hAnsi="Arial" w:cs="Arial"/>
                <w:b/>
                <w:color w:val="000000" w:themeColor="text1"/>
                <w:sz w:val="18"/>
                <w:szCs w:val="20"/>
              </w:rPr>
              <w:t>da 1</w:t>
            </w:r>
          </w:p>
        </w:tc>
        <w:tc>
          <w:tcPr>
            <w:tcW w:w="5258" w:type="dxa"/>
            <w:gridSpan w:val="3"/>
            <w:shd w:val="clear" w:color="auto" w:fill="D0CECE" w:themeFill="background2" w:themeFillShade="E6"/>
            <w:vAlign w:val="center"/>
          </w:tcPr>
          <w:p w14:paraId="2B2FD598" w14:textId="5BA684CC" w:rsidR="00F93F9D" w:rsidRPr="000573CB" w:rsidRDefault="00F93F9D" w:rsidP="00F93F9D">
            <w:pPr>
              <w:spacing w:after="160" w:line="259" w:lineRule="auto"/>
              <w:jc w:val="center"/>
              <w:rPr>
                <w:rFonts w:ascii="Arial" w:hAnsi="Arial" w:cs="Arial"/>
                <w:color w:val="000000" w:themeColor="text1"/>
                <w:sz w:val="18"/>
                <w:szCs w:val="20"/>
              </w:rPr>
            </w:pPr>
            <w:r w:rsidRPr="00F93F9D">
              <w:rPr>
                <w:rFonts w:ascii="Arial" w:hAnsi="Arial" w:cs="Arial"/>
                <w:b/>
                <w:color w:val="000000" w:themeColor="text1"/>
                <w:sz w:val="18"/>
                <w:szCs w:val="20"/>
              </w:rPr>
              <w:t>Partida 2</w:t>
            </w:r>
          </w:p>
        </w:tc>
      </w:tr>
      <w:tr w:rsidR="00F93F9D" w:rsidRPr="000573CB" w14:paraId="0E466C15" w14:textId="034928F7" w:rsidTr="00F93F9D">
        <w:tc>
          <w:tcPr>
            <w:tcW w:w="1453" w:type="dxa"/>
            <w:shd w:val="clear" w:color="auto" w:fill="D0CECE" w:themeFill="background2" w:themeFillShade="E6"/>
            <w:vAlign w:val="center"/>
          </w:tcPr>
          <w:p w14:paraId="576C97BD" w14:textId="4BC1133A"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p>
        </w:tc>
        <w:tc>
          <w:tcPr>
            <w:tcW w:w="2653" w:type="dxa"/>
          </w:tcPr>
          <w:p w14:paraId="681FCECF" w14:textId="77777777" w:rsidR="00F93F9D" w:rsidRPr="000573CB" w:rsidRDefault="00F93F9D" w:rsidP="00F93F9D">
            <w:pPr>
              <w:spacing w:after="160" w:line="259" w:lineRule="auto"/>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6D0BE2E9" w14:textId="62789ED0" w:rsidR="00F93F9D" w:rsidRPr="000573CB" w:rsidRDefault="00F93F9D" w:rsidP="00F93F9D">
            <w:pPr>
              <w:spacing w:line="259" w:lineRule="auto"/>
              <w:rPr>
                <w:rFonts w:ascii="Arial" w:hAnsi="Arial" w:cs="Arial"/>
                <w:color w:val="000000" w:themeColor="text1"/>
                <w:sz w:val="18"/>
                <w:szCs w:val="20"/>
              </w:rPr>
            </w:pPr>
            <w:r w:rsidRPr="000573CB">
              <w:rPr>
                <w:rFonts w:ascii="Arial" w:hAnsi="Arial" w:cs="Arial"/>
                <w:b/>
                <w:color w:val="000000" w:themeColor="text1"/>
                <w:sz w:val="18"/>
                <w:szCs w:val="20"/>
              </w:rPr>
              <w:t>Concepto:</w:t>
            </w:r>
          </w:p>
        </w:tc>
        <w:tc>
          <w:tcPr>
            <w:tcW w:w="1080" w:type="dxa"/>
          </w:tcPr>
          <w:p w14:paraId="7C0606F9" w14:textId="766DCAD9" w:rsidR="00F93F9D" w:rsidRPr="000573CB" w:rsidRDefault="00F93F9D" w:rsidP="00F93F9D">
            <w:pPr>
              <w:spacing w:after="160" w:line="259" w:lineRule="auto"/>
              <w:jc w:val="both"/>
              <w:rPr>
                <w:rFonts w:ascii="Arial" w:hAnsi="Arial" w:cs="Arial"/>
                <w:color w:val="000000" w:themeColor="text1"/>
                <w:sz w:val="18"/>
                <w:szCs w:val="20"/>
              </w:rPr>
            </w:pPr>
          </w:p>
        </w:tc>
        <w:tc>
          <w:tcPr>
            <w:tcW w:w="2727" w:type="dxa"/>
          </w:tcPr>
          <w:p w14:paraId="28B54AD2" w14:textId="77777777" w:rsidR="00F93F9D" w:rsidRPr="000573CB" w:rsidRDefault="00F93F9D" w:rsidP="00F93F9D">
            <w:pPr>
              <w:spacing w:after="160" w:line="259" w:lineRule="auto"/>
              <w:jc w:val="both"/>
              <w:rPr>
                <w:rFonts w:ascii="Arial" w:hAnsi="Arial" w:cs="Arial"/>
                <w:color w:val="000000" w:themeColor="text1"/>
                <w:sz w:val="18"/>
                <w:szCs w:val="20"/>
              </w:rPr>
            </w:pPr>
          </w:p>
        </w:tc>
      </w:tr>
      <w:tr w:rsidR="00F93F9D" w:rsidRPr="000573CB" w14:paraId="3E257482" w14:textId="4E0431E2" w:rsidTr="00F93F9D">
        <w:tc>
          <w:tcPr>
            <w:tcW w:w="1453" w:type="dxa"/>
            <w:shd w:val="clear" w:color="auto" w:fill="D0CECE" w:themeFill="background2" w:themeFillShade="E6"/>
          </w:tcPr>
          <w:p w14:paraId="3EAD0B37" w14:textId="18BDCFCF"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Unidad de Medida: </w:t>
            </w:r>
          </w:p>
        </w:tc>
        <w:tc>
          <w:tcPr>
            <w:tcW w:w="2653" w:type="dxa"/>
          </w:tcPr>
          <w:p w14:paraId="6BAB4C5A"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1954D808" w14:textId="48716F26"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Unidad de Medida: </w:t>
            </w:r>
          </w:p>
        </w:tc>
        <w:tc>
          <w:tcPr>
            <w:tcW w:w="1080" w:type="dxa"/>
          </w:tcPr>
          <w:p w14:paraId="0F940F8E" w14:textId="7C0CFD0D"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11FA828C"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5DB7D359" w14:textId="526EE75C" w:rsidTr="00F93F9D">
        <w:tc>
          <w:tcPr>
            <w:tcW w:w="1453" w:type="dxa"/>
            <w:shd w:val="clear" w:color="auto" w:fill="D0CECE" w:themeFill="background2" w:themeFillShade="E6"/>
          </w:tcPr>
          <w:p w14:paraId="3DF3625D" w14:textId="44DA03A7"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Cantidad: </w:t>
            </w:r>
          </w:p>
        </w:tc>
        <w:tc>
          <w:tcPr>
            <w:tcW w:w="2653" w:type="dxa"/>
          </w:tcPr>
          <w:p w14:paraId="1715FE33"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305B9083" w14:textId="42C1D9A0"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 xml:space="preserve">Cantidad: </w:t>
            </w:r>
          </w:p>
        </w:tc>
        <w:tc>
          <w:tcPr>
            <w:tcW w:w="1080" w:type="dxa"/>
          </w:tcPr>
          <w:p w14:paraId="3D115A09" w14:textId="66F06B91"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03AE9E99"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1AD3987E" w14:textId="5D0715D1" w:rsidTr="00F93F9D">
        <w:tc>
          <w:tcPr>
            <w:tcW w:w="1453" w:type="dxa"/>
            <w:shd w:val="clear" w:color="auto" w:fill="D0CECE" w:themeFill="background2" w:themeFillShade="E6"/>
          </w:tcPr>
          <w:p w14:paraId="1A32B058" w14:textId="7ACAF422"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p>
        </w:tc>
        <w:tc>
          <w:tcPr>
            <w:tcW w:w="2653" w:type="dxa"/>
          </w:tcPr>
          <w:p w14:paraId="58B256D9"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49D8C733" w14:textId="21C69A48"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Precio unitario:</w:t>
            </w:r>
          </w:p>
        </w:tc>
        <w:tc>
          <w:tcPr>
            <w:tcW w:w="1080" w:type="dxa"/>
          </w:tcPr>
          <w:p w14:paraId="25A3DFF6" w14:textId="43C3CE93"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73DCE2A4"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7162A83F" w14:textId="7BEFA71C" w:rsidTr="00F93F9D">
        <w:tc>
          <w:tcPr>
            <w:tcW w:w="1453" w:type="dxa"/>
            <w:shd w:val="clear" w:color="auto" w:fill="D0CECE" w:themeFill="background2" w:themeFillShade="E6"/>
          </w:tcPr>
          <w:p w14:paraId="6F534B63" w14:textId="5704ADB8"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p>
        </w:tc>
        <w:tc>
          <w:tcPr>
            <w:tcW w:w="2653" w:type="dxa"/>
          </w:tcPr>
          <w:p w14:paraId="30A0070F"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shd w:val="clear" w:color="auto" w:fill="D0CECE" w:themeFill="background2" w:themeFillShade="E6"/>
            <w:vAlign w:val="center"/>
          </w:tcPr>
          <w:p w14:paraId="7E1D4D43" w14:textId="5B1976C0"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Impuestos:</w:t>
            </w:r>
          </w:p>
        </w:tc>
        <w:tc>
          <w:tcPr>
            <w:tcW w:w="1080" w:type="dxa"/>
          </w:tcPr>
          <w:p w14:paraId="698012EB" w14:textId="1C5EDBA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Pr>
          <w:p w14:paraId="33EACEFD"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1CA42600" w14:textId="52139674" w:rsidTr="00F93F9D">
        <w:tc>
          <w:tcPr>
            <w:tcW w:w="1453" w:type="dxa"/>
            <w:tcBorders>
              <w:bottom w:val="single" w:sz="4" w:space="0" w:color="auto"/>
            </w:tcBorders>
            <w:shd w:val="clear" w:color="auto" w:fill="D0CECE" w:themeFill="background2" w:themeFillShade="E6"/>
          </w:tcPr>
          <w:p w14:paraId="5250241B" w14:textId="69893EF0"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p>
        </w:tc>
        <w:tc>
          <w:tcPr>
            <w:tcW w:w="2653" w:type="dxa"/>
            <w:tcBorders>
              <w:bottom w:val="single" w:sz="4" w:space="0" w:color="auto"/>
            </w:tcBorders>
          </w:tcPr>
          <w:p w14:paraId="380F2895"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tcBorders>
              <w:bottom w:val="single" w:sz="4" w:space="0" w:color="auto"/>
            </w:tcBorders>
            <w:shd w:val="clear" w:color="auto" w:fill="D0CECE" w:themeFill="background2" w:themeFillShade="E6"/>
            <w:vAlign w:val="center"/>
          </w:tcPr>
          <w:p w14:paraId="768F0BFC" w14:textId="7AED7F3C"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Subtotal:</w:t>
            </w:r>
          </w:p>
        </w:tc>
        <w:tc>
          <w:tcPr>
            <w:tcW w:w="1080" w:type="dxa"/>
            <w:tcBorders>
              <w:bottom w:val="single" w:sz="4" w:space="0" w:color="auto"/>
            </w:tcBorders>
          </w:tcPr>
          <w:p w14:paraId="67860CC1" w14:textId="4529FB00"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547FB21C"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F93F9D" w:rsidRPr="000573CB" w14:paraId="41780932" w14:textId="41E0D16F" w:rsidTr="00F93F9D">
        <w:tc>
          <w:tcPr>
            <w:tcW w:w="1453" w:type="dxa"/>
            <w:tcBorders>
              <w:bottom w:val="single" w:sz="4" w:space="0" w:color="auto"/>
            </w:tcBorders>
            <w:shd w:val="clear" w:color="auto" w:fill="D0CECE" w:themeFill="background2" w:themeFillShade="E6"/>
          </w:tcPr>
          <w:p w14:paraId="32C359DC" w14:textId="514067E2" w:rsidR="00F93F9D" w:rsidRPr="000573CB" w:rsidRDefault="00F93F9D" w:rsidP="00F93F9D">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Total con impuestos incluidos:</w:t>
            </w:r>
          </w:p>
        </w:tc>
        <w:tc>
          <w:tcPr>
            <w:tcW w:w="2653" w:type="dxa"/>
            <w:tcBorders>
              <w:bottom w:val="single" w:sz="4" w:space="0" w:color="auto"/>
            </w:tcBorders>
          </w:tcPr>
          <w:p w14:paraId="3BF61E30"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1451" w:type="dxa"/>
            <w:tcBorders>
              <w:bottom w:val="single" w:sz="4" w:space="0" w:color="auto"/>
            </w:tcBorders>
            <w:shd w:val="clear" w:color="auto" w:fill="D0CECE" w:themeFill="background2" w:themeFillShade="E6"/>
            <w:vAlign w:val="center"/>
          </w:tcPr>
          <w:p w14:paraId="689F9817" w14:textId="043718B0" w:rsidR="00F93F9D" w:rsidRPr="000573CB" w:rsidRDefault="00F93F9D" w:rsidP="00F93F9D">
            <w:pPr>
              <w:widowControl w:val="0"/>
              <w:autoSpaceDE w:val="0"/>
              <w:autoSpaceDN w:val="0"/>
              <w:adjustRightInd w:val="0"/>
              <w:spacing w:line="200" w:lineRule="exact"/>
              <w:ind w:right="-20"/>
              <w:rPr>
                <w:rFonts w:ascii="Arial" w:hAnsi="Arial" w:cs="Arial"/>
                <w:color w:val="000000" w:themeColor="text1"/>
                <w:sz w:val="18"/>
                <w:szCs w:val="20"/>
              </w:rPr>
            </w:pPr>
            <w:r w:rsidRPr="000573CB">
              <w:rPr>
                <w:rFonts w:ascii="Arial" w:hAnsi="Arial" w:cs="Arial"/>
                <w:b/>
                <w:color w:val="000000" w:themeColor="text1"/>
                <w:sz w:val="18"/>
                <w:szCs w:val="20"/>
              </w:rPr>
              <w:t>Total con impuestos incluidos:</w:t>
            </w:r>
          </w:p>
        </w:tc>
        <w:tc>
          <w:tcPr>
            <w:tcW w:w="1080" w:type="dxa"/>
            <w:tcBorders>
              <w:bottom w:val="single" w:sz="4" w:space="0" w:color="auto"/>
            </w:tcBorders>
          </w:tcPr>
          <w:p w14:paraId="0B5B1D19" w14:textId="68CBAC58"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c>
          <w:tcPr>
            <w:tcW w:w="2727" w:type="dxa"/>
            <w:tcBorders>
              <w:bottom w:val="single" w:sz="4" w:space="0" w:color="auto"/>
            </w:tcBorders>
          </w:tcPr>
          <w:p w14:paraId="68CF736D" w14:textId="77777777" w:rsidR="00F93F9D" w:rsidRPr="000573CB" w:rsidRDefault="00F93F9D" w:rsidP="00F93F9D">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28B902C6" w14:textId="2D352A51" w:rsidR="00F93F9D" w:rsidRPr="000573CB" w:rsidRDefault="00F93F9D"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lastRenderedPageBreak/>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FE44E2A" w14:textId="71B781AB" w:rsidR="000D08E8" w:rsidRPr="000573CB" w:rsidRDefault="006A7354" w:rsidP="00F46BB1">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00F3D7F2"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D170E0" w:rsidRPr="000573CB">
        <w:rPr>
          <w:rFonts w:ascii="Arial" w:hAnsi="Arial" w:cs="Arial"/>
          <w:b/>
          <w:bCs/>
          <w:iCs/>
          <w:color w:val="000000" w:themeColor="text1"/>
          <w:sz w:val="22"/>
          <w:szCs w:val="22"/>
        </w:rPr>
        <w:t xml:space="preserve"> </w:t>
      </w:r>
    </w:p>
    <w:p w14:paraId="0D56361E" w14:textId="73685424"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lastRenderedPageBreak/>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13994AE4" w14:textId="4CC95988" w:rsidR="004A7190" w:rsidRPr="000573CB" w:rsidRDefault="00756C4D"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6E53FCC9"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p>
    <w:p w14:paraId="171EA724" w14:textId="79ACAC98"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lastRenderedPageBreak/>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3CA5F67E" w14:textId="3DE464FB" w:rsidR="007433E9" w:rsidRPr="000573CB" w:rsidRDefault="00756C4D"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517DD74C"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01195C3E"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r w:rsidR="00D170E0" w:rsidRPr="000573CB">
        <w:rPr>
          <w:rFonts w:ascii="Arial" w:hAnsi="Arial" w:cs="Arial"/>
          <w:b/>
          <w:bCs/>
          <w:iCs/>
          <w:color w:val="000000" w:themeColor="text1"/>
          <w:sz w:val="22"/>
          <w:szCs w:val="22"/>
        </w:rPr>
        <w:t xml:space="preserve"> </w:t>
      </w:r>
    </w:p>
    <w:p w14:paraId="61ED1372" w14:textId="1CD987B5"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OBJETO DE LA CONTRATACIÓN: ADQUISICIÓN DE UNIFORMES SECRETARIALES E INDUSTRIALES.</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lastRenderedPageBreak/>
        <w:t>Este documento deberá ser elaborado, en su caso, en papel membretado de la empresa, respetando totalmente su redacción.</w:t>
      </w:r>
    </w:p>
    <w:p w14:paraId="2641BB3E" w14:textId="4A872A1F" w:rsidR="008F33E9" w:rsidRPr="000573CB" w:rsidRDefault="00756C4D"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763D3C5D"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6D740C1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0B52E0">
        <w:rPr>
          <w:rFonts w:ascii="Arial" w:hAnsi="Arial" w:cs="Arial"/>
          <w:b/>
          <w:bCs/>
          <w:iCs/>
          <w:color w:val="000000" w:themeColor="text1"/>
          <w:spacing w:val="-1"/>
          <w:sz w:val="22"/>
          <w:szCs w:val="20"/>
        </w:rPr>
        <w:t>LP-SC-005-2026</w:t>
      </w:r>
    </w:p>
    <w:p w14:paraId="3BF49D83" w14:textId="1D2C0F41"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OBJETO DE LA CONTRATACIÓN: ADQUISICIÓN DE UNIFORMES SECRETARIALES E INDUSTRIALES.</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0A460F62"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000C7DF8">
        <w:rPr>
          <w:rFonts w:ascii="Arial" w:hAnsi="Arial" w:cs="Arial"/>
          <w:color w:val="000000" w:themeColor="text1"/>
          <w:sz w:val="22"/>
          <w:szCs w:val="22"/>
        </w:rPr>
        <w:t>e</w:t>
      </w:r>
      <w:bookmarkStart w:id="0" w:name="_GoBack"/>
      <w:bookmarkEnd w:id="0"/>
      <w:r w:rsidRPr="000573CB">
        <w:rPr>
          <w:rFonts w:ascii="Arial" w:hAnsi="Arial" w:cs="Arial"/>
          <w:color w:val="000000" w:themeColor="text1"/>
          <w:sz w:val="22"/>
          <w:szCs w:val="22"/>
        </w:rPr>
        <w:t>.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lastRenderedPageBreak/>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lastRenderedPageBreak/>
        <w:t>Este documento deberá ser elaborado, en su caso, en papel membretado de la empresa, respetando totalmente su redacción.</w:t>
      </w:r>
    </w:p>
    <w:p w14:paraId="7060CC88" w14:textId="52911EB3" w:rsidR="00C951BB"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 cada tipo de persona.</w:t>
      </w:r>
    </w:p>
    <w:p w14:paraId="212D3490" w14:textId="735636E6" w:rsidR="00A57DB1" w:rsidRPr="00AC511B" w:rsidRDefault="00A57DB1" w:rsidP="00B042ED">
      <w:pPr>
        <w:contextualSpacing/>
        <w:jc w:val="center"/>
        <w:rPr>
          <w:rFonts w:ascii="Arial" w:hAnsi="Arial" w:cs="Arial"/>
          <w:b/>
          <w:color w:val="000000" w:themeColor="text1"/>
          <w:sz w:val="22"/>
          <w:szCs w:val="22"/>
        </w:rPr>
      </w:pPr>
      <w:r w:rsidRPr="00AC511B">
        <w:rPr>
          <w:rFonts w:ascii="Arial" w:hAnsi="Arial" w:cs="Arial"/>
          <w:b/>
          <w:bCs/>
          <w:color w:val="000000" w:themeColor="text1"/>
          <w:sz w:val="22"/>
          <w:szCs w:val="22"/>
        </w:rPr>
        <w:t>ANEXO 11</w:t>
      </w:r>
    </w:p>
    <w:p w14:paraId="5E463A06" w14:textId="77777777" w:rsidR="00A57DB1" w:rsidRPr="00AC511B" w:rsidRDefault="00A57DB1" w:rsidP="00A57DB1">
      <w:pPr>
        <w:spacing w:line="276" w:lineRule="auto"/>
        <w:jc w:val="center"/>
        <w:rPr>
          <w:rFonts w:ascii="Arial" w:hAnsi="Arial" w:cs="Arial"/>
          <w:b/>
          <w:bCs/>
          <w:color w:val="000000" w:themeColor="text1"/>
          <w:sz w:val="22"/>
          <w:szCs w:val="22"/>
        </w:rPr>
      </w:pPr>
      <w:r w:rsidRPr="00AC511B">
        <w:rPr>
          <w:rFonts w:ascii="Arial" w:hAnsi="Arial" w:cs="Arial"/>
          <w:b/>
          <w:bCs/>
          <w:color w:val="000000" w:themeColor="text1"/>
          <w:sz w:val="22"/>
          <w:szCs w:val="22"/>
        </w:rPr>
        <w:t>ESTRATIFICACIÓN</w:t>
      </w:r>
    </w:p>
    <w:p w14:paraId="472CDD7C" w14:textId="77777777" w:rsidR="00A57DB1" w:rsidRPr="00AC511B" w:rsidRDefault="00A57DB1" w:rsidP="00A57DB1">
      <w:pPr>
        <w:jc w:val="center"/>
        <w:rPr>
          <w:rFonts w:ascii="Arial" w:hAnsi="Arial" w:cs="Arial"/>
          <w:b/>
          <w:bCs/>
          <w:color w:val="000000" w:themeColor="text1"/>
          <w:sz w:val="22"/>
          <w:szCs w:val="22"/>
        </w:rPr>
      </w:pPr>
    </w:p>
    <w:p w14:paraId="23C05B1A" w14:textId="1223E392" w:rsidR="00270EB6" w:rsidRPr="00AC511B"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2"/>
        </w:rPr>
      </w:pPr>
      <w:r w:rsidRPr="00AC511B">
        <w:rPr>
          <w:rFonts w:ascii="Arial" w:hAnsi="Arial" w:cs="Arial"/>
          <w:b/>
          <w:bCs/>
          <w:iCs/>
          <w:color w:val="000000" w:themeColor="text1"/>
          <w:spacing w:val="-1"/>
          <w:sz w:val="22"/>
          <w:szCs w:val="22"/>
        </w:rPr>
        <w:t>NÚMERO D</w:t>
      </w:r>
      <w:r w:rsidR="00B06CAD" w:rsidRPr="00AC511B">
        <w:rPr>
          <w:rFonts w:ascii="Arial" w:hAnsi="Arial" w:cs="Arial"/>
          <w:b/>
          <w:bCs/>
          <w:iCs/>
          <w:color w:val="000000" w:themeColor="text1"/>
          <w:spacing w:val="-1"/>
          <w:sz w:val="22"/>
          <w:szCs w:val="22"/>
        </w:rPr>
        <w:t xml:space="preserve">E LICITACIÓN: </w:t>
      </w:r>
      <w:r w:rsidR="000B52E0">
        <w:rPr>
          <w:rFonts w:ascii="Arial" w:hAnsi="Arial" w:cs="Arial"/>
          <w:b/>
          <w:bCs/>
          <w:iCs/>
          <w:color w:val="000000" w:themeColor="text1"/>
          <w:spacing w:val="-1"/>
          <w:sz w:val="22"/>
          <w:szCs w:val="22"/>
        </w:rPr>
        <w:t>LP-SC-005-2026</w:t>
      </w:r>
    </w:p>
    <w:p w14:paraId="2573C4FF" w14:textId="539F3367" w:rsidR="00270EB6" w:rsidRPr="00AC511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AC511B">
        <w:rPr>
          <w:rFonts w:ascii="Arial" w:hAnsi="Arial" w:cs="Arial"/>
          <w:b/>
          <w:bCs/>
          <w:color w:val="000000" w:themeColor="text1"/>
          <w:spacing w:val="-1"/>
          <w:sz w:val="22"/>
          <w:szCs w:val="22"/>
        </w:rPr>
        <w:t>OBJETO DE LA CONTRATACIÓN: ADQUISICIÓN DE UNIFORMES SECRETARIALES E INDUSTRIALES.</w:t>
      </w:r>
    </w:p>
    <w:p w14:paraId="759A234F" w14:textId="77777777" w:rsidR="00A57DB1" w:rsidRPr="00AC511B"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2"/>
        </w:rPr>
      </w:pPr>
    </w:p>
    <w:p w14:paraId="754EBD31" w14:textId="06B4FFD8" w:rsidR="004D4582" w:rsidRPr="00AC511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AC511B">
        <w:rPr>
          <w:rFonts w:ascii="Arial" w:hAnsi="Arial" w:cs="Arial"/>
          <w:b/>
          <w:color w:val="000000" w:themeColor="text1"/>
          <w:sz w:val="22"/>
          <w:szCs w:val="22"/>
        </w:rPr>
        <w:t>Redacción personas físicas</w:t>
      </w:r>
      <w:r w:rsidR="004D4582" w:rsidRPr="00AC511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30DD0A9A"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B52E0">
        <w:rPr>
          <w:rFonts w:ascii="Arial" w:hAnsi="Arial" w:cs="Arial"/>
          <w:b/>
          <w:bCs/>
          <w:iCs/>
          <w:color w:val="000000"/>
          <w:spacing w:val="-1"/>
          <w:sz w:val="22"/>
          <w:szCs w:val="22"/>
        </w:rPr>
        <w:t>LP-SC-005-2026</w:t>
      </w:r>
      <w:r w:rsidR="00270EB6" w:rsidRPr="009D0D01">
        <w:rPr>
          <w:rFonts w:ascii="Arial" w:hAnsi="Arial" w:cs="Arial"/>
          <w:b/>
          <w:bCs/>
          <w:iCs/>
          <w:color w:val="000000"/>
          <w:sz w:val="22"/>
          <w:szCs w:val="22"/>
        </w:rPr>
        <w:t xml:space="preserve"> </w:t>
      </w:r>
    </w:p>
    <w:p w14:paraId="536B152A" w14:textId="10DA1688"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6DAC0B81" w14:textId="4C5446AA" w:rsidR="00F46BB1" w:rsidRPr="00EE14FC" w:rsidRDefault="00EE14FC" w:rsidP="00EE14FC">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2DDC0B58"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4FDF08FE"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B52E0">
        <w:rPr>
          <w:rFonts w:ascii="Arial" w:hAnsi="Arial" w:cs="Arial"/>
          <w:b/>
          <w:bCs/>
          <w:iCs/>
          <w:color w:val="000000"/>
          <w:spacing w:val="-1"/>
          <w:sz w:val="22"/>
          <w:szCs w:val="22"/>
        </w:rPr>
        <w:t>LP-SC-005-2026</w:t>
      </w:r>
    </w:p>
    <w:p w14:paraId="25E2ACAC" w14:textId="0972D972"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1FDC2D91" w14:textId="197E5970" w:rsidR="00270EB6" w:rsidRDefault="00F46BB1" w:rsidP="00B042ED">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04071C7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64933A3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0B52E0">
        <w:rPr>
          <w:rFonts w:ascii="Arial" w:hAnsi="Arial" w:cs="Arial"/>
          <w:b/>
          <w:bCs/>
          <w:iCs/>
          <w:color w:val="000000"/>
          <w:spacing w:val="-1"/>
          <w:sz w:val="22"/>
          <w:szCs w:val="20"/>
        </w:rPr>
        <w:t>LP-SC-005-2026</w:t>
      </w:r>
    </w:p>
    <w:p w14:paraId="3B7341A1" w14:textId="7DD57CB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OBJETO DE LA CONTRATACIÓN: ADQUISICIÓN DE UNIFORMES SECRETARIALES E INDUSTRIALES.</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0F9B64DE" w14:textId="452740EB"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669D7470" w14:textId="77777777" w:rsidR="00F46BB1" w:rsidRDefault="00F46BB1" w:rsidP="00F46BB1">
      <w:pPr>
        <w:spacing w:line="276" w:lineRule="auto"/>
        <w:jc w:val="both"/>
        <w:rPr>
          <w:rFonts w:ascii="Arial" w:eastAsiaTheme="minorHAnsi" w:hAnsi="Arial" w:cs="Arial"/>
          <w:sz w:val="18"/>
          <w:szCs w:val="20"/>
          <w:lang w:eastAsia="en-US"/>
        </w:rPr>
      </w:pP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7F31F6E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0B52E0">
        <w:rPr>
          <w:rFonts w:ascii="Arial" w:hAnsi="Arial" w:cs="Arial"/>
          <w:b/>
          <w:bCs/>
          <w:iCs/>
          <w:color w:val="000000"/>
          <w:spacing w:val="-1"/>
          <w:sz w:val="22"/>
          <w:szCs w:val="22"/>
        </w:rPr>
        <w:t>LP-SC-005-2026</w:t>
      </w:r>
    </w:p>
    <w:p w14:paraId="0CFE6839" w14:textId="52F7BEE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OBJETO DE LA CONTRATACIÓN: ADQUISICIÓN DE UNIFORMES SECRETARIALES E INDUSTRIALES.</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2E0"/>
    <w:rsid w:val="000B5723"/>
    <w:rsid w:val="000C7DF8"/>
    <w:rsid w:val="000D08E8"/>
    <w:rsid w:val="001621A7"/>
    <w:rsid w:val="00171AB7"/>
    <w:rsid w:val="0018683D"/>
    <w:rsid w:val="001A1C6C"/>
    <w:rsid w:val="001A2095"/>
    <w:rsid w:val="001B271D"/>
    <w:rsid w:val="00235877"/>
    <w:rsid w:val="002502A5"/>
    <w:rsid w:val="00255259"/>
    <w:rsid w:val="00270EB6"/>
    <w:rsid w:val="002944D8"/>
    <w:rsid w:val="002B1949"/>
    <w:rsid w:val="002E2873"/>
    <w:rsid w:val="00300BE0"/>
    <w:rsid w:val="00301501"/>
    <w:rsid w:val="00311A5E"/>
    <w:rsid w:val="0033041F"/>
    <w:rsid w:val="003371CE"/>
    <w:rsid w:val="003876BE"/>
    <w:rsid w:val="003C274D"/>
    <w:rsid w:val="00410E61"/>
    <w:rsid w:val="00444008"/>
    <w:rsid w:val="00463CC9"/>
    <w:rsid w:val="00484C68"/>
    <w:rsid w:val="00486474"/>
    <w:rsid w:val="00491551"/>
    <w:rsid w:val="004A7190"/>
    <w:rsid w:val="004B5AB1"/>
    <w:rsid w:val="004D2829"/>
    <w:rsid w:val="004D4582"/>
    <w:rsid w:val="004E3101"/>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C511B"/>
    <w:rsid w:val="00AD6481"/>
    <w:rsid w:val="00AE5F1D"/>
    <w:rsid w:val="00B01D5A"/>
    <w:rsid w:val="00B042ED"/>
    <w:rsid w:val="00B06CAD"/>
    <w:rsid w:val="00B14552"/>
    <w:rsid w:val="00B63F55"/>
    <w:rsid w:val="00B66F85"/>
    <w:rsid w:val="00B70A3D"/>
    <w:rsid w:val="00B74411"/>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93F9D"/>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02F0-0A3E-4038-A8C3-5E0887FC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26</Pages>
  <Words>6687</Words>
  <Characters>36783</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Ricardo Hurtado Garcia</cp:lastModifiedBy>
  <cp:revision>27</cp:revision>
  <dcterms:created xsi:type="dcterms:W3CDTF">2024-04-12T18:54:00Z</dcterms:created>
  <dcterms:modified xsi:type="dcterms:W3CDTF">2026-05-28T17:16:00Z</dcterms:modified>
</cp:coreProperties>
</file>